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44" w:rsidRDefault="004E2B44" w:rsidP="004E2B44">
      <w:pPr>
        <w:pStyle w:val="ac"/>
        <w:numPr>
          <w:ilvl w:val="0"/>
          <w:numId w:val="2"/>
        </w:numPr>
        <w:spacing w:line="276" w:lineRule="auto"/>
        <w:ind w:left="284"/>
        <w:jc w:val="center"/>
        <w:rPr>
          <w:b/>
          <w:color w:val="FF0000"/>
          <w:sz w:val="28"/>
          <w:lang w:val="ky-KG"/>
        </w:rPr>
      </w:pPr>
      <w:r>
        <w:rPr>
          <w:b/>
          <w:color w:val="FF0000"/>
          <w:sz w:val="28"/>
          <w:lang w:val="ky-KG"/>
        </w:rPr>
        <w:t>Билим берүүнүн сапатын камсыздоо саясаты</w:t>
      </w:r>
    </w:p>
    <w:p w:rsidR="004E2B44" w:rsidRDefault="004E2B44" w:rsidP="004E2B44">
      <w:pPr>
        <w:spacing w:line="276" w:lineRule="auto"/>
        <w:ind w:left="284"/>
        <w:jc w:val="both"/>
        <w:rPr>
          <w:color w:val="000000"/>
          <w:lang w:val="ky-KG"/>
        </w:rPr>
      </w:pPr>
    </w:p>
    <w:p w:rsidR="004E2B44" w:rsidRDefault="004E2B44" w:rsidP="004E2B44">
      <w:pPr>
        <w:spacing w:line="276" w:lineRule="auto"/>
        <w:ind w:left="284"/>
        <w:jc w:val="both"/>
        <w:rPr>
          <w:lang w:val="ky-KG"/>
        </w:rPr>
      </w:pPr>
      <w:r>
        <w:rPr>
          <w:color w:val="000000"/>
          <w:lang w:val="ky-KG"/>
        </w:rPr>
        <w:t>Билим берүү мекемесинин</w:t>
      </w:r>
      <w:r>
        <w:rPr>
          <w:lang w:val="ky-KG"/>
        </w:rPr>
        <w:t xml:space="preserve"> так иштелип чыккан миссиясынын:  </w:t>
      </w:r>
    </w:p>
    <w:p w:rsidR="004E2B44" w:rsidRDefault="004E2B44" w:rsidP="004E2B44">
      <w:pPr>
        <w:spacing w:line="276" w:lineRule="auto"/>
        <w:ind w:left="284"/>
        <w:jc w:val="center"/>
        <w:rPr>
          <w:b/>
          <w:i/>
          <w:sz w:val="22"/>
          <w:lang w:val="ky-KG"/>
        </w:rPr>
      </w:pPr>
      <w:r>
        <w:rPr>
          <w:b/>
          <w:i/>
          <w:lang w:val="ky-KG"/>
        </w:rPr>
        <w:t>“Окуучулардын жана мугалимдердин потенциалдуу мүмкүнчүлүктѳрүн ѳнүктүрүү жана ѳз алдынчалуулуктарын ишке ашырууга мейкиндиктерди ачуу”</w:t>
      </w:r>
    </w:p>
    <w:p w:rsidR="004E2B44" w:rsidRDefault="004E2B44" w:rsidP="004E2B44">
      <w:pPr>
        <w:spacing w:line="276" w:lineRule="auto"/>
        <w:ind w:left="284"/>
        <w:rPr>
          <w:color w:val="000000"/>
          <w:lang w:val="ky-KG"/>
        </w:rPr>
      </w:pPr>
      <w:r>
        <w:rPr>
          <w:color w:val="000000"/>
          <w:lang w:val="ky-KG"/>
        </w:rPr>
        <w:t>негизинде 2017 – 2018-окуу жылынан 2021 – 2022-окуу жылына чейин ѳнүгүүнүн стратегиялык планы эки максат менен жүргүзүлѳт:</w:t>
      </w:r>
    </w:p>
    <w:p w:rsidR="004E2B44" w:rsidRDefault="004E2B44" w:rsidP="004E2B44">
      <w:pPr>
        <w:spacing w:line="276" w:lineRule="auto"/>
        <w:ind w:left="284" w:firstLine="708"/>
        <w:rPr>
          <w:color w:val="000000"/>
          <w:u w:val="single"/>
          <w:lang w:val="ky-KG"/>
        </w:rPr>
      </w:pPr>
    </w:p>
    <w:p w:rsidR="004E2B44" w:rsidRDefault="004E2B44" w:rsidP="004E2B44">
      <w:pPr>
        <w:spacing w:line="276" w:lineRule="auto"/>
        <w:ind w:left="284" w:firstLine="708"/>
        <w:rPr>
          <w:b/>
          <w:color w:val="00B050"/>
          <w:u w:val="single"/>
          <w:lang w:val="ky-KG"/>
        </w:rPr>
      </w:pPr>
      <w:r>
        <w:rPr>
          <w:b/>
          <w:color w:val="00B050"/>
          <w:highlight w:val="yellow"/>
          <w:u w:val="single"/>
          <w:lang w:val="ky-KG"/>
        </w:rPr>
        <w:t>1 – стратегиялык максаты:</w:t>
      </w:r>
      <w:r>
        <w:rPr>
          <w:b/>
          <w:color w:val="00B050"/>
          <w:lang w:val="ky-KG"/>
        </w:rPr>
        <w:t xml:space="preserve"> </w:t>
      </w:r>
    </w:p>
    <w:p w:rsidR="004E2B44" w:rsidRDefault="004E2B44" w:rsidP="004E2B44">
      <w:pPr>
        <w:spacing w:line="276" w:lineRule="auto"/>
        <w:ind w:left="284"/>
        <w:jc w:val="center"/>
        <w:rPr>
          <w:b/>
          <w:i/>
          <w:color w:val="000000"/>
          <w:lang w:val="ky-KG"/>
        </w:rPr>
      </w:pPr>
    </w:p>
    <w:p w:rsidR="004E2B44" w:rsidRDefault="004E2B44" w:rsidP="004E2B44">
      <w:pPr>
        <w:spacing w:line="276" w:lineRule="auto"/>
        <w:ind w:left="284"/>
        <w:jc w:val="center"/>
        <w:rPr>
          <w:i/>
          <w:color w:val="000000"/>
          <w:sz w:val="32"/>
          <w:lang w:val="ky-KG"/>
        </w:rPr>
      </w:pPr>
      <w:r>
        <w:rPr>
          <w:i/>
          <w:color w:val="000000"/>
          <w:sz w:val="32"/>
          <w:lang w:val="ky-KG"/>
        </w:rPr>
        <w:t xml:space="preserve">- </w:t>
      </w:r>
      <w:r>
        <w:rPr>
          <w:b/>
          <w:i/>
          <w:color w:val="000000"/>
          <w:sz w:val="32"/>
          <w:lang w:val="ky-KG"/>
        </w:rPr>
        <w:t>Индивидуалдык ѳнүгүү үчүн жѳндѳмдѳргѳ, кызыгууларга жана билим алуу мүмкүнчүлүктѳргѳ ылайык шарттарды түзүү.</w:t>
      </w:r>
    </w:p>
    <w:p w:rsidR="004E2B44" w:rsidRDefault="004E2B44" w:rsidP="004E2B44">
      <w:pPr>
        <w:spacing w:line="276" w:lineRule="auto"/>
        <w:ind w:left="284"/>
        <w:rPr>
          <w:color w:val="000000"/>
          <w:lang w:val="ky-KG"/>
        </w:rPr>
      </w:pPr>
      <w:r>
        <w:rPr>
          <w:color w:val="000000"/>
          <w:lang w:val="ky-KG"/>
        </w:rPr>
        <w:t xml:space="preserve">   </w:t>
      </w:r>
    </w:p>
    <w:p w:rsidR="004E2B44" w:rsidRDefault="004E2B44" w:rsidP="004E2B44">
      <w:pPr>
        <w:spacing w:line="276" w:lineRule="auto"/>
        <w:ind w:left="284"/>
        <w:rPr>
          <w:b/>
          <w:color w:val="00B050"/>
          <w:lang w:val="ky-KG"/>
        </w:rPr>
      </w:pPr>
      <w:r>
        <w:rPr>
          <w:b/>
          <w:color w:val="000000"/>
          <w:lang w:val="ky-KG"/>
        </w:rPr>
        <w:t xml:space="preserve">           </w:t>
      </w:r>
      <w:r>
        <w:rPr>
          <w:b/>
          <w:color w:val="00B0F0"/>
          <w:lang w:val="ky-KG"/>
        </w:rPr>
        <w:t xml:space="preserve"> </w:t>
      </w:r>
      <w:r>
        <w:rPr>
          <w:b/>
          <w:color w:val="00B050"/>
          <w:highlight w:val="yellow"/>
          <w:u w:val="single"/>
          <w:lang w:val="ky-KG"/>
        </w:rPr>
        <w:t>2 – стратегиялык максаты</w:t>
      </w:r>
      <w:r>
        <w:rPr>
          <w:b/>
          <w:color w:val="00B050"/>
          <w:highlight w:val="yellow"/>
          <w:lang w:val="ky-KG"/>
        </w:rPr>
        <w:t>:</w:t>
      </w:r>
    </w:p>
    <w:p w:rsidR="004E2B44" w:rsidRDefault="004E2B44" w:rsidP="004E2B44">
      <w:pPr>
        <w:spacing w:line="276" w:lineRule="auto"/>
        <w:ind w:left="284"/>
        <w:rPr>
          <w:color w:val="000000"/>
          <w:lang w:val="ky-KG"/>
        </w:rPr>
      </w:pPr>
    </w:p>
    <w:p w:rsidR="004E2B44" w:rsidRDefault="004E2B44" w:rsidP="004E2B44">
      <w:pPr>
        <w:spacing w:line="276" w:lineRule="auto"/>
        <w:ind w:left="426"/>
        <w:rPr>
          <w:b/>
          <w:i/>
          <w:color w:val="000000"/>
          <w:sz w:val="32"/>
          <w:lang w:val="ky-KG"/>
        </w:rPr>
      </w:pPr>
      <w:r>
        <w:rPr>
          <w:b/>
          <w:color w:val="000000"/>
          <w:sz w:val="32"/>
          <w:lang w:val="ky-KG"/>
        </w:rPr>
        <w:t xml:space="preserve">- </w:t>
      </w:r>
      <w:r>
        <w:rPr>
          <w:b/>
          <w:i/>
          <w:color w:val="000000"/>
          <w:sz w:val="32"/>
          <w:lang w:val="ky-KG"/>
        </w:rPr>
        <w:t xml:space="preserve"> Жалпы адамзатка таандык баалуулуктардын     </w:t>
      </w:r>
    </w:p>
    <w:p w:rsidR="004E2B44" w:rsidRDefault="004E2B44" w:rsidP="004E2B44">
      <w:pPr>
        <w:spacing w:line="276" w:lineRule="auto"/>
        <w:ind w:left="426"/>
        <w:rPr>
          <w:b/>
          <w:i/>
          <w:color w:val="000000"/>
          <w:sz w:val="32"/>
          <w:lang w:val="ky-KG"/>
        </w:rPr>
      </w:pPr>
      <w:r>
        <w:rPr>
          <w:b/>
          <w:color w:val="000000"/>
          <w:sz w:val="32"/>
          <w:lang w:val="ky-KG"/>
        </w:rPr>
        <w:t xml:space="preserve">   </w:t>
      </w:r>
      <w:r>
        <w:rPr>
          <w:b/>
          <w:i/>
          <w:color w:val="000000"/>
          <w:sz w:val="32"/>
          <w:lang w:val="ky-KG"/>
        </w:rPr>
        <w:t xml:space="preserve">жетекчилигинде жашоо ишмердүүлүктѳрүн жүргүзүү. </w:t>
      </w:r>
    </w:p>
    <w:p w:rsidR="004E2B44" w:rsidRDefault="004E2B44" w:rsidP="004E2B44">
      <w:pPr>
        <w:spacing w:line="276" w:lineRule="auto"/>
        <w:ind w:left="426"/>
        <w:jc w:val="right"/>
        <w:rPr>
          <w:color w:val="FF0000"/>
          <w:sz w:val="32"/>
          <w:lang w:val="ky-KG"/>
        </w:rPr>
      </w:pPr>
      <w:r>
        <w:rPr>
          <w:color w:val="FF0000"/>
          <w:lang w:val="ky-KG"/>
        </w:rPr>
        <w:t>(</w:t>
      </w:r>
      <w:r>
        <w:rPr>
          <w:color w:val="FF0000"/>
          <w:u w:val="single"/>
          <w:lang w:val="ky-KG"/>
        </w:rPr>
        <w:t>2-тиркеме</w:t>
      </w:r>
      <w:r>
        <w:rPr>
          <w:color w:val="FF0000"/>
          <w:lang w:val="ky-KG"/>
        </w:rPr>
        <w:t>)</w:t>
      </w:r>
    </w:p>
    <w:p w:rsidR="004E2B44" w:rsidRDefault="004E2B44" w:rsidP="004E2B44">
      <w:pPr>
        <w:spacing w:line="276" w:lineRule="auto"/>
        <w:ind w:left="284"/>
        <w:rPr>
          <w:color w:val="000000"/>
          <w:lang w:val="ky-KG"/>
        </w:rPr>
      </w:pPr>
      <w:r>
        <w:rPr>
          <w:color w:val="000000"/>
          <w:lang w:val="ky-KG"/>
        </w:rPr>
        <w:t xml:space="preserve"> </w:t>
      </w:r>
    </w:p>
    <w:p w:rsidR="004E2B44" w:rsidRDefault="004E2B44" w:rsidP="004E2B44">
      <w:pPr>
        <w:spacing w:line="276" w:lineRule="auto"/>
        <w:ind w:left="284"/>
        <w:rPr>
          <w:b/>
          <w:i/>
          <w:color w:val="000000"/>
          <w:lang w:val="ky-KG"/>
        </w:rPr>
      </w:pPr>
    </w:p>
    <w:p w:rsidR="004E2B44" w:rsidRDefault="004E2B44" w:rsidP="004E2B44">
      <w:pPr>
        <w:spacing w:line="276" w:lineRule="auto"/>
        <w:ind w:left="284"/>
        <w:jc w:val="both"/>
        <w:rPr>
          <w:lang w:val="ky-KG"/>
        </w:rPr>
      </w:pPr>
      <w:r>
        <w:rPr>
          <w:bCs/>
          <w:lang w:val="ky-KG"/>
        </w:rPr>
        <w:t xml:space="preserve">        Мектеп эффективдүү иш жүргүзгѳн билим берүү мекемеси экендигин мамлекеттин талаптарына жооп берген иш жыйынтыктары,  кызыкдар тараптар жана ѳнѳктѳштѳрдүн берген баалоолору тастыктайт</w:t>
      </w:r>
      <w:r>
        <w:rPr>
          <w:lang w:val="ky-KG"/>
        </w:rPr>
        <w:t xml:space="preserve">: </w:t>
      </w:r>
    </w:p>
    <w:p w:rsidR="004E2B44" w:rsidRDefault="004E2B44" w:rsidP="004E2B44">
      <w:pPr>
        <w:pStyle w:val="ac"/>
        <w:numPr>
          <w:ilvl w:val="0"/>
          <w:numId w:val="4"/>
        </w:numPr>
        <w:spacing w:line="276" w:lineRule="auto"/>
        <w:ind w:left="284" w:firstLine="360"/>
        <w:rPr>
          <w:lang w:val="ky-KG"/>
        </w:rPr>
      </w:pPr>
      <w:r>
        <w:rPr>
          <w:lang w:val="ky-KG"/>
        </w:rPr>
        <w:t xml:space="preserve">Мамлекеттик жыйынтыктоо аттестацияснын жыйынтыктарынын анализи;   </w:t>
      </w:r>
    </w:p>
    <w:p w:rsidR="004E2B44" w:rsidRDefault="004E2B44" w:rsidP="004E2B44">
      <w:pPr>
        <w:pStyle w:val="ac"/>
        <w:spacing w:line="276" w:lineRule="auto"/>
        <w:ind w:left="644"/>
        <w:jc w:val="right"/>
        <w:rPr>
          <w:lang w:val="ky-KG"/>
        </w:rPr>
      </w:pPr>
      <w:r>
        <w:rPr>
          <w:color w:val="C00000"/>
          <w:lang w:val="ky-KG"/>
        </w:rPr>
        <w:t>(</w:t>
      </w:r>
      <w:r>
        <w:rPr>
          <w:color w:val="C00000"/>
          <w:u w:val="single"/>
          <w:lang w:val="ky-KG"/>
        </w:rPr>
        <w:t>3-тиркеме</w:t>
      </w:r>
      <w:r>
        <w:rPr>
          <w:color w:val="C00000"/>
          <w:lang w:val="ky-KG"/>
        </w:rPr>
        <w:t>)</w:t>
      </w:r>
      <w:r>
        <w:rPr>
          <w:lang w:val="ky-KG"/>
        </w:rPr>
        <w:t xml:space="preserve"> </w:t>
      </w:r>
    </w:p>
    <w:p w:rsidR="004E2B44" w:rsidRDefault="004E2B44" w:rsidP="004E2B44">
      <w:pPr>
        <w:pStyle w:val="ac"/>
        <w:numPr>
          <w:ilvl w:val="0"/>
          <w:numId w:val="4"/>
        </w:numPr>
        <w:spacing w:line="276" w:lineRule="auto"/>
        <w:ind w:left="284" w:firstLine="360"/>
        <w:rPr>
          <w:lang w:val="ky-KG"/>
        </w:rPr>
      </w:pPr>
      <w:r>
        <w:rPr>
          <w:lang w:val="ky-KG"/>
        </w:rPr>
        <w:t xml:space="preserve">Мектеп ичиндеги кѳзѳмѳлдүн чыгарган тыянактары; </w:t>
      </w:r>
    </w:p>
    <w:p w:rsidR="004E2B44" w:rsidRDefault="004E2B44" w:rsidP="004E2B44">
      <w:pPr>
        <w:pStyle w:val="ac"/>
        <w:numPr>
          <w:ilvl w:val="0"/>
          <w:numId w:val="4"/>
        </w:numPr>
        <w:spacing w:line="276" w:lineRule="auto"/>
        <w:ind w:left="284" w:firstLine="360"/>
        <w:rPr>
          <w:lang w:val="ky-KG"/>
        </w:rPr>
      </w:pPr>
      <w:r>
        <w:rPr>
          <w:lang w:val="ky-KG"/>
        </w:rPr>
        <w:t xml:space="preserve">Окуучулар, ата-энелер, мектептин уюштуруучулары менен болгон кайтарым байланыш; </w:t>
      </w:r>
    </w:p>
    <w:p w:rsidR="004E2B44" w:rsidRDefault="004E2B44" w:rsidP="004E2B44">
      <w:pPr>
        <w:pStyle w:val="ac"/>
        <w:numPr>
          <w:ilvl w:val="0"/>
          <w:numId w:val="4"/>
        </w:numPr>
        <w:spacing w:line="276" w:lineRule="auto"/>
        <w:ind w:left="284" w:firstLine="360"/>
        <w:rPr>
          <w:lang w:val="ky-KG"/>
        </w:rPr>
      </w:pPr>
      <w:r>
        <w:rPr>
          <w:lang w:val="ky-KG"/>
        </w:rPr>
        <w:t>Мектептин билим берүү процессине даярдыгынын жылдагы оң бааланышы;</w:t>
      </w:r>
    </w:p>
    <w:p w:rsidR="004E2B44" w:rsidRDefault="004E2B44" w:rsidP="004E2B44">
      <w:pPr>
        <w:pStyle w:val="ac"/>
        <w:numPr>
          <w:ilvl w:val="0"/>
          <w:numId w:val="4"/>
        </w:numPr>
        <w:spacing w:line="276" w:lineRule="auto"/>
        <w:ind w:left="284" w:firstLine="360"/>
        <w:rPr>
          <w:lang w:val="ky-KG"/>
        </w:rPr>
      </w:pPr>
      <w:r>
        <w:rPr>
          <w:lang w:val="ky-KG"/>
        </w:rPr>
        <w:t>Ишке ашырылып жаткан билим берүү программаларынын окуучулардын окуудагы жетишкендиктеринин деңгээлине дал келиши</w:t>
      </w:r>
      <w:r>
        <w:rPr>
          <w:color w:val="C00000"/>
          <w:lang w:val="ky-KG"/>
        </w:rPr>
        <w:t>; (</w:t>
      </w:r>
      <w:r>
        <w:rPr>
          <w:color w:val="C00000"/>
          <w:u w:val="single"/>
          <w:lang w:val="ky-KG"/>
        </w:rPr>
        <w:t>4-тиркеме</w:t>
      </w:r>
      <w:r>
        <w:rPr>
          <w:color w:val="C00000"/>
          <w:lang w:val="ky-KG"/>
        </w:rPr>
        <w:t>)</w:t>
      </w:r>
    </w:p>
    <w:p w:rsidR="004E2B44" w:rsidRDefault="004E2B44" w:rsidP="004E2B44">
      <w:pPr>
        <w:pStyle w:val="ac"/>
        <w:numPr>
          <w:ilvl w:val="0"/>
          <w:numId w:val="4"/>
        </w:numPr>
        <w:spacing w:line="276" w:lineRule="auto"/>
        <w:ind w:left="284" w:firstLine="360"/>
        <w:rPr>
          <w:lang w:val="ky-KG"/>
        </w:rPr>
      </w:pPr>
      <w:r>
        <w:rPr>
          <w:lang w:val="ky-KG"/>
        </w:rPr>
        <w:t xml:space="preserve">Мектептен тышкаркы ишмердүүлүктүн, маданий-массалык иштердин уюштурулушу; </w:t>
      </w:r>
    </w:p>
    <w:p w:rsidR="004E2B44" w:rsidRDefault="004E2B44" w:rsidP="004E2B44">
      <w:pPr>
        <w:pStyle w:val="ac"/>
        <w:numPr>
          <w:ilvl w:val="0"/>
          <w:numId w:val="4"/>
        </w:numPr>
        <w:spacing w:line="276" w:lineRule="auto"/>
        <w:ind w:left="284" w:firstLine="360"/>
        <w:jc w:val="both"/>
        <w:rPr>
          <w:b/>
          <w:bCs/>
          <w:color w:val="FF0000"/>
          <w:lang w:val="ky-KG"/>
        </w:rPr>
      </w:pPr>
      <w:r>
        <w:rPr>
          <w:lang w:val="ky-KG"/>
        </w:rPr>
        <w:t>Мектептин материалдык-техникалык жана окутуу-усулдук базасынын интенсивдүү колдонулушу;</w:t>
      </w:r>
    </w:p>
    <w:p w:rsidR="004E2B44" w:rsidRDefault="004E2B44" w:rsidP="004E2B44">
      <w:pPr>
        <w:pStyle w:val="ac"/>
        <w:numPr>
          <w:ilvl w:val="0"/>
          <w:numId w:val="4"/>
        </w:numPr>
        <w:spacing w:line="276" w:lineRule="auto"/>
        <w:ind w:left="284" w:firstLine="360"/>
        <w:jc w:val="both"/>
        <w:rPr>
          <w:b/>
          <w:bCs/>
          <w:color w:val="FF0000"/>
          <w:lang w:val="ky-KG"/>
        </w:rPr>
      </w:pPr>
      <w:r>
        <w:rPr>
          <w:lang w:val="ky-KG"/>
        </w:rPr>
        <w:t xml:space="preserve">Заманбап талаптарга жооп берген нормативдик базанын түзүлүшү, балдар үчүн коопсуз шарттардын түзүлүшү жана мектеп ишмердүүлүгүнүн коомчулук үчүн ачыктыгы. </w:t>
      </w:r>
    </w:p>
    <w:p w:rsidR="004E2B44" w:rsidRDefault="004E2B44" w:rsidP="004E2B44">
      <w:pPr>
        <w:spacing w:line="276" w:lineRule="auto"/>
        <w:ind w:left="284"/>
        <w:jc w:val="both"/>
        <w:rPr>
          <w:b/>
          <w:bCs/>
          <w:color w:val="FF0000"/>
          <w:lang w:val="ky-KG"/>
        </w:rPr>
      </w:pPr>
    </w:p>
    <w:p w:rsidR="004E2B44" w:rsidRDefault="004E2B44" w:rsidP="004E2B44">
      <w:pPr>
        <w:spacing w:line="276" w:lineRule="auto"/>
        <w:ind w:left="284"/>
        <w:jc w:val="both"/>
        <w:rPr>
          <w:b/>
          <w:bCs/>
          <w:color w:val="7030A0"/>
        </w:rPr>
      </w:pPr>
      <w:r>
        <w:rPr>
          <w:b/>
          <w:bCs/>
          <w:color w:val="7030A0"/>
          <w:lang w:val="ky-KG"/>
        </w:rPr>
        <w:t xml:space="preserve">Кайсы туруктуу артыкчылыктарын белгилесе болот? </w:t>
      </w:r>
    </w:p>
    <w:p w:rsidR="004E2B44" w:rsidRDefault="004E2B44" w:rsidP="004E2B44">
      <w:pPr>
        <w:numPr>
          <w:ilvl w:val="0"/>
          <w:numId w:val="6"/>
        </w:numPr>
        <w:tabs>
          <w:tab w:val="clear" w:pos="360"/>
          <w:tab w:val="num" w:pos="720"/>
        </w:tabs>
        <w:spacing w:line="276" w:lineRule="auto"/>
        <w:ind w:left="284"/>
        <w:jc w:val="both"/>
      </w:pPr>
      <w:r>
        <w:rPr>
          <w:lang w:val="ky-KG"/>
        </w:rPr>
        <w:t>Жаш адистердин ийгиликтүү адаптацияланышы;</w:t>
      </w:r>
    </w:p>
    <w:p w:rsidR="004E2B44" w:rsidRDefault="004E2B44" w:rsidP="004E2B44">
      <w:pPr>
        <w:numPr>
          <w:ilvl w:val="0"/>
          <w:numId w:val="6"/>
        </w:numPr>
        <w:tabs>
          <w:tab w:val="clear" w:pos="360"/>
          <w:tab w:val="num" w:pos="720"/>
        </w:tabs>
        <w:spacing w:line="276" w:lineRule="auto"/>
        <w:ind w:left="284"/>
        <w:jc w:val="both"/>
      </w:pPr>
      <w:r>
        <w:rPr>
          <w:lang w:val="ky-KG"/>
        </w:rPr>
        <w:t xml:space="preserve">Мектептин спорт тармагындагы жетишкендиктери; </w:t>
      </w:r>
      <w:r>
        <w:rPr>
          <w:color w:val="C00000"/>
          <w:lang w:val="ky-KG"/>
        </w:rPr>
        <w:t>(</w:t>
      </w:r>
      <w:r>
        <w:rPr>
          <w:color w:val="C00000"/>
          <w:u w:val="single"/>
          <w:lang w:val="ky-KG"/>
        </w:rPr>
        <w:t>5-тиркеме</w:t>
      </w:r>
      <w:r>
        <w:rPr>
          <w:color w:val="C00000"/>
          <w:lang w:val="ky-KG"/>
        </w:rPr>
        <w:t>)</w:t>
      </w:r>
    </w:p>
    <w:p w:rsidR="004E2B44" w:rsidRDefault="004E2B44" w:rsidP="004E2B44">
      <w:pPr>
        <w:numPr>
          <w:ilvl w:val="0"/>
          <w:numId w:val="6"/>
        </w:numPr>
        <w:tabs>
          <w:tab w:val="clear" w:pos="360"/>
          <w:tab w:val="num" w:pos="720"/>
        </w:tabs>
        <w:spacing w:line="276" w:lineRule="auto"/>
        <w:ind w:left="284"/>
        <w:jc w:val="both"/>
      </w:pPr>
      <w:r>
        <w:rPr>
          <w:lang w:val="ky-KG"/>
        </w:rPr>
        <w:t>Коомдук иштерге окуучулардын активдүү катышышы;</w:t>
      </w:r>
    </w:p>
    <w:p w:rsidR="004E2B44" w:rsidRDefault="004E2B44" w:rsidP="004E2B44">
      <w:pPr>
        <w:numPr>
          <w:ilvl w:val="0"/>
          <w:numId w:val="6"/>
        </w:numPr>
        <w:tabs>
          <w:tab w:val="clear" w:pos="360"/>
          <w:tab w:val="num" w:pos="720"/>
        </w:tabs>
        <w:spacing w:line="276" w:lineRule="auto"/>
        <w:ind w:left="284"/>
        <w:jc w:val="both"/>
      </w:pPr>
      <w:r>
        <w:rPr>
          <w:lang w:val="ky-KG"/>
        </w:rPr>
        <w:t xml:space="preserve">Окуучулардын контингентинин сакталышы; </w:t>
      </w:r>
      <w:r>
        <w:rPr>
          <w:color w:val="C00000"/>
          <w:lang w:val="ky-KG"/>
        </w:rPr>
        <w:t>(</w:t>
      </w:r>
      <w:r>
        <w:rPr>
          <w:color w:val="C00000"/>
          <w:u w:val="single"/>
          <w:lang w:val="ky-KG"/>
        </w:rPr>
        <w:t>6-тиркеме</w:t>
      </w:r>
      <w:r>
        <w:rPr>
          <w:color w:val="C00000"/>
          <w:lang w:val="ky-KG"/>
        </w:rPr>
        <w:t>)</w:t>
      </w:r>
      <w:r>
        <w:rPr>
          <w:lang w:val="ky-KG"/>
        </w:rPr>
        <w:t xml:space="preserve"> </w:t>
      </w:r>
    </w:p>
    <w:p w:rsidR="004E2B44" w:rsidRDefault="004E2B44" w:rsidP="004E2B44">
      <w:pPr>
        <w:numPr>
          <w:ilvl w:val="0"/>
          <w:numId w:val="6"/>
        </w:numPr>
        <w:tabs>
          <w:tab w:val="clear" w:pos="360"/>
          <w:tab w:val="num" w:pos="720"/>
        </w:tabs>
        <w:spacing w:line="276" w:lineRule="auto"/>
        <w:ind w:left="284"/>
        <w:jc w:val="both"/>
      </w:pPr>
      <w:r>
        <w:rPr>
          <w:lang w:val="ky-KG"/>
        </w:rPr>
        <w:t xml:space="preserve">ЖРТнин стабилдүү жакшы жыйынтыктары; </w:t>
      </w:r>
      <w:r>
        <w:rPr>
          <w:color w:val="C00000"/>
          <w:lang w:val="ky-KG"/>
        </w:rPr>
        <w:t>(</w:t>
      </w:r>
      <w:r>
        <w:rPr>
          <w:color w:val="C00000"/>
          <w:u w:val="single"/>
          <w:lang w:val="ky-KG"/>
        </w:rPr>
        <w:t>7-тиркеме</w:t>
      </w:r>
      <w:r>
        <w:rPr>
          <w:color w:val="C00000"/>
          <w:lang w:val="ky-KG"/>
        </w:rPr>
        <w:t>)</w:t>
      </w:r>
    </w:p>
    <w:p w:rsidR="004E2B44" w:rsidRDefault="004E2B44" w:rsidP="004E2B44">
      <w:pPr>
        <w:numPr>
          <w:ilvl w:val="0"/>
          <w:numId w:val="6"/>
        </w:numPr>
        <w:tabs>
          <w:tab w:val="clear" w:pos="360"/>
          <w:tab w:val="num" w:pos="720"/>
        </w:tabs>
        <w:spacing w:line="276" w:lineRule="auto"/>
        <w:ind w:left="284"/>
        <w:jc w:val="both"/>
      </w:pPr>
      <w:r>
        <w:rPr>
          <w:lang w:val="ky-KG"/>
        </w:rPr>
        <w:t xml:space="preserve">Окуучулардын укук бузуу жана кылмыштуулугунун жоктугу. </w:t>
      </w:r>
      <w:r>
        <w:rPr>
          <w:color w:val="C00000"/>
          <w:lang w:val="ky-KG"/>
        </w:rPr>
        <w:t>(</w:t>
      </w:r>
      <w:r>
        <w:rPr>
          <w:color w:val="C00000"/>
          <w:u w:val="single"/>
          <w:lang w:val="ky-KG"/>
        </w:rPr>
        <w:t>8-тиркеме</w:t>
      </w:r>
      <w:r>
        <w:rPr>
          <w:color w:val="C00000"/>
          <w:lang w:val="ky-KG"/>
        </w:rPr>
        <w:t>)</w:t>
      </w:r>
    </w:p>
    <w:p w:rsidR="004E2B44" w:rsidRDefault="004E2B44" w:rsidP="004E2B44">
      <w:pPr>
        <w:spacing w:line="276" w:lineRule="auto"/>
        <w:ind w:left="284"/>
        <w:jc w:val="both"/>
      </w:pPr>
    </w:p>
    <w:p w:rsidR="004E2B44" w:rsidRDefault="004E2B44" w:rsidP="004E2B44">
      <w:pPr>
        <w:spacing w:line="276" w:lineRule="auto"/>
        <w:ind w:left="284"/>
        <w:jc w:val="both"/>
        <w:rPr>
          <w:b/>
          <w:bCs/>
          <w:color w:val="7030A0"/>
        </w:rPr>
      </w:pPr>
      <w:r>
        <w:rPr>
          <w:b/>
          <w:bCs/>
          <w:color w:val="7030A0"/>
          <w:lang w:val="ky-KG"/>
        </w:rPr>
        <w:t xml:space="preserve">Ѳнүгүүнүн приоритеттери кандай? </w:t>
      </w:r>
    </w:p>
    <w:p w:rsidR="004E2B44" w:rsidRDefault="004E2B44" w:rsidP="004E2B44">
      <w:pPr>
        <w:numPr>
          <w:ilvl w:val="0"/>
          <w:numId w:val="8"/>
        </w:numPr>
        <w:tabs>
          <w:tab w:val="clear" w:pos="360"/>
          <w:tab w:val="num" w:pos="720"/>
        </w:tabs>
        <w:spacing w:line="276" w:lineRule="auto"/>
        <w:ind w:left="284"/>
        <w:jc w:val="both"/>
      </w:pPr>
      <w:r>
        <w:rPr>
          <w:lang w:val="ky-KG"/>
        </w:rPr>
        <w:lastRenderedPageBreak/>
        <w:t>Билим сапатын жогорулатуу;</w:t>
      </w:r>
    </w:p>
    <w:p w:rsidR="004E2B44" w:rsidRDefault="004E2B44" w:rsidP="004E2B44">
      <w:pPr>
        <w:numPr>
          <w:ilvl w:val="0"/>
          <w:numId w:val="8"/>
        </w:numPr>
        <w:tabs>
          <w:tab w:val="clear" w:pos="360"/>
          <w:tab w:val="num" w:pos="720"/>
        </w:tabs>
        <w:spacing w:line="276" w:lineRule="auto"/>
        <w:ind w:left="284"/>
        <w:jc w:val="both"/>
      </w:pPr>
      <w:r>
        <w:rPr>
          <w:lang w:val="ky-KG"/>
        </w:rPr>
        <w:t xml:space="preserve">Билим берүү процессин Мамлекеттик стандартка ылайык жүргүзүү жана </w:t>
      </w:r>
    </w:p>
    <w:p w:rsidR="004E2B44" w:rsidRDefault="004E2B44" w:rsidP="004E2B44">
      <w:pPr>
        <w:spacing w:line="276" w:lineRule="auto"/>
        <w:ind w:left="284"/>
        <w:jc w:val="both"/>
        <w:rPr>
          <w:lang w:val="ky-KG"/>
        </w:rPr>
      </w:pPr>
      <w:r>
        <w:rPr>
          <w:b/>
          <w:i/>
          <w:color w:val="2FAB0D"/>
          <w:sz w:val="28"/>
          <w:lang w:val="ky-KG"/>
        </w:rPr>
        <w:t>“2012-2020-</w:t>
      </w:r>
      <w:r>
        <w:rPr>
          <w:b/>
          <w:i/>
          <w:color w:val="2FAB0D"/>
          <w:lang w:val="ky-KG"/>
        </w:rPr>
        <w:t xml:space="preserve"> </w:t>
      </w:r>
      <w:r>
        <w:rPr>
          <w:lang w:val="ky-KG"/>
        </w:rPr>
        <w:t>жылдарга Кыргыз Республикасында билим берүүнү ѳнүктүрүү стратегиясы” үстүндѳ иш  алып баруу;</w:t>
      </w:r>
    </w:p>
    <w:p w:rsidR="004E2B44" w:rsidRDefault="004E2B44" w:rsidP="004E2B44">
      <w:pPr>
        <w:numPr>
          <w:ilvl w:val="0"/>
          <w:numId w:val="8"/>
        </w:numPr>
        <w:tabs>
          <w:tab w:val="clear" w:pos="360"/>
          <w:tab w:val="num" w:pos="720"/>
        </w:tabs>
        <w:spacing w:line="276" w:lineRule="auto"/>
        <w:ind w:left="284"/>
        <w:jc w:val="both"/>
        <w:rPr>
          <w:lang w:val="ky-KG"/>
        </w:rPr>
      </w:pPr>
      <w:r>
        <w:rPr>
          <w:lang w:val="ky-KG"/>
        </w:rPr>
        <w:t>Мугалимдердин кесиптик компетенттүүлүгүн жогорулатуу (маалымат-коммуникациялык технология  тармагында);</w:t>
      </w:r>
    </w:p>
    <w:p w:rsidR="004E2B44" w:rsidRDefault="004E2B44" w:rsidP="004E2B44">
      <w:pPr>
        <w:numPr>
          <w:ilvl w:val="0"/>
          <w:numId w:val="8"/>
        </w:numPr>
        <w:tabs>
          <w:tab w:val="clear" w:pos="360"/>
          <w:tab w:val="num" w:pos="720"/>
        </w:tabs>
        <w:spacing w:line="276" w:lineRule="auto"/>
        <w:ind w:left="284"/>
        <w:jc w:val="both"/>
      </w:pPr>
      <w:r>
        <w:rPr>
          <w:lang w:val="ky-KG"/>
        </w:rPr>
        <w:t>Жаңы заманбап билим берүү технологияларын киргизүү;</w:t>
      </w:r>
    </w:p>
    <w:p w:rsidR="004E2B44" w:rsidRDefault="004E2B44" w:rsidP="004E2B44">
      <w:pPr>
        <w:numPr>
          <w:ilvl w:val="0"/>
          <w:numId w:val="8"/>
        </w:numPr>
        <w:tabs>
          <w:tab w:val="clear" w:pos="360"/>
          <w:tab w:val="num" w:pos="720"/>
        </w:tabs>
        <w:spacing w:line="276" w:lineRule="auto"/>
        <w:ind w:left="284"/>
        <w:jc w:val="both"/>
      </w:pPr>
      <w:r>
        <w:rPr>
          <w:lang w:val="ky-KG"/>
        </w:rPr>
        <w:t>Материалдык-техникалык базаны жаңылатуу.</w:t>
      </w:r>
    </w:p>
    <w:p w:rsidR="004E2B44" w:rsidRDefault="004E2B44" w:rsidP="004E2B44">
      <w:pPr>
        <w:spacing w:line="276" w:lineRule="auto"/>
        <w:ind w:left="284"/>
      </w:pPr>
    </w:p>
    <w:p w:rsidR="004E2B44" w:rsidRDefault="004E2B44" w:rsidP="004E2B44">
      <w:pPr>
        <w:spacing w:line="276" w:lineRule="auto"/>
        <w:ind w:left="284"/>
        <w:jc w:val="center"/>
        <w:rPr>
          <w:b/>
          <w:color w:val="FF0000"/>
          <w:sz w:val="28"/>
          <w:lang w:val="ky-KG"/>
        </w:rPr>
      </w:pPr>
      <w:r>
        <w:rPr>
          <w:b/>
          <w:color w:val="FF0000"/>
          <w:sz w:val="28"/>
          <w:lang w:val="ky-KG"/>
        </w:rPr>
        <w:t>2. Билим берүү программаларын иштеп чыгуу, бекитүү, байкоо жүргүзүү жана мезгили менен баалоо</w:t>
      </w:r>
    </w:p>
    <w:p w:rsidR="004E2B44" w:rsidRDefault="004E2B44" w:rsidP="004E2B44">
      <w:pPr>
        <w:spacing w:line="276" w:lineRule="auto"/>
        <w:ind w:left="284"/>
        <w:jc w:val="center"/>
        <w:rPr>
          <w:b/>
          <w:sz w:val="28"/>
          <w:lang w:val="ky-KG"/>
        </w:rPr>
      </w:pPr>
    </w:p>
    <w:p w:rsidR="004E2B44" w:rsidRDefault="004E2B44" w:rsidP="004E2B44">
      <w:pPr>
        <w:spacing w:line="276" w:lineRule="auto"/>
        <w:ind w:left="284"/>
        <w:jc w:val="center"/>
        <w:rPr>
          <w:b/>
          <w:sz w:val="28"/>
          <w:lang w:val="ky-KG"/>
        </w:rPr>
      </w:pPr>
    </w:p>
    <w:p w:rsidR="004E2B44" w:rsidRDefault="004E2B44" w:rsidP="004E2B44">
      <w:pPr>
        <w:spacing w:line="276" w:lineRule="auto"/>
        <w:ind w:left="284"/>
        <w:jc w:val="both"/>
        <w:rPr>
          <w:lang w:val="ky-KG"/>
        </w:rPr>
      </w:pPr>
      <w:r>
        <w:rPr>
          <w:lang w:val="ky-KG"/>
        </w:rPr>
        <w:t xml:space="preserve">        Мектептеги билим берүү программаларынын мазмуну Кыргыз Республикасынын Ѳкмѳтүнүн </w:t>
      </w:r>
      <w:r>
        <w:rPr>
          <w:rFonts w:asciiTheme="majorHAnsi" w:hAnsiTheme="majorHAnsi" w:cstheme="majorHAnsi"/>
          <w:b/>
          <w:i/>
          <w:color w:val="2FAB0D"/>
          <w:lang w:val="ky-KG"/>
        </w:rPr>
        <w:t>2014-жылдын 21-июлундагы</w:t>
      </w:r>
      <w:r>
        <w:rPr>
          <w:b/>
          <w:lang w:val="ky-KG"/>
        </w:rPr>
        <w:t xml:space="preserve"> </w:t>
      </w:r>
      <w:r>
        <w:rPr>
          <w:lang w:val="ky-KG"/>
        </w:rPr>
        <w:t xml:space="preserve">  №403 токтому менен бекитилген Кыргыз Республикасында жалпы мектептик билимдин мамлекеттик билим берүү стандарттарына, окуучулардын жана кызыкдар тараптардын керектѳѳлѳрүнѳ ылайык келет.</w:t>
      </w:r>
    </w:p>
    <w:p w:rsidR="004E2B44" w:rsidRDefault="004E2B44" w:rsidP="004E2B44">
      <w:pPr>
        <w:spacing w:line="276" w:lineRule="auto"/>
        <w:ind w:left="284"/>
        <w:jc w:val="both"/>
        <w:rPr>
          <w:lang w:val="ky-KG"/>
        </w:rPr>
      </w:pPr>
      <w:r>
        <w:rPr>
          <w:lang w:val="ky-KG"/>
        </w:rPr>
        <w:t xml:space="preserve">          Сабактар жалпы билим берүү мектептери үчүн Базистик окуу планына ылайык ѳтүлѳт. Регламент боюнча сабактар 45 мүнѳт ѳтүлүп, 5 мүнѳттүк танапистер берилет. Окутуу 1 кезметтүү – саат 08:30 башталып 13:30 (дүйшѳмбү күнү 14:20) аяктайт. </w:t>
      </w:r>
    </w:p>
    <w:p w:rsidR="004E2B44" w:rsidRDefault="004E2B44" w:rsidP="004E2B44">
      <w:pPr>
        <w:spacing w:line="276" w:lineRule="auto"/>
        <w:ind w:left="284"/>
        <w:jc w:val="both"/>
        <w:rPr>
          <w:lang w:val="ky-KG"/>
        </w:rPr>
      </w:pPr>
      <w:r>
        <w:rPr>
          <w:lang w:val="ky-KG"/>
        </w:rPr>
        <w:t xml:space="preserve">          Каникулдардын графиги </w:t>
      </w:r>
      <w:r w:rsidR="007510DB">
        <w:rPr>
          <w:b/>
          <w:color w:val="449F11"/>
          <w:lang w:val="ky-KG"/>
        </w:rPr>
        <w:t>2021 – 2022</w:t>
      </w:r>
      <w:r>
        <w:rPr>
          <w:lang w:val="ky-KG"/>
        </w:rPr>
        <w:t xml:space="preserve">-окуу жылына жалпы билим берүү мектептери үчүн Базистик окуу планында кѳрсѳтүлгѳн мезгилдерге  ылайык түзүлгѳн. </w:t>
      </w:r>
      <w:r>
        <w:rPr>
          <w:color w:val="FF0000"/>
          <w:lang w:val="ky-KG"/>
        </w:rPr>
        <w:t>(</w:t>
      </w:r>
      <w:r>
        <w:rPr>
          <w:color w:val="FF0000"/>
          <w:u w:val="single"/>
          <w:lang w:val="ky-KG"/>
        </w:rPr>
        <w:t>9-тиркеме</w:t>
      </w:r>
      <w:r>
        <w:rPr>
          <w:color w:val="FF0000"/>
          <w:lang w:val="ky-KG"/>
        </w:rPr>
        <w:t>)</w:t>
      </w:r>
    </w:p>
    <w:p w:rsidR="004E2B44" w:rsidRDefault="004E2B44" w:rsidP="004E2B44">
      <w:pPr>
        <w:spacing w:line="276" w:lineRule="auto"/>
        <w:ind w:left="284"/>
        <w:contextualSpacing/>
        <w:jc w:val="both"/>
        <w:rPr>
          <w:lang w:val="ky-KG"/>
        </w:rPr>
      </w:pPr>
      <w:r>
        <w:rPr>
          <w:lang w:val="ky-KG"/>
        </w:rPr>
        <w:t xml:space="preserve">          Окуучулардын билим сапатынын административдик кѳзѳмѳлү жыл сайын жүргүзүлѳт: </w:t>
      </w:r>
    </w:p>
    <w:p w:rsidR="004E2B44" w:rsidRDefault="004E2B44" w:rsidP="004E2B44">
      <w:pPr>
        <w:pStyle w:val="ac"/>
        <w:numPr>
          <w:ilvl w:val="0"/>
          <w:numId w:val="10"/>
        </w:numPr>
        <w:spacing w:line="276" w:lineRule="auto"/>
        <w:ind w:left="284"/>
        <w:contextualSpacing/>
        <w:jc w:val="both"/>
        <w:rPr>
          <w:lang w:val="ky-KG"/>
        </w:rPr>
      </w:pPr>
      <w:r>
        <w:rPr>
          <w:lang w:val="ky-KG"/>
        </w:rPr>
        <w:t>Старттык (сентябрь)</w:t>
      </w:r>
    </w:p>
    <w:p w:rsidR="004E2B44" w:rsidRDefault="004E2B44" w:rsidP="004E2B44">
      <w:pPr>
        <w:pStyle w:val="ac"/>
        <w:numPr>
          <w:ilvl w:val="0"/>
          <w:numId w:val="10"/>
        </w:numPr>
        <w:spacing w:line="276" w:lineRule="auto"/>
        <w:ind w:left="284"/>
        <w:contextualSpacing/>
        <w:jc w:val="both"/>
        <w:rPr>
          <w:lang w:val="ky-KG"/>
        </w:rPr>
      </w:pPr>
      <w:r>
        <w:rPr>
          <w:lang w:val="ky-KG"/>
        </w:rPr>
        <w:t>Жарым жылдыктын жыйынтыктары боюнча (январь)</w:t>
      </w:r>
    </w:p>
    <w:p w:rsidR="004E2B44" w:rsidRDefault="004E2B44" w:rsidP="004E2B44">
      <w:pPr>
        <w:pStyle w:val="ac"/>
        <w:numPr>
          <w:ilvl w:val="0"/>
          <w:numId w:val="10"/>
        </w:numPr>
        <w:spacing w:line="276" w:lineRule="auto"/>
        <w:ind w:left="284"/>
        <w:contextualSpacing/>
        <w:jc w:val="both"/>
        <w:rPr>
          <w:lang w:val="ky-KG"/>
        </w:rPr>
      </w:pPr>
      <w:r>
        <w:rPr>
          <w:lang w:val="ky-KG"/>
        </w:rPr>
        <w:t>Жыл жыйынтыгы боюнча (май)</w:t>
      </w:r>
    </w:p>
    <w:p w:rsidR="004E2B44" w:rsidRDefault="004E2B44" w:rsidP="004E2B44">
      <w:pPr>
        <w:spacing w:line="276" w:lineRule="auto"/>
        <w:ind w:left="284"/>
        <w:contextualSpacing/>
        <w:jc w:val="both"/>
        <w:rPr>
          <w:lang w:val="ky-KG"/>
        </w:rPr>
      </w:pPr>
      <w:r>
        <w:rPr>
          <w:lang w:val="ky-KG"/>
        </w:rPr>
        <w:t xml:space="preserve">            Билим берүү мекемеси менен канааттануу боюнча ата-энелер жана окуучулар арасында анкетирлѳѳнү социалдык педагог жүргүзѳт ( анонимдүү, апрель-май). </w:t>
      </w:r>
    </w:p>
    <w:p w:rsidR="004E2B44" w:rsidRDefault="004E2B44" w:rsidP="004E2B44">
      <w:pPr>
        <w:spacing w:line="276" w:lineRule="auto"/>
        <w:ind w:left="284"/>
        <w:contextualSpacing/>
        <w:jc w:val="both"/>
        <w:rPr>
          <w:lang w:val="ky-KG"/>
        </w:rPr>
      </w:pPr>
      <w:r>
        <w:rPr>
          <w:lang w:val="ky-KG"/>
        </w:rPr>
        <w:t xml:space="preserve">            Мектептин мониторинг системасы:</w:t>
      </w:r>
    </w:p>
    <w:p w:rsidR="004E2B44" w:rsidRDefault="004E2B44" w:rsidP="004E2B44">
      <w:pPr>
        <w:pStyle w:val="ac"/>
        <w:numPr>
          <w:ilvl w:val="0"/>
          <w:numId w:val="12"/>
        </w:numPr>
        <w:spacing w:line="276" w:lineRule="auto"/>
        <w:ind w:left="284"/>
        <w:contextualSpacing/>
        <w:jc w:val="both"/>
        <w:rPr>
          <w:lang w:val="ky-KG"/>
        </w:rPr>
      </w:pPr>
      <w:r>
        <w:rPr>
          <w:lang w:val="ky-KG"/>
        </w:rPr>
        <w:t>Ички мониторинг: ар бир чейрек сайын, жарым жылдык, жылдык, бүтүрүүчүлѳрдүн жыйынтыктоо аттестациясы, класстык жана жалпы мектептин ѳзүн-ѳзү башкаруусунун деңгээли, ата-энелердин анкетирлѳѳсү.</w:t>
      </w:r>
    </w:p>
    <w:p w:rsidR="004E2B44" w:rsidRDefault="004E2B44" w:rsidP="004E2B44">
      <w:pPr>
        <w:pStyle w:val="ac"/>
        <w:numPr>
          <w:ilvl w:val="0"/>
          <w:numId w:val="12"/>
        </w:numPr>
        <w:spacing w:line="276" w:lineRule="auto"/>
        <w:ind w:left="284"/>
        <w:contextualSpacing/>
        <w:rPr>
          <w:lang w:val="ky-KG"/>
        </w:rPr>
      </w:pPr>
      <w:r>
        <w:rPr>
          <w:lang w:val="ky-KG"/>
        </w:rPr>
        <w:t xml:space="preserve">Тышкы баалоо: Жалпы Республикалык Тестирлѳѳ, бүтүрүү экзамендердин предметтеринин жыйынтыктары, 1, 5, 10-класстарынын старттык диагностикасы.               </w:t>
      </w:r>
    </w:p>
    <w:p w:rsidR="004E2B44" w:rsidRDefault="004E2B44" w:rsidP="004E2B44">
      <w:pPr>
        <w:pStyle w:val="ac"/>
        <w:spacing w:line="276" w:lineRule="auto"/>
        <w:ind w:left="284"/>
        <w:contextualSpacing/>
        <w:jc w:val="right"/>
        <w:rPr>
          <w:lang w:val="ky-KG"/>
        </w:rPr>
      </w:pPr>
      <w:r>
        <w:rPr>
          <w:color w:val="FF0000"/>
          <w:lang w:val="ky-KG"/>
        </w:rPr>
        <w:t>(</w:t>
      </w:r>
      <w:r>
        <w:rPr>
          <w:color w:val="FF0000"/>
          <w:u w:val="single"/>
          <w:lang w:val="ky-KG"/>
        </w:rPr>
        <w:t>10-тиркеме</w:t>
      </w:r>
      <w:r>
        <w:rPr>
          <w:color w:val="FF0000"/>
          <w:lang w:val="ky-KG"/>
        </w:rPr>
        <w:t>)</w:t>
      </w:r>
    </w:p>
    <w:p w:rsidR="004E2B44" w:rsidRDefault="004E2B44" w:rsidP="004E2B44">
      <w:pPr>
        <w:spacing w:line="276" w:lineRule="auto"/>
        <w:ind w:left="284"/>
        <w:contextualSpacing/>
        <w:jc w:val="both"/>
        <w:rPr>
          <w:lang w:val="ky-KG"/>
        </w:rPr>
      </w:pPr>
      <w:r>
        <w:rPr>
          <w:lang w:val="ky-KG"/>
        </w:rPr>
        <w:t xml:space="preserve">                        Мониторингдин жана мезгили менен баалоонун натыйжаларын (предметтер боюнча билим сапатын, 1, 5-класстардын кѳндүмдѳрүн текшерүү, жалпы класстык, старттык, жарым жылдык, жыйынтык кѳзѳмѳл) талдоо, талкуулоо жана аны билим берүү процессин уюштурууну жакшыртуу үчүн УБ отурумдарында, окуу бѳлүмүнүн башчысынын алдындагы, ѳндүрүштүк, педагогикалык кеңешмелерде атайын маселе болуп коюлуп каралат жана жыйынтыктар чыгарылат.</w:t>
      </w:r>
    </w:p>
    <w:p w:rsidR="004E2B44" w:rsidRDefault="004E2B44" w:rsidP="004E2B44">
      <w:pPr>
        <w:pStyle w:val="ac"/>
        <w:spacing w:line="276" w:lineRule="auto"/>
        <w:ind w:left="284"/>
        <w:jc w:val="both"/>
        <w:rPr>
          <w:b/>
          <w:bCs/>
          <w:lang w:val="ky-KG"/>
        </w:rPr>
      </w:pPr>
    </w:p>
    <w:p w:rsidR="004E2B44" w:rsidRDefault="004E2B44" w:rsidP="004E2B44">
      <w:pPr>
        <w:pStyle w:val="ac"/>
        <w:spacing w:line="276" w:lineRule="auto"/>
        <w:ind w:left="284"/>
        <w:jc w:val="both"/>
        <w:rPr>
          <w:b/>
          <w:bCs/>
          <w:color w:val="2E74B5" w:themeColor="accent1" w:themeShade="BF"/>
          <w:lang w:val="ky-KG"/>
        </w:rPr>
      </w:pPr>
      <w:r>
        <w:rPr>
          <w:b/>
          <w:bCs/>
          <w:color w:val="2E74B5" w:themeColor="accent1" w:themeShade="BF"/>
          <w:lang w:val="ky-KG"/>
        </w:rPr>
        <w:t xml:space="preserve">Кайсы артыкчылыктарын белгилесе болот? </w:t>
      </w:r>
    </w:p>
    <w:p w:rsidR="004E2B44" w:rsidRDefault="004E2B44" w:rsidP="004E2B44">
      <w:pPr>
        <w:pStyle w:val="ac"/>
        <w:numPr>
          <w:ilvl w:val="0"/>
          <w:numId w:val="14"/>
        </w:numPr>
        <w:spacing w:line="276" w:lineRule="auto"/>
        <w:ind w:left="284"/>
        <w:jc w:val="both"/>
        <w:rPr>
          <w:bCs/>
          <w:lang w:val="ky-KG"/>
        </w:rPr>
      </w:pPr>
      <w:r>
        <w:rPr>
          <w:bCs/>
          <w:lang w:val="ky-KG"/>
        </w:rPr>
        <w:t>Билим берүү программасын иштеп чыгууга жана ишке киргизүүгѳ бардык мугалимдер тартылгандыгын.</w:t>
      </w:r>
    </w:p>
    <w:p w:rsidR="004E2B44" w:rsidRDefault="004E2B44" w:rsidP="004E2B44">
      <w:pPr>
        <w:pStyle w:val="ac"/>
        <w:numPr>
          <w:ilvl w:val="0"/>
          <w:numId w:val="14"/>
        </w:numPr>
        <w:spacing w:line="276" w:lineRule="auto"/>
        <w:ind w:left="284"/>
        <w:jc w:val="both"/>
        <w:rPr>
          <w:bCs/>
          <w:lang w:val="ky-KG"/>
        </w:rPr>
      </w:pPr>
      <w:r>
        <w:rPr>
          <w:bCs/>
          <w:lang w:val="ky-KG"/>
        </w:rPr>
        <w:t>Баардык билим берүү деңгээлинде программаларды иштеп чыгуусуна мугалимдердин бирдиктүү иш алып барышын.</w:t>
      </w:r>
    </w:p>
    <w:p w:rsidR="004E2B44" w:rsidRDefault="004E2B44" w:rsidP="004E2B44">
      <w:pPr>
        <w:pStyle w:val="ac"/>
        <w:numPr>
          <w:ilvl w:val="0"/>
          <w:numId w:val="14"/>
        </w:numPr>
        <w:spacing w:line="276" w:lineRule="auto"/>
        <w:ind w:left="284"/>
        <w:jc w:val="both"/>
        <w:rPr>
          <w:bCs/>
          <w:lang w:val="ky-KG"/>
        </w:rPr>
      </w:pPr>
      <w:r>
        <w:rPr>
          <w:bCs/>
          <w:lang w:val="ky-KG"/>
        </w:rPr>
        <w:t>Мугалимдерди квалификациясын жогорулатуу курстарында окутуусун.</w:t>
      </w:r>
    </w:p>
    <w:p w:rsidR="004E2B44" w:rsidRDefault="004E2B44" w:rsidP="004E2B44">
      <w:pPr>
        <w:pStyle w:val="ac"/>
        <w:numPr>
          <w:ilvl w:val="0"/>
          <w:numId w:val="14"/>
        </w:numPr>
        <w:spacing w:line="276" w:lineRule="auto"/>
        <w:ind w:left="284"/>
        <w:jc w:val="both"/>
        <w:rPr>
          <w:bCs/>
          <w:lang w:val="ky-KG"/>
        </w:rPr>
      </w:pPr>
      <w:r>
        <w:rPr>
          <w:bCs/>
          <w:lang w:val="ky-KG"/>
        </w:rPr>
        <w:lastRenderedPageBreak/>
        <w:t>Сабактардын динамикалык жүгүртмѳсүнүн бар болгондугун.</w:t>
      </w:r>
    </w:p>
    <w:p w:rsidR="004E2B44" w:rsidRDefault="004E2B44" w:rsidP="004E2B44">
      <w:pPr>
        <w:pStyle w:val="ac"/>
        <w:numPr>
          <w:ilvl w:val="0"/>
          <w:numId w:val="14"/>
        </w:numPr>
        <w:spacing w:line="276" w:lineRule="auto"/>
        <w:ind w:left="284"/>
        <w:jc w:val="both"/>
        <w:rPr>
          <w:bCs/>
          <w:lang w:val="ky-KG"/>
        </w:rPr>
      </w:pPr>
      <w:r>
        <w:rPr>
          <w:bCs/>
          <w:lang w:val="ky-KG"/>
        </w:rPr>
        <w:t>Башталгыч, негизги жана жалпы билим берүү программаларынын үзгүлтүксүздүгүн.</w:t>
      </w:r>
    </w:p>
    <w:p w:rsidR="004E2B44" w:rsidRDefault="004E2B44" w:rsidP="004E2B44">
      <w:pPr>
        <w:pStyle w:val="ac"/>
        <w:numPr>
          <w:ilvl w:val="0"/>
          <w:numId w:val="14"/>
        </w:numPr>
        <w:spacing w:line="276" w:lineRule="auto"/>
        <w:ind w:left="284"/>
        <w:jc w:val="both"/>
        <w:rPr>
          <w:bCs/>
          <w:lang w:val="ky-KG"/>
        </w:rPr>
      </w:pPr>
      <w:r>
        <w:rPr>
          <w:bCs/>
          <w:lang w:val="ky-KG"/>
        </w:rPr>
        <w:t>Ата-энелердин жана окуучулардын пикирин эске алынгандыгын.</w:t>
      </w:r>
    </w:p>
    <w:p w:rsidR="004E2B44" w:rsidRDefault="004E2B44" w:rsidP="004E2B44">
      <w:pPr>
        <w:pStyle w:val="ac"/>
        <w:numPr>
          <w:ilvl w:val="0"/>
          <w:numId w:val="14"/>
        </w:numPr>
        <w:spacing w:line="276" w:lineRule="auto"/>
        <w:ind w:left="284"/>
        <w:jc w:val="both"/>
        <w:rPr>
          <w:bCs/>
          <w:lang w:val="ky-KG"/>
        </w:rPr>
      </w:pPr>
      <w:r>
        <w:rPr>
          <w:bCs/>
          <w:lang w:val="ky-KG"/>
        </w:rPr>
        <w:t>Пландаштырылган иштердин сапаттуу аткарылышын.</w:t>
      </w:r>
    </w:p>
    <w:p w:rsidR="004E2B44" w:rsidRDefault="004E2B44" w:rsidP="004E2B44">
      <w:pPr>
        <w:pStyle w:val="ac"/>
        <w:numPr>
          <w:ilvl w:val="0"/>
          <w:numId w:val="14"/>
        </w:numPr>
        <w:spacing w:line="276" w:lineRule="auto"/>
        <w:ind w:left="284"/>
        <w:jc w:val="both"/>
        <w:rPr>
          <w:bCs/>
          <w:lang w:val="ky-KG"/>
        </w:rPr>
      </w:pPr>
      <w:r>
        <w:rPr>
          <w:bCs/>
          <w:lang w:val="ky-KG"/>
        </w:rPr>
        <w:t>Мониторинг жүргүзүү жана мезгили менен баалоо үчүн процесстер жана жооптуу адамдар аныкталгандыгын.</w:t>
      </w:r>
    </w:p>
    <w:p w:rsidR="004E2B44" w:rsidRDefault="004E2B44" w:rsidP="004E2B44">
      <w:pPr>
        <w:spacing w:line="276" w:lineRule="auto"/>
        <w:ind w:left="284"/>
        <w:jc w:val="both"/>
        <w:rPr>
          <w:b/>
          <w:bCs/>
          <w:lang w:val="ky-KG"/>
        </w:rPr>
      </w:pPr>
      <w:r>
        <w:rPr>
          <w:b/>
          <w:bCs/>
          <w:lang w:val="ky-KG"/>
        </w:rPr>
        <w:t xml:space="preserve">          </w:t>
      </w:r>
    </w:p>
    <w:p w:rsidR="004E2B44" w:rsidRDefault="004E2B44" w:rsidP="004E2B44">
      <w:pPr>
        <w:spacing w:line="276" w:lineRule="auto"/>
        <w:ind w:left="284"/>
        <w:jc w:val="both"/>
        <w:rPr>
          <w:b/>
          <w:bCs/>
          <w:lang w:val="ky-KG"/>
        </w:rPr>
      </w:pPr>
    </w:p>
    <w:p w:rsidR="004E2B44" w:rsidRDefault="004E2B44" w:rsidP="004E2B44">
      <w:pPr>
        <w:spacing w:line="276" w:lineRule="auto"/>
        <w:ind w:left="284"/>
        <w:jc w:val="both"/>
        <w:rPr>
          <w:b/>
          <w:bCs/>
          <w:lang w:val="ky-KG"/>
        </w:rPr>
      </w:pPr>
    </w:p>
    <w:p w:rsidR="004E2B44" w:rsidRDefault="004E2B44" w:rsidP="004E2B44">
      <w:pPr>
        <w:spacing w:line="276" w:lineRule="auto"/>
        <w:ind w:left="284"/>
        <w:jc w:val="both"/>
        <w:rPr>
          <w:b/>
          <w:bCs/>
          <w:color w:val="2E74B5" w:themeColor="accent1" w:themeShade="BF"/>
          <w:lang w:val="ky-KG"/>
        </w:rPr>
      </w:pPr>
      <w:r>
        <w:rPr>
          <w:b/>
          <w:bCs/>
          <w:color w:val="2E74B5" w:themeColor="accent1" w:themeShade="BF"/>
          <w:lang w:val="ky-KG"/>
        </w:rPr>
        <w:t>Мектептин билим берүү программасынын кайсы аспектилери жакшыртууга муктаж:</w:t>
      </w:r>
    </w:p>
    <w:p w:rsidR="004E2B44" w:rsidRDefault="004E2B44" w:rsidP="004E2B44">
      <w:pPr>
        <w:pStyle w:val="ac"/>
        <w:numPr>
          <w:ilvl w:val="0"/>
          <w:numId w:val="16"/>
        </w:numPr>
        <w:spacing w:line="276" w:lineRule="auto"/>
        <w:ind w:left="284"/>
        <w:jc w:val="both"/>
        <w:rPr>
          <w:bCs/>
          <w:lang w:val="ky-KG"/>
        </w:rPr>
      </w:pPr>
      <w:r>
        <w:rPr>
          <w:bCs/>
          <w:lang w:val="ky-KG"/>
        </w:rPr>
        <w:t>Ден соолугу чектелген балдарга атайын билим берүү кызматын камсыз кылуу.</w:t>
      </w:r>
    </w:p>
    <w:p w:rsidR="004E2B44" w:rsidRDefault="004E2B44" w:rsidP="004E2B44">
      <w:pPr>
        <w:pStyle w:val="ac"/>
        <w:numPr>
          <w:ilvl w:val="0"/>
          <w:numId w:val="16"/>
        </w:numPr>
        <w:spacing w:line="276" w:lineRule="auto"/>
        <w:ind w:left="284"/>
        <w:jc w:val="both"/>
        <w:rPr>
          <w:bCs/>
          <w:lang w:val="ky-KG"/>
        </w:rPr>
      </w:pPr>
      <w:r>
        <w:rPr>
          <w:bCs/>
          <w:lang w:val="ky-KG"/>
        </w:rPr>
        <w:t>Индивидуалдуу окуу планын иштеп чыгуу.</w:t>
      </w:r>
    </w:p>
    <w:p w:rsidR="004E2B44" w:rsidRDefault="004E2B44" w:rsidP="004E2B44">
      <w:pPr>
        <w:pStyle w:val="ac"/>
        <w:numPr>
          <w:ilvl w:val="0"/>
          <w:numId w:val="16"/>
        </w:numPr>
        <w:spacing w:line="276" w:lineRule="auto"/>
        <w:ind w:left="284"/>
        <w:jc w:val="both"/>
        <w:rPr>
          <w:bCs/>
          <w:lang w:val="ky-KG"/>
        </w:rPr>
      </w:pPr>
      <w:r>
        <w:rPr>
          <w:bCs/>
          <w:lang w:val="ky-KG"/>
        </w:rPr>
        <w:t>Материалдык-техникалык базаны жакшыртуу. Жетишпеген жабдууларды толуктоо.</w:t>
      </w:r>
    </w:p>
    <w:p w:rsidR="004E2B44" w:rsidRDefault="004E2B44" w:rsidP="004E2B44">
      <w:pPr>
        <w:spacing w:line="276" w:lineRule="auto"/>
        <w:ind w:left="284"/>
        <w:jc w:val="both"/>
        <w:rPr>
          <w:lang w:val="ky-KG"/>
        </w:rPr>
      </w:pPr>
    </w:p>
    <w:p w:rsidR="004E2B44" w:rsidRDefault="004E2B44" w:rsidP="004E2B44">
      <w:pPr>
        <w:spacing w:line="276" w:lineRule="auto"/>
        <w:ind w:left="284"/>
        <w:jc w:val="both"/>
        <w:rPr>
          <w:lang w:val="ky-KG"/>
        </w:rPr>
      </w:pPr>
    </w:p>
    <w:p w:rsidR="004E2B44" w:rsidRDefault="004E2B44" w:rsidP="004E2B44">
      <w:pPr>
        <w:spacing w:line="276" w:lineRule="auto"/>
        <w:ind w:left="284"/>
        <w:jc w:val="center"/>
        <w:rPr>
          <w:b/>
          <w:color w:val="FF0000"/>
          <w:sz w:val="28"/>
          <w:lang w:val="ky-KG"/>
        </w:rPr>
      </w:pPr>
      <w:r>
        <w:rPr>
          <w:b/>
          <w:color w:val="FF0000"/>
          <w:sz w:val="28"/>
          <w:lang w:val="ky-KG"/>
        </w:rPr>
        <w:t>3. Компетенттүү окутуу жана окуучулардын жетишүүсүн баалоо</w:t>
      </w:r>
    </w:p>
    <w:p w:rsidR="004E2B44" w:rsidRDefault="004E2B44" w:rsidP="004E2B44">
      <w:pPr>
        <w:spacing w:line="276" w:lineRule="auto"/>
        <w:ind w:left="284"/>
        <w:jc w:val="center"/>
        <w:rPr>
          <w:b/>
          <w:sz w:val="28"/>
          <w:lang w:val="ky-KG"/>
        </w:rPr>
      </w:pPr>
    </w:p>
    <w:p w:rsidR="004E2B44" w:rsidRDefault="004E2B44" w:rsidP="004E2B44">
      <w:pPr>
        <w:spacing w:line="276" w:lineRule="auto"/>
        <w:ind w:left="284"/>
        <w:textAlignment w:val="baseline"/>
        <w:rPr>
          <w:lang w:val="ky-KG"/>
        </w:rPr>
      </w:pPr>
      <w:r>
        <w:rPr>
          <w:lang w:val="ky-KG"/>
        </w:rPr>
        <w:t xml:space="preserve">         Мектеп ѳзүнүн билим берүү программаларына компетенттүү окутуу процесстерин киргизген. </w:t>
      </w:r>
    </w:p>
    <w:p w:rsidR="004E2B44" w:rsidRDefault="004E2B44" w:rsidP="004E2B44">
      <w:pPr>
        <w:spacing w:line="276" w:lineRule="auto"/>
        <w:ind w:left="284"/>
        <w:textAlignment w:val="baseline"/>
        <w:rPr>
          <w:lang w:val="ky-KG"/>
        </w:rPr>
      </w:pPr>
      <w:r>
        <w:rPr>
          <w:lang w:val="ky-KG"/>
        </w:rPr>
        <w:t xml:space="preserve">         Мугалимдер сабак ѳтүүдѳ инновациялык технологияларды колдонушат, ѳзгѳчѳ жазуу жана оозеки кеп ѳстүрүүгѳ басым жазашат, логикалык ой жүгүртүүлѳрүн ѳстүрүүгѳ кѳңүл бурушат, сулуукка болгон жан-дүйнѳсүн байытып, эстетикалык билим, тарбия берип, эмгек маданиятын калыптандырып келечектеги турмуш жолуна даярдашат.</w:t>
      </w:r>
    </w:p>
    <w:p w:rsidR="004E2B44" w:rsidRDefault="004E2B44" w:rsidP="004E2B44">
      <w:pPr>
        <w:spacing w:line="276" w:lineRule="auto"/>
        <w:ind w:left="284"/>
        <w:textAlignment w:val="baseline"/>
        <w:rPr>
          <w:lang w:val="ky-KG"/>
        </w:rPr>
      </w:pPr>
      <w:r>
        <w:rPr>
          <w:lang w:val="ky-KG"/>
        </w:rPr>
        <w:t xml:space="preserve">         Гуманитардык багыттагы предметтерин окутуу жакшы деңгээлде жүргүзүлѳт; мугалимдер ѳз предметтери боюнча материалдарды жакшы билишет, сабак ѳтүүдѳ интернеттен алган маалыматтарды колдоно билишет; окуучулардын билим, билгичтик, жѳндѳмдѳрү мамлекеттик билим берүү программаларына дал келет. Окуучулардын гуманитардык предметтерди окууга кызыкдар болгону билим сапатынын жогорулашына ѳбѳлгѳ болот.   </w:t>
      </w:r>
    </w:p>
    <w:p w:rsidR="004E2B44" w:rsidRDefault="004E2B44" w:rsidP="004E2B44">
      <w:pPr>
        <w:spacing w:line="276" w:lineRule="auto"/>
        <w:ind w:left="284"/>
        <w:jc w:val="both"/>
        <w:rPr>
          <w:lang w:val="ky-KG"/>
        </w:rPr>
      </w:pPr>
      <w:r>
        <w:rPr>
          <w:lang w:val="ky-KG"/>
        </w:rPr>
        <w:t xml:space="preserve">         Мектептин ѳзүн ѳзү баалоосун жүргүзгѳн мезгилде, эксперттик комиссиянын мүчѳлѳрү тарабынан акыркы үч жыл ичиндеги бардык предметтер боюнча жыйынтыктардын сапаттары анализденген жана негизги предметтер боюнча текшерүү иштери алынган. Текшерүү иштеринин билим сапаттары ѳткѳн окуу жылынын жыйынтыктарына дал келгенин анализдѳѳ кѳрсѳттү. </w:t>
      </w:r>
      <w:r>
        <w:rPr>
          <w:color w:val="FF0000"/>
          <w:lang w:val="ky-KG"/>
        </w:rPr>
        <w:t>(</w:t>
      </w:r>
      <w:r>
        <w:rPr>
          <w:color w:val="FF0000"/>
          <w:u w:val="single"/>
          <w:lang w:val="ky-KG"/>
        </w:rPr>
        <w:t>11-тиркеме</w:t>
      </w:r>
      <w:r>
        <w:rPr>
          <w:color w:val="FF0000"/>
          <w:lang w:val="ky-KG"/>
        </w:rPr>
        <w:t>)</w:t>
      </w:r>
    </w:p>
    <w:p w:rsidR="004E2B44" w:rsidRDefault="004E2B44" w:rsidP="004E2B44">
      <w:pPr>
        <w:spacing w:line="276" w:lineRule="auto"/>
        <w:ind w:left="284"/>
        <w:jc w:val="both"/>
        <w:rPr>
          <w:lang w:val="ky-KG"/>
        </w:rPr>
      </w:pPr>
      <w:r>
        <w:rPr>
          <w:lang w:val="ky-KG"/>
        </w:rPr>
        <w:t xml:space="preserve">         Эң жогорку билим сапатын тѳмѳндѳгү предметтер кѳрсѳтѳ алды:</w:t>
      </w:r>
    </w:p>
    <w:p w:rsidR="004E2B44" w:rsidRDefault="004E2B44" w:rsidP="004E2B44">
      <w:pPr>
        <w:spacing w:line="276" w:lineRule="auto"/>
        <w:ind w:left="284"/>
        <w:jc w:val="both"/>
        <w:rPr>
          <w:b/>
          <w:i/>
          <w:color w:val="C45911" w:themeColor="accent2" w:themeShade="BF"/>
          <w:sz w:val="28"/>
          <w:lang w:val="ky-KG"/>
        </w:rPr>
      </w:pPr>
      <w:r>
        <w:rPr>
          <w:b/>
          <w:i/>
          <w:color w:val="C45911" w:themeColor="accent2" w:themeShade="BF"/>
          <w:sz w:val="28"/>
          <w:lang w:val="ky-KG"/>
        </w:rPr>
        <w:t xml:space="preserve">                        </w:t>
      </w:r>
    </w:p>
    <w:p w:rsidR="004E2B44" w:rsidRDefault="004E2B44" w:rsidP="004E2B44">
      <w:pPr>
        <w:spacing w:line="276" w:lineRule="auto"/>
        <w:ind w:left="1985"/>
        <w:jc w:val="both"/>
        <w:rPr>
          <w:b/>
          <w:i/>
          <w:color w:val="C45911" w:themeColor="accent2" w:themeShade="BF"/>
          <w:sz w:val="28"/>
          <w:lang w:val="ky-KG"/>
        </w:rPr>
      </w:pPr>
      <w:r>
        <w:rPr>
          <w:b/>
          <w:i/>
          <w:color w:val="C45911" w:themeColor="accent2" w:themeShade="BF"/>
          <w:sz w:val="28"/>
          <w:lang w:val="ky-KG"/>
        </w:rPr>
        <w:t>Кыргыз тили жана адабияты -       56%</w:t>
      </w:r>
    </w:p>
    <w:p w:rsidR="004E2B44" w:rsidRDefault="004E2B44" w:rsidP="004E2B44">
      <w:pPr>
        <w:spacing w:line="276" w:lineRule="auto"/>
        <w:ind w:left="284"/>
        <w:jc w:val="both"/>
        <w:rPr>
          <w:b/>
          <w:i/>
          <w:color w:val="C45911" w:themeColor="accent2" w:themeShade="BF"/>
          <w:sz w:val="28"/>
          <w:lang w:val="ky-KG"/>
        </w:rPr>
      </w:pPr>
      <w:r>
        <w:rPr>
          <w:b/>
          <w:i/>
          <w:color w:val="C45911" w:themeColor="accent2" w:themeShade="BF"/>
          <w:sz w:val="28"/>
          <w:lang w:val="ky-KG"/>
        </w:rPr>
        <w:t xml:space="preserve">                       Орус тили жана адабияты -          48 %  </w:t>
      </w:r>
    </w:p>
    <w:p w:rsidR="004E2B44" w:rsidRDefault="004E2B44" w:rsidP="004E2B44">
      <w:pPr>
        <w:spacing w:line="276" w:lineRule="auto"/>
        <w:ind w:left="284"/>
        <w:jc w:val="both"/>
        <w:rPr>
          <w:b/>
          <w:i/>
          <w:color w:val="C45911" w:themeColor="accent2" w:themeShade="BF"/>
          <w:sz w:val="28"/>
          <w:lang w:val="ky-KG"/>
        </w:rPr>
      </w:pPr>
      <w:r>
        <w:rPr>
          <w:b/>
          <w:i/>
          <w:color w:val="C45911" w:themeColor="accent2" w:themeShade="BF"/>
          <w:sz w:val="28"/>
        </w:rPr>
        <w:t xml:space="preserve">                       </w:t>
      </w:r>
      <w:r>
        <w:rPr>
          <w:b/>
          <w:i/>
          <w:color w:val="C45911" w:themeColor="accent2" w:themeShade="BF"/>
          <w:sz w:val="28"/>
          <w:lang w:val="ky-KG"/>
        </w:rPr>
        <w:t xml:space="preserve">Математика -     45 % </w:t>
      </w:r>
    </w:p>
    <w:p w:rsidR="004E2B44" w:rsidRDefault="004E2B44" w:rsidP="004E2B44">
      <w:pPr>
        <w:spacing w:line="276" w:lineRule="auto"/>
        <w:ind w:left="284"/>
        <w:jc w:val="both"/>
        <w:rPr>
          <w:b/>
          <w:i/>
          <w:color w:val="C45911" w:themeColor="accent2" w:themeShade="BF"/>
          <w:sz w:val="28"/>
          <w:lang w:val="ky-KG"/>
        </w:rPr>
      </w:pPr>
      <w:r>
        <w:rPr>
          <w:b/>
          <w:i/>
          <w:color w:val="C45911" w:themeColor="accent2" w:themeShade="BF"/>
          <w:sz w:val="28"/>
          <w:lang w:val="ky-KG"/>
        </w:rPr>
        <w:t xml:space="preserve">                      География -          54%</w:t>
      </w:r>
    </w:p>
    <w:p w:rsidR="004E2B44" w:rsidRDefault="004E2B44" w:rsidP="004E2B44">
      <w:pPr>
        <w:spacing w:line="276" w:lineRule="auto"/>
        <w:ind w:left="284"/>
        <w:jc w:val="both"/>
        <w:rPr>
          <w:lang w:val="ky-KG"/>
        </w:rPr>
      </w:pPr>
      <w:r>
        <w:rPr>
          <w:lang w:val="ky-KG"/>
        </w:rPr>
        <w:t xml:space="preserve">        </w:t>
      </w:r>
    </w:p>
    <w:p w:rsidR="004E2B44" w:rsidRDefault="004E2B44" w:rsidP="004E2B44">
      <w:pPr>
        <w:spacing w:line="276" w:lineRule="auto"/>
        <w:ind w:left="284"/>
        <w:jc w:val="both"/>
        <w:rPr>
          <w:i/>
          <w:lang w:val="ky-KG"/>
        </w:rPr>
      </w:pPr>
      <w:r>
        <w:rPr>
          <w:lang w:val="ky-KG"/>
        </w:rPr>
        <w:t xml:space="preserve">        Компетенттүү окутууга жана окуучулардын жетишүүсүн баалоодо мектептин усулдук бирикмелеринин иши чоң мааниге ээ. </w:t>
      </w:r>
    </w:p>
    <w:p w:rsidR="004E2B44" w:rsidRDefault="007510DB" w:rsidP="004E2B44">
      <w:pPr>
        <w:spacing w:line="276" w:lineRule="auto"/>
        <w:ind w:left="284" w:right="-164" w:firstLine="709"/>
        <w:jc w:val="both"/>
        <w:rPr>
          <w:lang w:val="ky-KG"/>
        </w:rPr>
      </w:pPr>
      <w:r>
        <w:rPr>
          <w:b/>
          <w:color w:val="169A1C"/>
          <w:lang w:val="ky-KG"/>
        </w:rPr>
        <w:t>2017 - 2018</w:t>
      </w:r>
      <w:r w:rsidR="004E2B44">
        <w:rPr>
          <w:lang w:val="ky-KG"/>
        </w:rPr>
        <w:t>-окуу жылында мектептин методикалык темасы жаңыланды. Мектептин методикалык темасы: “Окутуунун ишмердүүлүк компоненттери аркылуу окуучулардын окуу материалдары сапаттуу өздөштүрүүгө, билим, билгичтик, көндүмдөрүн турмушта колдонууга үйрөтүү жана өз ишмердүүлүгүн башкара билүүгө тарбиялоо”.</w:t>
      </w:r>
    </w:p>
    <w:p w:rsidR="004E2B44" w:rsidRDefault="004E2B44" w:rsidP="004E2B44">
      <w:pPr>
        <w:spacing w:line="276" w:lineRule="auto"/>
        <w:ind w:left="284" w:right="-164" w:firstLine="709"/>
        <w:jc w:val="both"/>
        <w:rPr>
          <w:lang w:val="ky-KG"/>
        </w:rPr>
      </w:pPr>
      <w:r>
        <w:rPr>
          <w:lang w:val="ky-KG"/>
        </w:rPr>
        <w:lastRenderedPageBreak/>
        <w:t xml:space="preserve">Мектептин методикалык темасынын негизинде 5 Усулдук бирикмесинин темасы отурумдарда түзүлгөн: </w:t>
      </w:r>
    </w:p>
    <w:p w:rsidR="004E2B44" w:rsidRDefault="004E2B44" w:rsidP="004E2B44">
      <w:pPr>
        <w:pStyle w:val="ac"/>
        <w:numPr>
          <w:ilvl w:val="0"/>
          <w:numId w:val="18"/>
        </w:numPr>
        <w:spacing w:line="276" w:lineRule="auto"/>
        <w:ind w:left="284" w:right="-164" w:firstLine="709"/>
        <w:contextualSpacing/>
        <w:jc w:val="both"/>
        <w:rPr>
          <w:lang w:val="ky-KG"/>
        </w:rPr>
      </w:pPr>
      <w:r>
        <w:rPr>
          <w:lang w:val="ky-KG"/>
        </w:rPr>
        <w:t>“Тилдер” цикли Усулдук бирикмесини темасы: Орус тили жана адабияты, англис тили сабактарында окуучулардын таанып билүү, кызыгуусун өстүрүү жана калыптандыруу, ар кандай ыкмаларды жана усулдарды колдоно билүү.</w:t>
      </w:r>
    </w:p>
    <w:p w:rsidR="004E2B44" w:rsidRDefault="004E2B44" w:rsidP="004E2B44">
      <w:pPr>
        <w:pStyle w:val="ac"/>
        <w:numPr>
          <w:ilvl w:val="0"/>
          <w:numId w:val="18"/>
        </w:numPr>
        <w:spacing w:line="276" w:lineRule="auto"/>
        <w:ind w:left="284" w:right="-164" w:firstLine="709"/>
        <w:contextualSpacing/>
        <w:jc w:val="both"/>
        <w:rPr>
          <w:lang w:val="ky-KG"/>
        </w:rPr>
      </w:pPr>
      <w:r>
        <w:rPr>
          <w:lang w:val="ky-KG"/>
        </w:rPr>
        <w:t>“Социалдык” цикли Усулдук бирикмесини темасы: Окутуунун ишмердүүлүк компоненттери аркылуу окуучунун функционалдык сабаттуулугун б.а. алар үйрөнгөн нерсени реалдуу турмуштук кырдаалдарда колдонуу.</w:t>
      </w:r>
    </w:p>
    <w:p w:rsidR="004E2B44" w:rsidRDefault="004E2B44" w:rsidP="004E2B44">
      <w:pPr>
        <w:pStyle w:val="ac"/>
        <w:numPr>
          <w:ilvl w:val="0"/>
          <w:numId w:val="18"/>
        </w:numPr>
        <w:spacing w:line="276" w:lineRule="auto"/>
        <w:ind w:left="284" w:right="-164" w:firstLine="709"/>
        <w:contextualSpacing/>
        <w:jc w:val="both"/>
        <w:rPr>
          <w:lang w:val="ky-KG"/>
        </w:rPr>
      </w:pPr>
      <w:r>
        <w:rPr>
          <w:lang w:val="ky-KG"/>
        </w:rPr>
        <w:t>“Табигый илимий” цикли Усулдук бирикмесини темасы: Окутууунун ишмердүүлүк компоненттери аркылуу окуучуну табиятка, материалдык маалыматка кызыктыруу, ошондой эле билгичтик көндүмдөрүн турмушта колдонууга үйрөтүү жана аң сезимин башкарууга тарбиялоо.</w:t>
      </w:r>
    </w:p>
    <w:p w:rsidR="004E2B44" w:rsidRDefault="004E2B44" w:rsidP="004E2B44">
      <w:pPr>
        <w:pStyle w:val="ac"/>
        <w:numPr>
          <w:ilvl w:val="0"/>
          <w:numId w:val="18"/>
        </w:numPr>
        <w:spacing w:line="276" w:lineRule="auto"/>
        <w:ind w:left="284" w:right="-164" w:firstLine="709"/>
        <w:contextualSpacing/>
        <w:jc w:val="both"/>
        <w:rPr>
          <w:lang w:val="ky-KG"/>
        </w:rPr>
      </w:pPr>
      <w:r>
        <w:rPr>
          <w:lang w:val="ky-KG"/>
        </w:rPr>
        <w:t>“Көркөм өнөр, технологиялык жана ден соолук маданияты” цикли Усулдук бирикмесини темасы: Элибиздин улуттук өзгөчөлүгүнө үрп –адатына, салт-санаасына жараша учурдун талабына ылайык окутуу жана окуучулардын ой жүгүртүүсүнө, чыгармачыл изденүүсүнө көп көнүл буруп эстетикалык тарбия берүү.</w:t>
      </w:r>
    </w:p>
    <w:p w:rsidR="004E2B44" w:rsidRDefault="004E2B44" w:rsidP="004E2B44">
      <w:pPr>
        <w:pStyle w:val="ac"/>
        <w:numPr>
          <w:ilvl w:val="0"/>
          <w:numId w:val="18"/>
        </w:numPr>
        <w:spacing w:line="276" w:lineRule="auto"/>
        <w:ind w:left="284" w:right="-164" w:firstLine="709"/>
        <w:contextualSpacing/>
        <w:jc w:val="both"/>
        <w:rPr>
          <w:lang w:val="ky-KG"/>
        </w:rPr>
      </w:pPr>
      <w:r>
        <w:rPr>
          <w:lang w:val="ky-KG"/>
        </w:rPr>
        <w:t>“Башталгыч класстар” Усулдук бирикмесинин темасы: Окуучуларды сабат ачуу ишин аң сезимдүү түрдө сезип туюууга үйрөтүү, кеп маданиятын; адеп тарбиясын, этно маданиятын жана эстетикалык тарбиясын жолго коюга тарбиялоо.</w:t>
      </w:r>
    </w:p>
    <w:p w:rsidR="004E2B44" w:rsidRDefault="004E2B44" w:rsidP="004E2B44">
      <w:pPr>
        <w:spacing w:line="276" w:lineRule="auto"/>
        <w:ind w:left="284" w:right="-164" w:firstLine="709"/>
        <w:jc w:val="both"/>
        <w:rPr>
          <w:lang w:val="ky-KG"/>
        </w:rPr>
      </w:pPr>
      <w:r>
        <w:rPr>
          <w:lang w:val="ky-KG"/>
        </w:rPr>
        <w:t>Мектепте:  Усулдук Кеңешме жана Усулдук бирикмелер иштейт:</w:t>
      </w:r>
    </w:p>
    <w:p w:rsidR="004E2B44" w:rsidRDefault="004E2B44" w:rsidP="004E2B44">
      <w:pPr>
        <w:spacing w:line="276" w:lineRule="auto"/>
        <w:ind w:left="284" w:right="-164" w:firstLine="709"/>
        <w:jc w:val="both"/>
        <w:rPr>
          <w:lang w:val="ky-KG"/>
        </w:rPr>
      </w:pP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«Тилдер» цикли                      -      мугалим жетекчиси: Сатаркулова Н.И.</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«Социалдык» цикли               -       мугалим жетекчиси: Нусупова А.К.</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«Табигый-илимий» цикли     -        мугалим жетекчиси: Аргымбаев С.Т.</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xml:space="preserve">- «Көркөм өнөр, технологиялык  жана </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ден соолук маданияты» цикли  -      мугалим жетекчиси: Ал</w:t>
      </w:r>
      <w:r w:rsidR="007510DB">
        <w:rPr>
          <w:b/>
          <w:i/>
          <w:color w:val="002060"/>
          <w:lang w:val="ky-KG"/>
        </w:rPr>
        <w:t>и</w:t>
      </w:r>
      <w:r>
        <w:rPr>
          <w:b/>
          <w:i/>
          <w:color w:val="002060"/>
          <w:lang w:val="ky-KG"/>
        </w:rPr>
        <w:t>яскарова Н.К.</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«Башталгыч класстар» цикли  -     мугалим  жетекчиси: Кулуева Ж.Ш.</w:t>
      </w:r>
    </w:p>
    <w:p w:rsidR="004E2B44" w:rsidRDefault="004E2B44" w:rsidP="004E2B44">
      <w:pPr>
        <w:tabs>
          <w:tab w:val="left" w:pos="4536"/>
        </w:tabs>
        <w:spacing w:line="276" w:lineRule="auto"/>
        <w:ind w:left="284" w:right="-164" w:firstLine="142"/>
        <w:jc w:val="both"/>
        <w:rPr>
          <w:b/>
          <w:i/>
          <w:color w:val="002060"/>
          <w:lang w:val="ky-KG"/>
        </w:rPr>
      </w:pPr>
      <w:r>
        <w:rPr>
          <w:b/>
          <w:i/>
          <w:color w:val="002060"/>
          <w:lang w:val="ky-KG"/>
        </w:rPr>
        <w:t>-  Класс жетекчилер цикли         -     мугалим жетекчиси: Канболот кызы Э.</w:t>
      </w:r>
    </w:p>
    <w:p w:rsidR="004E2B44" w:rsidRDefault="004E2B44" w:rsidP="004E2B44">
      <w:pPr>
        <w:tabs>
          <w:tab w:val="left" w:pos="4536"/>
        </w:tabs>
        <w:spacing w:line="276" w:lineRule="auto"/>
        <w:ind w:left="284" w:right="-164" w:firstLine="142"/>
        <w:jc w:val="both"/>
        <w:rPr>
          <w:b/>
          <w:i/>
          <w:color w:val="002060"/>
          <w:lang w:val="ky-KG"/>
        </w:rPr>
      </w:pPr>
    </w:p>
    <w:p w:rsidR="004E2B44" w:rsidRDefault="004E2B44" w:rsidP="004E2B44">
      <w:pPr>
        <w:tabs>
          <w:tab w:val="left" w:pos="4536"/>
        </w:tabs>
        <w:spacing w:line="276" w:lineRule="auto"/>
        <w:ind w:left="284" w:right="-164" w:firstLine="142"/>
        <w:jc w:val="both"/>
        <w:rPr>
          <w:lang w:val="ky-KG"/>
        </w:rPr>
      </w:pPr>
      <w:r>
        <w:rPr>
          <w:lang w:val="ky-KG"/>
        </w:rPr>
        <w:t xml:space="preserve">   Усулдук бирикмелердин ишинин негизги маселеси болуп тажрыйбаларды изилдѳѳ, жыйынтыктоо жана алмашуу, мугалимдерге усулдук жардам кѳрсѳтүү болуп эсептелет.</w:t>
      </w:r>
    </w:p>
    <w:p w:rsidR="004E2B44" w:rsidRDefault="004E2B44" w:rsidP="004E2B44">
      <w:pPr>
        <w:tabs>
          <w:tab w:val="left" w:pos="4536"/>
        </w:tabs>
        <w:spacing w:line="276" w:lineRule="auto"/>
        <w:ind w:left="284" w:right="-164" w:firstLine="142"/>
        <w:jc w:val="both"/>
        <w:rPr>
          <w:lang w:val="ky-KG"/>
        </w:rPr>
      </w:pPr>
      <w:r>
        <w:rPr>
          <w:lang w:val="ky-KG"/>
        </w:rPr>
        <w:t xml:space="preserve">  Мектептин Усулдук Кеңеши тѳмѳндѳгү үч багыт боюнча иш жүргүзѳт:</w:t>
      </w:r>
    </w:p>
    <w:p w:rsidR="004E2B44" w:rsidRDefault="004E2B44" w:rsidP="004E2B44">
      <w:pPr>
        <w:pStyle w:val="ac"/>
        <w:numPr>
          <w:ilvl w:val="0"/>
          <w:numId w:val="10"/>
        </w:numPr>
        <w:tabs>
          <w:tab w:val="left" w:pos="4536"/>
        </w:tabs>
        <w:spacing w:line="276" w:lineRule="auto"/>
        <w:ind w:left="284" w:right="-164"/>
        <w:jc w:val="both"/>
        <w:rPr>
          <w:lang w:val="ky-KG"/>
        </w:rPr>
      </w:pPr>
      <w:r>
        <w:rPr>
          <w:lang w:val="ky-KG"/>
        </w:rPr>
        <w:t>Теориялык, практикалык семинарларды, тегерек столдорду, конференцияларды, педагогикалык окууларды ѳткѳрүү, мугалимдердин кесиптик ѳнүгүүсүн колдоо жана шарттарды түзүү.</w:t>
      </w:r>
    </w:p>
    <w:p w:rsidR="004E2B44" w:rsidRDefault="004E2B44" w:rsidP="004E2B44">
      <w:pPr>
        <w:pStyle w:val="ac"/>
        <w:numPr>
          <w:ilvl w:val="0"/>
          <w:numId w:val="10"/>
        </w:numPr>
        <w:tabs>
          <w:tab w:val="left" w:pos="4536"/>
        </w:tabs>
        <w:spacing w:line="276" w:lineRule="auto"/>
        <w:ind w:left="284" w:right="-164"/>
        <w:jc w:val="both"/>
        <w:rPr>
          <w:lang w:val="ky-KG"/>
        </w:rPr>
      </w:pPr>
      <w:r>
        <w:rPr>
          <w:lang w:val="ky-KG"/>
        </w:rPr>
        <w:t>Предметтик он күндүктѳрдү ѳткѳрүү, окутуунун инновациялык усулдарын жайылтуу.</w:t>
      </w:r>
    </w:p>
    <w:p w:rsidR="004E2B44" w:rsidRDefault="004E2B44" w:rsidP="004E2B44">
      <w:pPr>
        <w:pStyle w:val="ac"/>
        <w:numPr>
          <w:ilvl w:val="0"/>
          <w:numId w:val="10"/>
        </w:numPr>
        <w:tabs>
          <w:tab w:val="left" w:pos="4536"/>
        </w:tabs>
        <w:spacing w:line="276" w:lineRule="auto"/>
        <w:ind w:left="284" w:right="-164"/>
        <w:jc w:val="both"/>
        <w:rPr>
          <w:lang w:val="ky-KG"/>
        </w:rPr>
      </w:pPr>
      <w:r>
        <w:rPr>
          <w:lang w:val="ky-KG"/>
        </w:rPr>
        <w:t xml:space="preserve">Мугалимдерди ѳзүн-ѳзү сындоого, ѳз ишин анализдѳѳгѳ үйрѳтүү жана иштеп чыккан сабакты туура кѳрсѳтүү билгичтиктерин ѳстүрүү.  </w:t>
      </w:r>
      <w:r>
        <w:rPr>
          <w:color w:val="FF0000"/>
          <w:lang w:val="ky-KG"/>
        </w:rPr>
        <w:t xml:space="preserve">( </w:t>
      </w:r>
      <w:r>
        <w:rPr>
          <w:color w:val="FF0000"/>
          <w:u w:val="single"/>
          <w:lang w:val="ky-KG"/>
        </w:rPr>
        <w:t>12-тиркеме</w:t>
      </w:r>
      <w:r>
        <w:rPr>
          <w:color w:val="FF0000"/>
          <w:lang w:val="ky-KG"/>
        </w:rPr>
        <w:t>)</w:t>
      </w:r>
    </w:p>
    <w:p w:rsidR="004E2B44" w:rsidRDefault="004E2B44" w:rsidP="004E2B44">
      <w:pPr>
        <w:tabs>
          <w:tab w:val="left" w:pos="4536"/>
        </w:tabs>
        <w:spacing w:line="276" w:lineRule="auto"/>
        <w:ind w:left="284"/>
        <w:jc w:val="both"/>
        <w:rPr>
          <w:lang w:val="ky-KG"/>
        </w:rPr>
      </w:pPr>
      <w:r>
        <w:rPr>
          <w:lang w:val="ky-KG"/>
        </w:rPr>
        <w:t xml:space="preserve">       Бардык усулдук бирикмелер предметтер боюнча билим сапатын кѳтѳрүү кѳйгѳйү, компетенттүү окутуу жана окутуунун активдүү усулдарын киргизүү үстүндѳ иш алып барышат.</w:t>
      </w:r>
    </w:p>
    <w:p w:rsidR="004E2B44" w:rsidRDefault="004E2B44" w:rsidP="004E2B44">
      <w:pPr>
        <w:spacing w:line="276" w:lineRule="auto"/>
        <w:ind w:left="284"/>
        <w:jc w:val="both"/>
        <w:rPr>
          <w:lang w:val="ky-KG"/>
        </w:rPr>
      </w:pPr>
      <w:r>
        <w:rPr>
          <w:lang w:val="ky-KG"/>
        </w:rPr>
        <w:t xml:space="preserve">       Окуучулар мектеп ичиндеги, райондук предметтик олимпиадаларга активдүү катышып байгелүү орундарга ээ болушат. </w:t>
      </w:r>
      <w:r>
        <w:rPr>
          <w:color w:val="FF0000"/>
          <w:lang w:val="ky-KG"/>
        </w:rPr>
        <w:t>(</w:t>
      </w:r>
      <w:r>
        <w:rPr>
          <w:color w:val="FF0000"/>
          <w:u w:val="single"/>
          <w:lang w:val="ky-KG"/>
        </w:rPr>
        <w:t>13-тиркеме</w:t>
      </w:r>
      <w:r>
        <w:rPr>
          <w:color w:val="FF0000"/>
          <w:lang w:val="ky-KG"/>
        </w:rPr>
        <w:t xml:space="preserve">) </w:t>
      </w:r>
    </w:p>
    <w:p w:rsidR="004E2B44" w:rsidRDefault="004E2B44" w:rsidP="004E2B44">
      <w:pPr>
        <w:spacing w:line="276" w:lineRule="auto"/>
        <w:ind w:left="284"/>
        <w:jc w:val="both"/>
        <w:rPr>
          <w:lang w:val="ky-KG"/>
        </w:rPr>
      </w:pPr>
      <w:r>
        <w:rPr>
          <w:lang w:val="ky-KG"/>
        </w:rPr>
        <w:t xml:space="preserve">       Окуучулардын жетишүүсүн баалоодо педагогикалык усулдарды, билим берүүнүн формаларын, технологияларын баалоо жана түзѳтүү үчүн окуучулар менен үзгүлтүксүз ѳз ара байланыш пайдаланат. Окуучулар баалоо жол-жобосу, текшерүүлѳрдүн түрлѳрү,  алардын билимин баалоонун мамлекеттик стандартка ылайык колдонулуучу чен-ѳлчѳмдѳрү боюнча толук маалыматка ээ.  Окуучулардын арыздарына (даттанууларына) чара кѳрүү жол-жоболору иштеп чыгарылган, колдонууга киргизилген жана социалдык педагогдун кѳзѳмѳлүнѳ алынган.</w:t>
      </w:r>
    </w:p>
    <w:p w:rsidR="004E2B44" w:rsidRDefault="004E2B44" w:rsidP="004E2B44">
      <w:pPr>
        <w:pStyle w:val="ac"/>
        <w:spacing w:line="276" w:lineRule="auto"/>
        <w:ind w:left="284"/>
        <w:jc w:val="both"/>
        <w:rPr>
          <w:lang w:val="ky-KG"/>
        </w:rPr>
      </w:pPr>
      <w:r>
        <w:rPr>
          <w:lang w:val="ky-KG"/>
        </w:rPr>
        <w:t xml:space="preserve">      </w:t>
      </w:r>
    </w:p>
    <w:p w:rsidR="004E2B44" w:rsidRDefault="004E2B44" w:rsidP="004E2B44">
      <w:pPr>
        <w:pStyle w:val="ac"/>
        <w:spacing w:line="276" w:lineRule="auto"/>
        <w:ind w:left="284"/>
        <w:jc w:val="both"/>
        <w:rPr>
          <w:b/>
          <w:bCs/>
          <w:color w:val="5B9BD5" w:themeColor="accent1"/>
          <w:lang w:val="ky-KG"/>
        </w:rPr>
      </w:pPr>
      <w:r>
        <w:rPr>
          <w:lang w:val="ky-KG"/>
        </w:rPr>
        <w:t xml:space="preserve">    </w:t>
      </w:r>
      <w:r>
        <w:rPr>
          <w:color w:val="5B9BD5" w:themeColor="accent1"/>
          <w:lang w:val="ky-KG"/>
        </w:rPr>
        <w:t xml:space="preserve"> </w:t>
      </w:r>
      <w:r>
        <w:rPr>
          <w:b/>
          <w:bCs/>
          <w:color w:val="5B9BD5" w:themeColor="accent1"/>
          <w:lang w:val="ky-KG"/>
        </w:rPr>
        <w:t xml:space="preserve">Кайсы артыкчылыктарын белгилесе болот? </w:t>
      </w:r>
    </w:p>
    <w:p w:rsidR="004E2B44" w:rsidRDefault="004E2B44" w:rsidP="004E2B44">
      <w:pPr>
        <w:pStyle w:val="ac"/>
        <w:numPr>
          <w:ilvl w:val="0"/>
          <w:numId w:val="12"/>
        </w:numPr>
        <w:spacing w:line="276" w:lineRule="auto"/>
        <w:ind w:left="284"/>
        <w:rPr>
          <w:bCs/>
          <w:lang w:val="ky-KG"/>
        </w:rPr>
      </w:pPr>
      <w:r>
        <w:rPr>
          <w:bCs/>
          <w:lang w:val="ky-KG"/>
        </w:rPr>
        <w:lastRenderedPageBreak/>
        <w:t>Маалымат-коммуникациялык технологиялар менен камсыз болуп, аларды сабактардын сапатын жогорулатууда эффективдүү пайдалануу.</w:t>
      </w:r>
    </w:p>
    <w:p w:rsidR="004E2B44" w:rsidRDefault="004E2B44" w:rsidP="004E2B44">
      <w:pPr>
        <w:pStyle w:val="ac"/>
        <w:numPr>
          <w:ilvl w:val="0"/>
          <w:numId w:val="12"/>
        </w:numPr>
        <w:spacing w:line="276" w:lineRule="auto"/>
        <w:ind w:left="284"/>
        <w:rPr>
          <w:bCs/>
          <w:lang w:val="ky-KG"/>
        </w:rPr>
      </w:pPr>
      <w:r>
        <w:rPr>
          <w:bCs/>
          <w:lang w:val="ky-KG"/>
        </w:rPr>
        <w:t>Кесиптик квалификациясын жогорулаткан адистердин санынын кѳбѳйүшү.</w:t>
      </w:r>
    </w:p>
    <w:p w:rsidR="004E2B44" w:rsidRDefault="004E2B44" w:rsidP="004E2B44">
      <w:pPr>
        <w:pStyle w:val="ac"/>
        <w:numPr>
          <w:ilvl w:val="0"/>
          <w:numId w:val="12"/>
        </w:numPr>
        <w:spacing w:line="276" w:lineRule="auto"/>
        <w:ind w:left="284"/>
        <w:rPr>
          <w:bCs/>
          <w:lang w:val="ky-KG"/>
        </w:rPr>
      </w:pPr>
      <w:r>
        <w:rPr>
          <w:bCs/>
          <w:lang w:val="ky-KG"/>
        </w:rPr>
        <w:t xml:space="preserve">Кошумча класстан тышкаркы ишмердүүлүктѳрдѳ окуучулардын чыгармачылыктарын ѳз алдынча ишке ашыруусу. </w:t>
      </w:r>
      <w:r>
        <w:rPr>
          <w:bCs/>
          <w:color w:val="FF0000"/>
          <w:lang w:val="ky-KG"/>
        </w:rPr>
        <w:t>(</w:t>
      </w:r>
      <w:r>
        <w:rPr>
          <w:bCs/>
          <w:color w:val="FF0000"/>
          <w:u w:val="single"/>
          <w:lang w:val="ky-KG"/>
        </w:rPr>
        <w:t>14-тиркеме</w:t>
      </w:r>
      <w:r>
        <w:rPr>
          <w:bCs/>
          <w:color w:val="FF0000"/>
          <w:lang w:val="ky-KG"/>
        </w:rPr>
        <w:t>)</w:t>
      </w:r>
    </w:p>
    <w:p w:rsidR="004E2B44" w:rsidRDefault="004E2B44" w:rsidP="004E2B44">
      <w:pPr>
        <w:pStyle w:val="ac"/>
        <w:numPr>
          <w:ilvl w:val="0"/>
          <w:numId w:val="12"/>
        </w:numPr>
        <w:spacing w:line="276" w:lineRule="auto"/>
        <w:ind w:left="284"/>
        <w:rPr>
          <w:bCs/>
          <w:lang w:val="ky-KG"/>
        </w:rPr>
      </w:pPr>
      <w:r>
        <w:rPr>
          <w:bCs/>
          <w:lang w:val="ky-KG"/>
        </w:rPr>
        <w:t xml:space="preserve">Жѳндѳмдүү окуучулар менен ийгиликтүү иш алып баруу. </w:t>
      </w:r>
      <w:r>
        <w:rPr>
          <w:bCs/>
          <w:color w:val="FF0000"/>
          <w:lang w:val="ky-KG"/>
        </w:rPr>
        <w:t>(</w:t>
      </w:r>
      <w:r>
        <w:rPr>
          <w:bCs/>
          <w:color w:val="FF0000"/>
          <w:u w:val="single"/>
          <w:lang w:val="ky-KG"/>
        </w:rPr>
        <w:t>15-тиркеме</w:t>
      </w:r>
      <w:r>
        <w:rPr>
          <w:bCs/>
          <w:color w:val="FF0000"/>
          <w:lang w:val="ky-KG"/>
        </w:rPr>
        <w:t>)</w:t>
      </w:r>
    </w:p>
    <w:p w:rsidR="004E2B44" w:rsidRDefault="004E2B44" w:rsidP="004E2B44">
      <w:pPr>
        <w:pStyle w:val="ac"/>
        <w:numPr>
          <w:ilvl w:val="0"/>
          <w:numId w:val="12"/>
        </w:numPr>
        <w:spacing w:line="276" w:lineRule="auto"/>
        <w:ind w:left="284"/>
        <w:rPr>
          <w:bCs/>
          <w:lang w:val="ky-KG"/>
        </w:rPr>
      </w:pPr>
      <w:r>
        <w:rPr>
          <w:bCs/>
          <w:lang w:val="ky-KG"/>
        </w:rPr>
        <w:t>Окуучулардын жана алардын ата-энелеринин окутуу-тарбия берүү процесси жѳнүндѳ маалыматтарды толук алышы.</w:t>
      </w:r>
    </w:p>
    <w:p w:rsidR="004E2B44" w:rsidRDefault="004E2B44" w:rsidP="004E2B44">
      <w:pPr>
        <w:pStyle w:val="ac"/>
        <w:numPr>
          <w:ilvl w:val="0"/>
          <w:numId w:val="12"/>
        </w:numPr>
        <w:spacing w:line="276" w:lineRule="auto"/>
        <w:ind w:left="284"/>
        <w:rPr>
          <w:bCs/>
          <w:lang w:val="ky-KG"/>
        </w:rPr>
      </w:pPr>
      <w:r>
        <w:rPr>
          <w:bCs/>
          <w:lang w:val="ky-KG"/>
        </w:rPr>
        <w:t>Окутуу-тарбия берүү процессинде, изилдѳѳ-долбоордук ишмердүүлүктү жана жамааттык чыгармачылык иштерди уюштурууда, “опурталдуу топтогу” балдар менен иш алып барууда мугалим менен окуучулардын кызматташуусу.</w:t>
      </w:r>
    </w:p>
    <w:p w:rsidR="004E2B44" w:rsidRDefault="004E2B44" w:rsidP="004E2B44">
      <w:pPr>
        <w:spacing w:line="276" w:lineRule="auto"/>
        <w:ind w:left="284"/>
        <w:rPr>
          <w:b/>
          <w:color w:val="2E74B5" w:themeColor="accent1" w:themeShade="BF"/>
          <w:sz w:val="28"/>
          <w:lang w:val="ky-KG"/>
        </w:rPr>
      </w:pPr>
    </w:p>
    <w:p w:rsidR="004E2B44" w:rsidRDefault="004E2B44" w:rsidP="004E2B44">
      <w:pPr>
        <w:spacing w:line="276" w:lineRule="auto"/>
        <w:ind w:left="284"/>
        <w:rPr>
          <w:b/>
          <w:bCs/>
          <w:color w:val="2E74B5" w:themeColor="accent1" w:themeShade="BF"/>
          <w:lang w:val="ky-KG"/>
        </w:rPr>
      </w:pPr>
      <w:r>
        <w:rPr>
          <w:b/>
          <w:color w:val="2E74B5" w:themeColor="accent1" w:themeShade="BF"/>
          <w:sz w:val="28"/>
          <w:lang w:val="ky-KG"/>
        </w:rPr>
        <w:t xml:space="preserve">                </w:t>
      </w:r>
      <w:r>
        <w:rPr>
          <w:b/>
          <w:color w:val="2E74B5" w:themeColor="accent1" w:themeShade="BF"/>
          <w:lang w:val="ky-KG"/>
        </w:rPr>
        <w:t xml:space="preserve">Компетенттүү окутуу жана окуучулардын жетишүүсүн баалоодо </w:t>
      </w:r>
      <w:r>
        <w:rPr>
          <w:b/>
          <w:bCs/>
          <w:color w:val="2E74B5" w:themeColor="accent1" w:themeShade="BF"/>
          <w:lang w:val="ky-KG"/>
        </w:rPr>
        <w:t>кайсы аспектилери жакшыртууга муктаж:</w:t>
      </w:r>
    </w:p>
    <w:p w:rsidR="004E2B44" w:rsidRDefault="004E2B44" w:rsidP="004E2B44">
      <w:pPr>
        <w:spacing w:line="276" w:lineRule="auto"/>
        <w:ind w:left="284"/>
        <w:rPr>
          <w:b/>
          <w:bCs/>
          <w:color w:val="2E74B5" w:themeColor="accent1" w:themeShade="BF"/>
          <w:lang w:val="ky-KG"/>
        </w:rPr>
      </w:pPr>
    </w:p>
    <w:p w:rsidR="004E2B44" w:rsidRDefault="004E2B44" w:rsidP="004E2B44">
      <w:pPr>
        <w:pStyle w:val="ac"/>
        <w:numPr>
          <w:ilvl w:val="1"/>
          <w:numId w:val="8"/>
        </w:numPr>
        <w:spacing w:line="276" w:lineRule="auto"/>
        <w:ind w:left="284"/>
        <w:rPr>
          <w:lang w:val="ky-KG"/>
        </w:rPr>
      </w:pPr>
      <w:r>
        <w:rPr>
          <w:lang w:val="ky-KG"/>
        </w:rPr>
        <w:t>Электорондук кызматтын жоктугу.</w:t>
      </w:r>
    </w:p>
    <w:p w:rsidR="004E2B44" w:rsidRDefault="004E2B44" w:rsidP="004E2B44">
      <w:pPr>
        <w:pStyle w:val="ac"/>
        <w:numPr>
          <w:ilvl w:val="1"/>
          <w:numId w:val="8"/>
        </w:numPr>
        <w:spacing w:line="276" w:lineRule="auto"/>
        <w:ind w:left="284"/>
        <w:rPr>
          <w:lang w:val="ky-KG"/>
        </w:rPr>
      </w:pPr>
      <w:r>
        <w:rPr>
          <w:lang w:val="ky-KG"/>
        </w:rPr>
        <w:t>Коомчулукка маанилүү долбоорлорду даярдап ѳткѳрүүгѳ окуучулар жана мугалимдерди тартуу.</w:t>
      </w:r>
    </w:p>
    <w:p w:rsidR="004E2B44" w:rsidRDefault="004E2B44" w:rsidP="004E2B44">
      <w:pPr>
        <w:pStyle w:val="ac"/>
        <w:numPr>
          <w:ilvl w:val="1"/>
          <w:numId w:val="8"/>
        </w:numPr>
        <w:spacing w:line="276" w:lineRule="auto"/>
        <w:ind w:left="284"/>
        <w:rPr>
          <w:lang w:val="ky-KG"/>
        </w:rPr>
      </w:pPr>
      <w:r>
        <w:rPr>
          <w:lang w:val="ky-KG"/>
        </w:rPr>
        <w:t>Айыл мектебине ылайык жѳндѳмдүү жана начар ѳздѳштүргѳн окуучулар менен иш алып барууда мугалимдердин  кесиптик чеберчилигин жогорулатуу.</w:t>
      </w:r>
    </w:p>
    <w:p w:rsidR="004E2B44" w:rsidRDefault="004E2B44" w:rsidP="004E2B44">
      <w:pPr>
        <w:pStyle w:val="ac"/>
        <w:numPr>
          <w:ilvl w:val="1"/>
          <w:numId w:val="8"/>
        </w:numPr>
        <w:spacing w:line="276" w:lineRule="auto"/>
        <w:ind w:left="284"/>
        <w:rPr>
          <w:lang w:val="ky-KG"/>
        </w:rPr>
      </w:pPr>
      <w:r>
        <w:rPr>
          <w:lang w:val="ky-KG"/>
        </w:rPr>
        <w:t>Кошумча билим берүү кызматынын абалы.</w:t>
      </w:r>
    </w:p>
    <w:p w:rsidR="004E2B44" w:rsidRDefault="004E2B44" w:rsidP="004E2B44">
      <w:pPr>
        <w:pStyle w:val="ac"/>
        <w:numPr>
          <w:ilvl w:val="1"/>
          <w:numId w:val="8"/>
        </w:numPr>
        <w:spacing w:line="276" w:lineRule="auto"/>
        <w:ind w:left="284"/>
        <w:rPr>
          <w:lang w:val="ky-KG"/>
        </w:rPr>
      </w:pPr>
      <w:r>
        <w:rPr>
          <w:lang w:val="ky-KG"/>
        </w:rPr>
        <w:t>Мектептин ѳзүн-ѳзү башкаруу уюмунун ишинин абалы.</w:t>
      </w:r>
    </w:p>
    <w:p w:rsidR="004E2B44" w:rsidRDefault="004E2B44" w:rsidP="004E2B44">
      <w:pPr>
        <w:spacing w:line="276" w:lineRule="auto"/>
        <w:ind w:left="284"/>
        <w:rPr>
          <w:b/>
          <w:sz w:val="32"/>
          <w:lang w:val="ky-KG"/>
        </w:rPr>
      </w:pPr>
    </w:p>
    <w:p w:rsidR="004E2B44" w:rsidRDefault="004E2B44" w:rsidP="004E2B44">
      <w:pPr>
        <w:spacing w:line="276" w:lineRule="auto"/>
        <w:ind w:left="284"/>
        <w:jc w:val="center"/>
        <w:rPr>
          <w:b/>
          <w:color w:val="002060"/>
          <w:sz w:val="32"/>
          <w:lang w:val="ky-KG"/>
        </w:rPr>
      </w:pPr>
      <w:r>
        <w:rPr>
          <w:b/>
          <w:color w:val="002060"/>
          <w:sz w:val="32"/>
          <w:lang w:val="ky-KG"/>
        </w:rPr>
        <w:t>Окуучуларды кабыл алуу, билим берүүнүн натыйжаларын таануу жана окуучулардын бүтүрүүсү</w:t>
      </w:r>
    </w:p>
    <w:p w:rsidR="004E2B44" w:rsidRDefault="004E2B44" w:rsidP="004E2B44">
      <w:pPr>
        <w:spacing w:line="276" w:lineRule="auto"/>
        <w:ind w:left="284"/>
        <w:jc w:val="center"/>
        <w:rPr>
          <w:b/>
          <w:sz w:val="32"/>
          <w:lang w:val="ky-KG"/>
        </w:rPr>
      </w:pPr>
    </w:p>
    <w:p w:rsidR="004E2B44" w:rsidRDefault="004E2B44" w:rsidP="004E2B44">
      <w:pPr>
        <w:pStyle w:val="a5"/>
        <w:spacing w:before="0" w:beforeAutospacing="0" w:after="0" w:afterAutospacing="0" w:line="276" w:lineRule="auto"/>
        <w:ind w:left="284"/>
        <w:rPr>
          <w:lang w:val="ky-KG"/>
        </w:rPr>
      </w:pPr>
      <w:r>
        <w:rPr>
          <w:color w:val="000000"/>
          <w:lang w:val="ky-KG"/>
        </w:rPr>
        <w:t xml:space="preserve">          Конушбаев Кадырбек  атындагы Суусамыр  орто мектебине бекитилген  аймакта   жашаган  окуу  жашындагы   балдардын  жана  ѳспүрүмдѳрдүн  бардыгы  арыздарынын  жана  аныкталган  үлгүдѳгү  медициналык  маалымкаттын  негиздеринде  мектепте  билим берүүнүн  бардык  баскычтарына  сыноосуз,  акчалай  жана  башка  тѳлѳмдѳрсүз  кабыл  алынышат.</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 xml:space="preserve">  Мектепке  кабыл  алып  жатканда  окуучуларды  жана  ата-энелерди (мыйзамдуу  ѳкүлдѳрдү)  мектептин  уставы    жана  окуу  процессин  жѳнгѳ  салуучу  башка   жергиликтүү  документтер  менен  тааныштырууга  милдеттүү.</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Окуучулар  тѳмѳндѳгүлѳргѳ   милдеттүү:</w:t>
      </w:r>
    </w:p>
    <w:p w:rsidR="004E2B44" w:rsidRDefault="004E2B44" w:rsidP="004E2B44">
      <w:pPr>
        <w:pStyle w:val="a5"/>
        <w:spacing w:before="0" w:beforeAutospacing="0" w:after="0" w:afterAutospacing="0" w:line="276" w:lineRule="auto"/>
        <w:ind w:left="284"/>
        <w:rPr>
          <w:lang w:val="ky-KG"/>
        </w:rPr>
      </w:pPr>
      <w:r>
        <w:rPr>
          <w:b/>
          <w:bCs/>
          <w:color w:val="000000"/>
          <w:lang w:val="ky-KG"/>
        </w:rPr>
        <w:t>-</w:t>
      </w:r>
      <w:r>
        <w:rPr>
          <w:color w:val="000000"/>
          <w:lang w:val="ky-KG"/>
        </w:rPr>
        <w:t xml:space="preserve">  жалпы билим берүү уюмунун  ар  кайсы  этабына окууга  кирүүгѳ  жана  билим  алуунун  таризин  тандоого;</w:t>
      </w:r>
    </w:p>
    <w:p w:rsidR="004E2B44" w:rsidRDefault="004E2B44" w:rsidP="004E2B44">
      <w:pPr>
        <w:pStyle w:val="a5"/>
        <w:spacing w:before="0" w:beforeAutospacing="0" w:after="0" w:afterAutospacing="0" w:line="276" w:lineRule="auto"/>
        <w:ind w:left="284"/>
        <w:rPr>
          <w:lang w:val="ky-KG"/>
        </w:rPr>
      </w:pPr>
      <w:r>
        <w:rPr>
          <w:color w:val="000000"/>
          <w:lang w:val="ky-KG"/>
        </w:rPr>
        <w:t>- мамлекеттик  билим  берүү  стандарттарынын деңгээлинде  милдеттүү   жана   акысыз жалпы  башталгыч, жалпы  негизги  жана  акысыз  жалпы  орто  билим  алууга;</w:t>
      </w:r>
    </w:p>
    <w:p w:rsidR="004E2B44" w:rsidRDefault="004E2B44" w:rsidP="004E2B44">
      <w:pPr>
        <w:pStyle w:val="a5"/>
        <w:spacing w:before="0" w:beforeAutospacing="0" w:after="0" w:afterAutospacing="0" w:line="276" w:lineRule="auto"/>
        <w:ind w:left="284"/>
        <w:rPr>
          <w:lang w:val="ky-KG"/>
        </w:rPr>
      </w:pPr>
      <w:r>
        <w:rPr>
          <w:color w:val="000000"/>
          <w:lang w:val="ky-KG"/>
        </w:rPr>
        <w:t>- кошумча билим  беруу  кызматынын  ичинде  акы  толонуучу  да  таризде  билим  алууга;</w:t>
      </w:r>
    </w:p>
    <w:p w:rsidR="004E2B44" w:rsidRDefault="004E2B44" w:rsidP="004E2B44">
      <w:pPr>
        <w:pStyle w:val="a5"/>
        <w:spacing w:before="0" w:beforeAutospacing="0" w:after="0" w:afterAutospacing="0" w:line="276" w:lineRule="auto"/>
        <w:ind w:left="284"/>
        <w:rPr>
          <w:lang w:val="ky-KG"/>
        </w:rPr>
      </w:pPr>
      <w:r>
        <w:rPr>
          <w:color w:val="000000"/>
          <w:lang w:val="ky-KG"/>
        </w:rPr>
        <w:t>-жалпы  билим берүү  уюмунун  китепканасынын, маданияттык-спортттук  жана ѳндүрүштүк   базасын  пайдаланууга;</w:t>
      </w:r>
    </w:p>
    <w:p w:rsidR="004E2B44" w:rsidRDefault="004E2B44" w:rsidP="004E2B44">
      <w:pPr>
        <w:pStyle w:val="a5"/>
        <w:spacing w:before="0" w:beforeAutospacing="0" w:after="0" w:afterAutospacing="0" w:line="276" w:lineRule="auto"/>
        <w:ind w:left="284"/>
        <w:rPr>
          <w:lang w:val="ky-KG"/>
        </w:rPr>
      </w:pPr>
      <w:r>
        <w:rPr>
          <w:color w:val="000000"/>
          <w:lang w:val="ky-KG"/>
        </w:rPr>
        <w:t>- Кыргыз  Республикасынын Ѳкмѳтү  жана  жергиликтүү  ѳз алдынча  башкаруу органдары  аныкташкан  тартиптер  боюнча  тамактанууга  жана  медициналык  тейлѳѳгѳ;</w:t>
      </w:r>
    </w:p>
    <w:p w:rsidR="004E2B44" w:rsidRDefault="004E2B44" w:rsidP="004E2B44">
      <w:pPr>
        <w:pStyle w:val="a5"/>
        <w:spacing w:before="0" w:beforeAutospacing="0" w:after="0" w:afterAutospacing="0" w:line="276" w:lineRule="auto"/>
        <w:ind w:left="284"/>
        <w:rPr>
          <w:lang w:val="ky-KG"/>
        </w:rPr>
      </w:pPr>
      <w:r>
        <w:rPr>
          <w:color w:val="000000"/>
          <w:lang w:val="ky-KG"/>
        </w:rPr>
        <w:t>-уставда  аныкталган  таризде  жалпы  билим берүү  уюмун башкарууга  катышууга;</w:t>
      </w:r>
    </w:p>
    <w:p w:rsidR="004E2B44" w:rsidRDefault="004E2B44" w:rsidP="004E2B44">
      <w:pPr>
        <w:pStyle w:val="a5"/>
        <w:spacing w:before="0" w:beforeAutospacing="0" w:after="0" w:afterAutospacing="0" w:line="276" w:lineRule="auto"/>
        <w:ind w:left="284"/>
        <w:rPr>
          <w:lang w:val="ky-KG"/>
        </w:rPr>
      </w:pPr>
      <w:r>
        <w:rPr>
          <w:color w:val="000000"/>
          <w:lang w:val="ky-KG"/>
        </w:rPr>
        <w:t>-балдар  уюмунун ишин  уюштурууга  катышуу;</w:t>
      </w:r>
    </w:p>
    <w:p w:rsidR="004E2B44" w:rsidRDefault="004E2B44" w:rsidP="004E2B44">
      <w:pPr>
        <w:pStyle w:val="a5"/>
        <w:spacing w:before="0" w:beforeAutospacing="0" w:after="0" w:afterAutospacing="0" w:line="276" w:lineRule="auto"/>
        <w:ind w:left="284"/>
        <w:rPr>
          <w:lang w:val="ky-KG"/>
        </w:rPr>
      </w:pPr>
      <w:r>
        <w:rPr>
          <w:color w:val="000000"/>
          <w:lang w:val="ky-KG"/>
        </w:rPr>
        <w:lastRenderedPageBreak/>
        <w:t>-инсандык  кадыр-баркты  урматтоого  жана  маалымат  эркиндигине,  ѳзүнүн  жеке  кѳз  карашын  жана ынанымдарын  айтууга;</w:t>
      </w:r>
    </w:p>
    <w:p w:rsidR="004E2B44" w:rsidRDefault="004E2B44" w:rsidP="004E2B44">
      <w:pPr>
        <w:pStyle w:val="a5"/>
        <w:spacing w:before="0" w:beforeAutospacing="0" w:after="0" w:afterAutospacing="0" w:line="276" w:lineRule="auto"/>
        <w:ind w:left="284"/>
        <w:rPr>
          <w:lang w:val="ky-KG"/>
        </w:rPr>
      </w:pPr>
      <w:r>
        <w:rPr>
          <w:color w:val="000000"/>
          <w:lang w:val="ky-KG"/>
        </w:rPr>
        <w:t>-жалпы негизги  жана жалпы  орто  билим  берүүнү  аяктаганда  мамлекеттик  үлгүдѳгү  билими  жѳнүндѳ  документтерди  ѳз  учурунда алууга  ж.б. укуктуу.</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Окуучулар   тѳмѳндѳгүлѳргѳ  милдеттүү:</w:t>
      </w:r>
    </w:p>
    <w:p w:rsidR="004E2B44" w:rsidRDefault="004E2B44" w:rsidP="004E2B44">
      <w:pPr>
        <w:pStyle w:val="a5"/>
        <w:spacing w:before="0" w:beforeAutospacing="0" w:after="0" w:afterAutospacing="0" w:line="276" w:lineRule="auto"/>
        <w:ind w:left="284"/>
        <w:rPr>
          <w:lang w:val="ky-KG"/>
        </w:rPr>
      </w:pPr>
      <w:r>
        <w:rPr>
          <w:color w:val="000000"/>
          <w:lang w:val="ky-KG"/>
        </w:rPr>
        <w:t>-мамлекеттик  билим  берүү  стандарттарынын  талаптарынын  деңгээлинде  жалпы  билим  берүү программаларын  ѳздѳштүрүүгѳ;</w:t>
      </w:r>
    </w:p>
    <w:p w:rsidR="004E2B44" w:rsidRDefault="004E2B44" w:rsidP="004E2B44">
      <w:pPr>
        <w:pStyle w:val="a5"/>
        <w:spacing w:before="0" w:beforeAutospacing="0" w:after="0" w:afterAutospacing="0" w:line="276" w:lineRule="auto"/>
        <w:ind w:left="284"/>
        <w:rPr>
          <w:lang w:val="ky-KG"/>
        </w:rPr>
      </w:pPr>
      <w:r>
        <w:rPr>
          <w:color w:val="000000"/>
          <w:lang w:val="ky-KG"/>
        </w:rPr>
        <w:t>-Кыргыз  Республикасынын аймагында  жашаган  кыргыз жана  башка  улуттардын  салттарын, жалпы  билим  берүү  уюмунун башка окуучуларынын  жана  кызматкерлеринин  ар-намысын  жана  кадыр  баркын  урматтоого.</w:t>
      </w:r>
    </w:p>
    <w:p w:rsidR="004E2B44" w:rsidRDefault="004E2B44" w:rsidP="004E2B44">
      <w:pPr>
        <w:pStyle w:val="a5"/>
        <w:spacing w:before="0" w:beforeAutospacing="0" w:after="0" w:afterAutospacing="0" w:line="276" w:lineRule="auto"/>
        <w:ind w:left="284"/>
        <w:rPr>
          <w:lang w:val="ky-KG"/>
        </w:rPr>
      </w:pPr>
      <w:r>
        <w:rPr>
          <w:color w:val="000000"/>
          <w:lang w:val="ky-KG"/>
        </w:rPr>
        <w:t>-мектепте  ички  тартипти  сактоо  боюнча, анын  ичинде  мектептик  кийим талаптарын  аткаруу;</w:t>
      </w:r>
    </w:p>
    <w:p w:rsidR="004E2B44" w:rsidRDefault="004E2B44" w:rsidP="004E2B44">
      <w:pPr>
        <w:pStyle w:val="a5"/>
        <w:spacing w:before="0" w:beforeAutospacing="0" w:after="0" w:afterAutospacing="0" w:line="276" w:lineRule="auto"/>
        <w:ind w:left="284"/>
        <w:rPr>
          <w:lang w:val="ky-KG"/>
        </w:rPr>
      </w:pPr>
      <w:r>
        <w:rPr>
          <w:color w:val="000000"/>
          <w:lang w:val="ky-KG"/>
        </w:rPr>
        <w:t>-мектептин  мүлкүнѳ этият  менен  мамиле  кылууга  милдеттүү;</w:t>
      </w:r>
    </w:p>
    <w:p w:rsidR="004E2B44" w:rsidRDefault="004E2B44" w:rsidP="004E2B44">
      <w:pPr>
        <w:pStyle w:val="a5"/>
        <w:spacing w:before="0" w:beforeAutospacing="0" w:after="0" w:afterAutospacing="0" w:line="276" w:lineRule="auto"/>
        <w:ind w:left="284"/>
        <w:rPr>
          <w:lang w:val="ky-KG"/>
        </w:rPr>
      </w:pPr>
      <w:r>
        <w:rPr>
          <w:color w:val="000000"/>
          <w:lang w:val="ky-KG"/>
        </w:rPr>
        <w:t>-Кыргыз  Республикасынын ченемдик  укуктук актылары жана  уставы  менен  окуучулардын  кошумча  укуктары  жана  милдеттери  аныкталышы мүмкүн.</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Мектептеги  тартип  окуу  процессинин  бардык  катышуучуларын  инсандын   кадыр-баркын  урматтоосунун  негизинде   жолго  салынат.</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Окуучуларга  карата   кара  күч  жана  психологиялык  зомбулук  ыкмаларын  колдонууга  кескин  тыюу  салынат;</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Мектеп  окуучулардын  жана  ата-энелердин  (мыйзамдуу  ѳкүлдѳрдүн) макулдугусуз  жалпы  билим  берүү  программаларында  жана  Базисттик  окуу  планында  каралбаган  жумуштарды  аткарууга  жол  берилбейт.</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Окуучуларды  коомдук-саясый  жана  диний  партиялар  менен  уюмдарга,  аскердик  түзүлүштѳргѳ  кирүүсүнѳ,  ошондой  эле партиялар менен  уюмдардын  иштерине, агитациялык компаниялар  менен акцияларга  катышууга  жана  мажбурлоого  жол  берилбейт.</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Кыргыз  Республикасынын  билим беруу  мыйзамына  ылайык жалпы негизги жана жалпы  орто  билим берүүнүн  негизги  жалпы  билим берүү  программаларын  ѳздѳштүрүү  бүтүрүүчүлѳрдүн  мамлекеттик  жыйынтыктоо  аттестациясы  менен аяктайт.</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Жалпы  билим  берүү программаларын  ѳздѳштүргѳн  окуучулар  педагогикалык   кеңештин  чечими  менен кийинки  класска  кѳчүрүлѳт.  </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Жалпы  билим  берүү программаларын  ѳздѳштүрѳ  албаган окуучулар  Кыргыз  Республикасынын  тийиштүү мыйзамдарына  ылайык  кийинки  класстан  билим  алуусуна  жол  берилбейт.</w:t>
      </w:r>
    </w:p>
    <w:p w:rsidR="004E2B44" w:rsidRDefault="004E2B44" w:rsidP="004E2B44">
      <w:pPr>
        <w:pStyle w:val="a5"/>
        <w:spacing w:before="0" w:beforeAutospacing="0" w:after="0" w:afterAutospacing="0" w:line="276" w:lineRule="auto"/>
        <w:ind w:left="284"/>
        <w:rPr>
          <w:lang w:val="ky-KG"/>
        </w:rPr>
      </w:pPr>
      <w:r>
        <w:rPr>
          <w:b/>
          <w:bCs/>
          <w:color w:val="000000"/>
          <w:lang w:val="ky-KG"/>
        </w:rPr>
        <w:t xml:space="preserve">          </w:t>
      </w:r>
      <w:r>
        <w:rPr>
          <w:color w:val="000000"/>
          <w:lang w:val="ky-KG"/>
        </w:rPr>
        <w:t xml:space="preserve"> Мамлекеттик  жыйынтыктоочу  аттестациядан  ѳткѳн мектептин  бүтүрүүчүсүнѳ  Кыргыз Республикасынын билим  берүү  мыйзамынын  №26 беренесине  ылайык жалпы  билим берүү  уюмунун герби бар,  моору  менен күбѳлѳндүргѳн  билиминин артыкчылыгы  жѳнүндѳгү  мамлекеттик  үлгүдѳгү  документ (аттестат, күбѳлүк)  тапшырылат. </w:t>
      </w:r>
      <w:r>
        <w:rPr>
          <w:color w:val="FF0000"/>
          <w:lang w:val="ky-KG"/>
        </w:rPr>
        <w:t>(</w:t>
      </w:r>
      <w:r>
        <w:rPr>
          <w:color w:val="FF0000"/>
          <w:u w:val="single"/>
          <w:lang w:val="ky-KG"/>
        </w:rPr>
        <w:t>16-тиркеме</w:t>
      </w:r>
      <w:r>
        <w:rPr>
          <w:color w:val="FF0000"/>
          <w:lang w:val="ky-KG"/>
        </w:rPr>
        <w:t>)</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Бир  же бир нече  сабактарды ѳздѳштүрүүдѳ  ѳзгѳчѳ  ийгиликтерге  жетишкен  бүтүрүүчүлѳр  мактоо  грамотасы  менен  сыйланат.</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Бардык  сабактар  боюнча эң  жакшы  чейректик,  жылдык  жана  жыйынтыктоочу  баалары бар  кѳчүрүү  класстарынын окуучулары  “Окуудагы  эң  жакшы  ийгиликтери  үчүн” деген  мактоо  баракчасы  менен сыйланышат.</w:t>
      </w:r>
    </w:p>
    <w:p w:rsidR="004E2B44" w:rsidRDefault="004E2B44" w:rsidP="004E2B44">
      <w:pPr>
        <w:pStyle w:val="a5"/>
        <w:spacing w:before="0" w:beforeAutospacing="0" w:after="0" w:afterAutospacing="0" w:line="276" w:lineRule="auto"/>
        <w:ind w:left="284"/>
        <w:rPr>
          <w:lang w:val="ky-KG"/>
        </w:rPr>
      </w:pPr>
      <w:r>
        <w:rPr>
          <w:b/>
          <w:bCs/>
          <w:color w:val="000000"/>
          <w:lang w:val="ky-KG"/>
        </w:rPr>
        <w:lastRenderedPageBreak/>
        <w:t xml:space="preserve">           </w:t>
      </w:r>
      <w:r>
        <w:rPr>
          <w:color w:val="000000"/>
          <w:lang w:val="ky-KG"/>
        </w:rPr>
        <w:t>Мектептин  педагогикалык  кеңешинин  чечими  менен  балдардын  иштери  боюнча комиссиянын  макулдугу  менен  мектептин  уставын  кѳп  жолу  одоно бузган  он  беш  жашка  чыккан  окуучуларды  мектептен  чыгарууга  жол  берилет.</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Балдардын  иштери  боюнча  комиссия  ата-энеси (мыйзамдуу  ѳкүлдѳрү)  менен  бирдикте  мектептен   чыгарылган  окуучуну  башка  мектептен окуусун  улантуу  же ишке  орноштуруу  боюнча  чечимин  бир ай  ичинде  кабыл  алат.</w:t>
      </w:r>
    </w:p>
    <w:p w:rsidR="004E2B44" w:rsidRDefault="004E2B44" w:rsidP="004E2B44">
      <w:pPr>
        <w:pStyle w:val="a5"/>
        <w:spacing w:before="0" w:beforeAutospacing="0" w:after="0" w:afterAutospacing="0" w:line="276" w:lineRule="auto"/>
        <w:ind w:left="284"/>
        <w:rPr>
          <w:lang w:val="ky-KG"/>
        </w:rPr>
      </w:pPr>
      <w:r>
        <w:rPr>
          <w:color w:val="000000"/>
          <w:lang w:val="ky-KG"/>
        </w:rPr>
        <w:t xml:space="preserve">         Жетим, ата-энесинен ажыраган  балдарды  мектептен  чыгаруу  жѳнүндѳ  чечим Жайыл райондук  мамлекеттик  администрациясынын  алдындагы  үй-бүлѳнү  жана  балдарды  коргоо  боюнча  бѳлүмүнүн  макулдугу  менен  кабыл  алынат.</w:t>
      </w:r>
    </w:p>
    <w:p w:rsidR="004E2B44" w:rsidRDefault="004E2B44" w:rsidP="004E2B44">
      <w:pPr>
        <w:spacing w:line="276" w:lineRule="auto"/>
        <w:ind w:left="284"/>
        <w:rPr>
          <w:b/>
          <w:bCs/>
          <w:lang w:val="ky-KG"/>
        </w:rPr>
      </w:pPr>
      <w:r>
        <w:rPr>
          <w:b/>
          <w:bCs/>
          <w:lang w:val="ky-KG"/>
        </w:rPr>
        <w:t xml:space="preserve">               </w:t>
      </w:r>
    </w:p>
    <w:p w:rsidR="004E2B44" w:rsidRDefault="004E2B44" w:rsidP="004E2B44">
      <w:pPr>
        <w:spacing w:line="276" w:lineRule="auto"/>
        <w:ind w:left="284"/>
        <w:rPr>
          <w:b/>
          <w:bCs/>
          <w:color w:val="C45911" w:themeColor="accent2" w:themeShade="BF"/>
          <w:lang w:val="ky-KG"/>
        </w:rPr>
      </w:pPr>
      <w:r>
        <w:rPr>
          <w:b/>
          <w:bCs/>
          <w:lang w:val="ky-KG"/>
        </w:rPr>
        <w:t xml:space="preserve">               </w:t>
      </w:r>
      <w:r>
        <w:rPr>
          <w:b/>
          <w:bCs/>
          <w:color w:val="C45911" w:themeColor="accent2" w:themeShade="BF"/>
          <w:lang w:val="ky-KG"/>
        </w:rPr>
        <w:t>Кайсы артыкчылыктарын белгилесе болот?</w:t>
      </w:r>
    </w:p>
    <w:p w:rsidR="004E2B44" w:rsidRDefault="004E2B44" w:rsidP="004E2B44">
      <w:pPr>
        <w:pStyle w:val="ac"/>
        <w:numPr>
          <w:ilvl w:val="0"/>
          <w:numId w:val="10"/>
        </w:numPr>
        <w:spacing w:line="276" w:lineRule="auto"/>
        <w:ind w:left="284"/>
        <w:rPr>
          <w:bCs/>
          <w:lang w:val="ky-KG"/>
        </w:rPr>
      </w:pPr>
      <w:r>
        <w:rPr>
          <w:bCs/>
          <w:lang w:val="ky-KG"/>
        </w:rPr>
        <w:t>Мектептин микроучастогундагы мектеп жашындагы балдардын окууга 100% тартылышы.</w:t>
      </w:r>
    </w:p>
    <w:p w:rsidR="004E2B44" w:rsidRDefault="004E2B44" w:rsidP="004E2B44">
      <w:pPr>
        <w:pStyle w:val="ac"/>
        <w:numPr>
          <w:ilvl w:val="0"/>
          <w:numId w:val="10"/>
        </w:numPr>
        <w:spacing w:line="276" w:lineRule="auto"/>
        <w:ind w:left="284"/>
        <w:rPr>
          <w:bCs/>
          <w:lang w:val="ky-KG"/>
        </w:rPr>
      </w:pPr>
      <w:r>
        <w:rPr>
          <w:bCs/>
          <w:lang w:val="ky-KG"/>
        </w:rPr>
        <w:t>Окуучулардын контингентинин, топтолуусунун сакталышы.</w:t>
      </w:r>
    </w:p>
    <w:p w:rsidR="004E2B44" w:rsidRDefault="004E2B44" w:rsidP="004E2B44">
      <w:pPr>
        <w:pStyle w:val="ac"/>
        <w:numPr>
          <w:ilvl w:val="0"/>
          <w:numId w:val="10"/>
        </w:numPr>
        <w:spacing w:line="276" w:lineRule="auto"/>
        <w:ind w:left="284"/>
        <w:rPr>
          <w:bCs/>
          <w:lang w:val="ky-KG"/>
        </w:rPr>
      </w:pPr>
      <w:r>
        <w:rPr>
          <w:bCs/>
          <w:lang w:val="ky-KG"/>
        </w:rPr>
        <w:t>Ата-энелердин мектепке болгон туура, түшүнүктүү, объективдүү кѳз карашы.</w:t>
      </w:r>
    </w:p>
    <w:p w:rsidR="004E2B44" w:rsidRDefault="004E2B44" w:rsidP="004E2B44">
      <w:pPr>
        <w:pStyle w:val="ac"/>
        <w:numPr>
          <w:ilvl w:val="0"/>
          <w:numId w:val="10"/>
        </w:numPr>
        <w:spacing w:line="276" w:lineRule="auto"/>
        <w:ind w:left="284"/>
        <w:rPr>
          <w:bCs/>
          <w:lang w:val="ky-KG"/>
        </w:rPr>
      </w:pPr>
      <w:r>
        <w:rPr>
          <w:bCs/>
          <w:lang w:val="ky-KG"/>
        </w:rPr>
        <w:t>Мектепке кабыл алуу, чыгаруу, бүтүрүү жол-жоболору менен коомчулуктун маалыматы болгондугу.</w:t>
      </w:r>
    </w:p>
    <w:p w:rsidR="004E2B44" w:rsidRDefault="004E2B44" w:rsidP="004E2B44">
      <w:pPr>
        <w:pStyle w:val="ac"/>
        <w:spacing w:line="276" w:lineRule="auto"/>
        <w:ind w:left="284"/>
        <w:rPr>
          <w:bCs/>
          <w:lang w:val="ky-KG"/>
        </w:rPr>
      </w:pPr>
    </w:p>
    <w:p w:rsidR="004E2B44" w:rsidRDefault="004E2B44" w:rsidP="004E2B44">
      <w:pPr>
        <w:spacing w:line="276" w:lineRule="auto"/>
        <w:ind w:left="284"/>
        <w:rPr>
          <w:b/>
          <w:bCs/>
          <w:color w:val="C45911" w:themeColor="accent2" w:themeShade="BF"/>
          <w:lang w:val="ky-KG"/>
        </w:rPr>
      </w:pPr>
      <w:r>
        <w:rPr>
          <w:b/>
          <w:bCs/>
          <w:lang w:val="ky-KG"/>
        </w:rPr>
        <w:t xml:space="preserve">               </w:t>
      </w:r>
      <w:r>
        <w:rPr>
          <w:b/>
          <w:bCs/>
          <w:color w:val="C45911" w:themeColor="accent2" w:themeShade="BF"/>
          <w:lang w:val="ky-KG"/>
        </w:rPr>
        <w:t>Кайсы аспектилери жакшыртууга муктаж:</w:t>
      </w:r>
    </w:p>
    <w:p w:rsidR="004E2B44" w:rsidRDefault="004E2B44" w:rsidP="004E2B44">
      <w:pPr>
        <w:pStyle w:val="ac"/>
        <w:numPr>
          <w:ilvl w:val="0"/>
          <w:numId w:val="10"/>
        </w:numPr>
        <w:spacing w:line="276" w:lineRule="auto"/>
        <w:ind w:left="284"/>
        <w:rPr>
          <w:bCs/>
          <w:lang w:val="ky-KG"/>
        </w:rPr>
      </w:pPr>
      <w:r>
        <w:rPr>
          <w:bCs/>
          <w:lang w:val="ky-KG"/>
        </w:rPr>
        <w:t>Мектептин жергиликтүү радиодо жеке программасынын, интернет сайтынын жоктугу.</w:t>
      </w:r>
    </w:p>
    <w:p w:rsidR="004E2B44" w:rsidRDefault="004E2B44" w:rsidP="004E2B44">
      <w:pPr>
        <w:pStyle w:val="ac"/>
        <w:numPr>
          <w:ilvl w:val="0"/>
          <w:numId w:val="10"/>
        </w:numPr>
        <w:spacing w:line="276" w:lineRule="auto"/>
        <w:ind w:left="284"/>
        <w:rPr>
          <w:bCs/>
          <w:lang w:val="ky-KG"/>
        </w:rPr>
      </w:pPr>
      <w:r>
        <w:rPr>
          <w:bCs/>
          <w:lang w:val="ky-KG"/>
        </w:rPr>
        <w:t>Ѳзгѳчѳ үлгүдѳгү күбѳлүк, аттестаттарга талапкерлерди даярдоо ишинин абалы.</w:t>
      </w:r>
    </w:p>
    <w:p w:rsidR="004E2B44" w:rsidRDefault="004E2B44" w:rsidP="004E2B44">
      <w:pPr>
        <w:pStyle w:val="ac"/>
        <w:spacing w:line="276" w:lineRule="auto"/>
        <w:ind w:left="284"/>
        <w:rPr>
          <w:bCs/>
          <w:lang w:val="ky-KG"/>
        </w:rPr>
      </w:pPr>
    </w:p>
    <w:p w:rsidR="004E2B44" w:rsidRDefault="004E2B44" w:rsidP="004E2B44">
      <w:pPr>
        <w:pStyle w:val="ac"/>
        <w:spacing w:line="276" w:lineRule="auto"/>
        <w:ind w:left="284"/>
        <w:rPr>
          <w:bCs/>
          <w:lang w:val="ky-KG"/>
        </w:rPr>
      </w:pPr>
    </w:p>
    <w:p w:rsidR="004E2B44" w:rsidRDefault="004E2B44" w:rsidP="004E2B44">
      <w:pPr>
        <w:spacing w:line="276" w:lineRule="auto"/>
        <w:ind w:left="284"/>
        <w:jc w:val="center"/>
        <w:rPr>
          <w:b/>
          <w:color w:val="002060"/>
          <w:sz w:val="32"/>
          <w:lang w:val="ky-KG"/>
        </w:rPr>
      </w:pPr>
      <w:r>
        <w:rPr>
          <w:b/>
          <w:color w:val="002060"/>
          <w:sz w:val="32"/>
          <w:lang w:val="ky-KG"/>
        </w:rPr>
        <w:t>Педагогикалык жана окутуучу-кѳмѳкчү курам</w:t>
      </w:r>
    </w:p>
    <w:p w:rsidR="004E2B44" w:rsidRDefault="004E2B44" w:rsidP="004E2B44">
      <w:pPr>
        <w:spacing w:line="276" w:lineRule="auto"/>
        <w:ind w:left="284"/>
        <w:jc w:val="center"/>
        <w:rPr>
          <w:b/>
          <w:sz w:val="32"/>
          <w:lang w:val="ky-KG"/>
        </w:rPr>
      </w:pPr>
    </w:p>
    <w:p w:rsidR="004E2B44" w:rsidRDefault="004E2B44" w:rsidP="004E2B44">
      <w:pPr>
        <w:pStyle w:val="a5"/>
        <w:spacing w:before="0" w:beforeAutospacing="0" w:after="0" w:afterAutospacing="0" w:line="276" w:lineRule="auto"/>
        <w:ind w:left="284"/>
        <w:rPr>
          <w:sz w:val="22"/>
          <w:lang w:val="ky-KG"/>
        </w:rPr>
      </w:pPr>
      <w:r>
        <w:rPr>
          <w:color w:val="000000"/>
          <w:lang w:val="ky-KG"/>
        </w:rPr>
        <w:t xml:space="preserve">              Конушбаев Кадырбек  атындагы Суусамыр  орто мектебинде</w:t>
      </w:r>
      <w:r>
        <w:rPr>
          <w:color w:val="000000"/>
          <w:szCs w:val="28"/>
          <w:lang w:val="ky-KG"/>
        </w:rPr>
        <w:t xml:space="preserve"> мугалимдер  менен толуктоо (комплектѳѳ) Кыргыз  Республикасынын  Эмгек  кодексине ылайык жүргүзүлүп, уставында  аныкталат.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Мугалимдер үчүн  негизги  жумуш  берүүчү  болуп  </w:t>
      </w:r>
      <w:r>
        <w:rPr>
          <w:color w:val="000000"/>
          <w:lang w:val="ky-KG"/>
        </w:rPr>
        <w:t>Конушбаев Кадырбек  атындагы Суусамыр  орто мектеби </w:t>
      </w:r>
      <w:r>
        <w:rPr>
          <w:color w:val="000000"/>
          <w:szCs w:val="28"/>
          <w:lang w:val="ky-KG"/>
        </w:rPr>
        <w:t> болуп   эсептелет.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Мугалимдик  кызматка  билими  жѳнүндѳ диплому,  тийиштүү   педагогикалык  квалификациясын  ырастаган  педагогикалык  адистикке ээ  болгон  адамдар  кабыл  алынат.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Педагогикалык  билими  жана дасыгы  жок  жарандар кайра  даярдоо  курсунан  ѳтүшкѳндѳн  кийин  гана  уюмда иштѳѳгѳ укуктуу;</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Соттолгон же  Кыргыз Республикасынын Ѳкмѳтү бекиткен тизме  боюнча медициналык кѳрсѳткүчтѳрү  бар  жарандарга  жалпы  орто билим  берүү  уюмунда  иштѳѳгѳ  жол  берилбейт.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Педагогикалык  иш жүргүзүү укугунан  ажыратуу  Кыргыз Республикасынын мыйзамдарына  ылайык  жүргүзүлѳт.</w:t>
      </w:r>
    </w:p>
    <w:p w:rsidR="004E2B44" w:rsidRDefault="004E2B44" w:rsidP="004E2B44">
      <w:pPr>
        <w:pStyle w:val="a5"/>
        <w:spacing w:before="0" w:beforeAutospacing="0" w:after="0" w:afterAutospacing="0" w:line="276" w:lineRule="auto"/>
        <w:ind w:left="284"/>
        <w:rPr>
          <w:color w:val="000000"/>
          <w:szCs w:val="28"/>
          <w:lang w:val="ky-KG"/>
        </w:rPr>
      </w:pPr>
      <w:r>
        <w:rPr>
          <w:b/>
          <w:bCs/>
          <w:color w:val="000000"/>
          <w:szCs w:val="28"/>
          <w:lang w:val="ky-KG"/>
        </w:rPr>
        <w:t xml:space="preserve">              </w:t>
      </w:r>
      <w:r>
        <w:rPr>
          <w:color w:val="000000"/>
          <w:szCs w:val="28"/>
          <w:lang w:val="ky-KG"/>
        </w:rPr>
        <w:t>Мугалимдердин  эмгек   мамилелери Кыргыз Республикасынын Эмгек кодексине ылайык  түзүлгѳн  эмгек  келишими  менен  жѳнгѳ  салынат.</w:t>
      </w:r>
    </w:p>
    <w:p w:rsidR="004E2B44" w:rsidRDefault="007510DB" w:rsidP="004E2B44">
      <w:pPr>
        <w:pStyle w:val="a5"/>
        <w:spacing w:before="0" w:beforeAutospacing="0" w:after="0" w:afterAutospacing="0" w:line="276" w:lineRule="auto"/>
        <w:ind w:left="284"/>
        <w:rPr>
          <w:color w:val="000000"/>
          <w:szCs w:val="28"/>
          <w:lang w:val="ky-KG"/>
        </w:rPr>
      </w:pPr>
      <w:r>
        <w:rPr>
          <w:b/>
          <w:color w:val="449F11"/>
          <w:szCs w:val="28"/>
          <w:lang w:val="ky-KG"/>
        </w:rPr>
        <w:t xml:space="preserve">             2021 – 2022</w:t>
      </w:r>
      <w:r>
        <w:rPr>
          <w:color w:val="000000"/>
          <w:szCs w:val="28"/>
          <w:lang w:val="ky-KG"/>
        </w:rPr>
        <w:t>-окуу жылында мектепте 36 мугалим, анын ичинен: 33</w:t>
      </w:r>
      <w:r w:rsidR="004E2B44">
        <w:rPr>
          <w:color w:val="000000"/>
          <w:szCs w:val="28"/>
          <w:lang w:val="ky-KG"/>
        </w:rPr>
        <w:t xml:space="preserve"> жого</w:t>
      </w:r>
      <w:r w:rsidR="006B1AB7">
        <w:rPr>
          <w:color w:val="000000"/>
          <w:szCs w:val="28"/>
          <w:lang w:val="ky-KG"/>
        </w:rPr>
        <w:t>рку билимдүү (специалисттер – 24</w:t>
      </w:r>
      <w:r w:rsidR="004E2B44">
        <w:rPr>
          <w:color w:val="000000"/>
          <w:szCs w:val="28"/>
          <w:lang w:val="ky-KG"/>
        </w:rPr>
        <w:t>,</w:t>
      </w:r>
      <w:r>
        <w:rPr>
          <w:color w:val="000000"/>
          <w:szCs w:val="28"/>
          <w:lang w:val="ky-KG"/>
        </w:rPr>
        <w:t xml:space="preserve"> бакалаврлар – 6, магистрлер – 3</w:t>
      </w:r>
      <w:r w:rsidR="006B1AB7">
        <w:rPr>
          <w:color w:val="000000"/>
          <w:szCs w:val="28"/>
          <w:lang w:val="ky-KG"/>
        </w:rPr>
        <w:t>,  бүтѳ элек жогорку – 1</w:t>
      </w:r>
      <w:r w:rsidR="004E2B44">
        <w:rPr>
          <w:color w:val="000000"/>
          <w:szCs w:val="28"/>
          <w:lang w:val="ky-KG"/>
        </w:rPr>
        <w:t xml:space="preserve"> ), 2 атайын орто педагогикалык билими бар жана ке</w:t>
      </w:r>
      <w:r w:rsidR="006B1AB7">
        <w:rPr>
          <w:color w:val="000000"/>
          <w:szCs w:val="28"/>
          <w:lang w:val="ky-KG"/>
        </w:rPr>
        <w:t>нже тейлѳѳ персоналы – 17</w:t>
      </w:r>
      <w:r w:rsidR="004E2B44">
        <w:rPr>
          <w:color w:val="000000"/>
          <w:szCs w:val="28"/>
          <w:lang w:val="ky-KG"/>
        </w:rPr>
        <w:t xml:space="preserve"> адам, 4 администрация мүчѳлѳрү эмгектенет. </w:t>
      </w:r>
      <w:r w:rsidR="004E2B44">
        <w:rPr>
          <w:color w:val="FF0000"/>
          <w:szCs w:val="28"/>
          <w:lang w:val="ky-KG"/>
        </w:rPr>
        <w:t>(</w:t>
      </w:r>
      <w:r w:rsidR="004E2B44">
        <w:rPr>
          <w:color w:val="FF0000"/>
          <w:szCs w:val="28"/>
          <w:u w:val="single"/>
          <w:lang w:val="ky-KG"/>
        </w:rPr>
        <w:t>17-тиркеме</w:t>
      </w:r>
      <w:r w:rsidR="004E2B44">
        <w:rPr>
          <w:color w:val="FF0000"/>
          <w:szCs w:val="28"/>
          <w:lang w:val="ky-KG"/>
        </w:rPr>
        <w:t>)</w:t>
      </w:r>
    </w:p>
    <w:p w:rsidR="004E2B44" w:rsidRDefault="004E2B44" w:rsidP="004E2B44">
      <w:pPr>
        <w:spacing w:line="276" w:lineRule="auto"/>
        <w:ind w:left="284"/>
        <w:rPr>
          <w:sz w:val="22"/>
          <w:lang w:val="ky-KG"/>
        </w:rPr>
      </w:pPr>
    </w:p>
    <w:p w:rsidR="004E2B44" w:rsidRDefault="004E2B44" w:rsidP="004E2B44">
      <w:pPr>
        <w:pStyle w:val="a5"/>
        <w:spacing w:before="0" w:beforeAutospacing="0" w:after="0" w:afterAutospacing="0" w:line="276" w:lineRule="auto"/>
        <w:ind w:left="284"/>
        <w:rPr>
          <w:i/>
          <w:sz w:val="22"/>
          <w:lang w:val="ky-KG"/>
        </w:rPr>
      </w:pPr>
      <w:r>
        <w:rPr>
          <w:b/>
          <w:bCs/>
          <w:color w:val="000000"/>
          <w:szCs w:val="28"/>
          <w:lang w:val="ky-KG"/>
        </w:rPr>
        <w:t xml:space="preserve">   </w:t>
      </w:r>
      <w:r>
        <w:rPr>
          <w:b/>
          <w:bCs/>
          <w:i/>
          <w:color w:val="1F4E79" w:themeColor="accent1" w:themeShade="80"/>
          <w:sz w:val="28"/>
          <w:szCs w:val="28"/>
          <w:lang w:val="ky-KG"/>
        </w:rPr>
        <w:t>Мугалимдердин  укугу</w:t>
      </w:r>
      <w:r>
        <w:rPr>
          <w:b/>
          <w:bCs/>
          <w:i/>
          <w:color w:val="000000"/>
          <w:sz w:val="28"/>
          <w:szCs w:val="28"/>
          <w:lang w:val="ky-KG"/>
        </w:rPr>
        <w:t>:</w:t>
      </w:r>
    </w:p>
    <w:p w:rsidR="004E2B44" w:rsidRDefault="004E2B44" w:rsidP="004E2B44">
      <w:pPr>
        <w:spacing w:line="276" w:lineRule="auto"/>
        <w:ind w:left="284"/>
        <w:rPr>
          <w:sz w:val="22"/>
          <w:lang w:val="ky-KG"/>
        </w:rPr>
      </w:pP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lastRenderedPageBreak/>
        <w:t xml:space="preserve">       -окутуунун</w:t>
      </w:r>
      <w:r>
        <w:rPr>
          <w:b/>
          <w:bCs/>
          <w:color w:val="000000"/>
          <w:szCs w:val="28"/>
          <w:lang w:val="ky-KG"/>
        </w:rPr>
        <w:t xml:space="preserve">  </w:t>
      </w:r>
      <w:r>
        <w:rPr>
          <w:color w:val="000000"/>
          <w:szCs w:val="28"/>
          <w:lang w:val="ky-KG"/>
        </w:rPr>
        <w:t>жана  тарбиялоонун усулдарын, жалпы  билим берүү  программаларын,  окутуу-усулдук комплекттерди, окуучулардын билимин  баалоонун усулдарын ѳз  алдынча тандоого;</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-мамлекеттик билим берүү  стандарттарын, окутуу  жана  тарбиялоо усулдарынын  негиздеринде автордук  жалпы  билим беруу программасын, окуу  китебин, окутуу-усулдук  колдонмолорду иштеп  чыгууга   жана  колдонууга;</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-алдыңкы  тажрыйбаны ишке  ашырууга;</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 ѳзүнүн  кадыр баркын  жана  кесиптик  ар-намысын  коргоого;</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-кесиптик  иши үчүн тийиштүү   шарттарды  талап  кылууга;</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-ѳзүнүн кесиптик  деңгээлин, билимин  жогорулатууга (мектеп  администрациясы  мугалимдерди  кайра  даярдоо  жана  билимин  жогорулатуу курстарында  окутуу үчүн  тийиштүү шарттарды түзѳт); </w:t>
      </w:r>
      <w:r>
        <w:rPr>
          <w:color w:val="FF0000"/>
          <w:szCs w:val="28"/>
          <w:lang w:val="ky-KG"/>
        </w:rPr>
        <w:t>(</w:t>
      </w:r>
      <w:r>
        <w:rPr>
          <w:color w:val="FF0000"/>
          <w:szCs w:val="28"/>
          <w:u w:val="single"/>
          <w:lang w:val="ky-KG"/>
        </w:rPr>
        <w:t>18-тиркеме</w:t>
      </w:r>
      <w:r>
        <w:rPr>
          <w:color w:val="FF0000"/>
          <w:szCs w:val="28"/>
          <w:lang w:val="ky-KG"/>
        </w:rPr>
        <w:t>)</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 ѳз ыктыяры менен  аттестацияланууга;</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-Кыргыз Республикасынын мыйзамдарына ылайык ѳз алдынча  башкаруу органдары  кабыл  алган социалдык  жардамдарды  алууга  жана  жеңилдиктерге   укуктуу.</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w:t>
      </w:r>
    </w:p>
    <w:p w:rsidR="004E2B44" w:rsidRDefault="004E2B44" w:rsidP="004E2B44">
      <w:pPr>
        <w:pStyle w:val="a5"/>
        <w:spacing w:before="0" w:beforeAutospacing="0" w:after="0" w:afterAutospacing="0" w:line="276" w:lineRule="auto"/>
        <w:ind w:left="284"/>
        <w:rPr>
          <w:i/>
          <w:color w:val="1F4E79" w:themeColor="accent1" w:themeShade="80"/>
          <w:sz w:val="22"/>
          <w:lang w:val="ky-KG"/>
        </w:rPr>
      </w:pPr>
      <w:r>
        <w:rPr>
          <w:b/>
          <w:bCs/>
          <w:color w:val="000000"/>
          <w:szCs w:val="28"/>
          <w:lang w:val="ky-KG"/>
        </w:rPr>
        <w:t xml:space="preserve">      </w:t>
      </w:r>
      <w:r>
        <w:rPr>
          <w:b/>
          <w:bCs/>
          <w:i/>
          <w:color w:val="1F4E79" w:themeColor="accent1" w:themeShade="80"/>
          <w:sz w:val="28"/>
          <w:szCs w:val="28"/>
          <w:lang w:val="ky-KG"/>
        </w:rPr>
        <w:t>Мугалимдердин  милдеттери.</w:t>
      </w:r>
    </w:p>
    <w:p w:rsidR="004E2B44" w:rsidRDefault="004E2B44" w:rsidP="004E2B44">
      <w:pPr>
        <w:spacing w:line="276" w:lineRule="auto"/>
        <w:ind w:left="284"/>
        <w:rPr>
          <w:sz w:val="22"/>
          <w:lang w:val="ky-KG"/>
        </w:rPr>
      </w:pP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-педагогикалык  этиканы жана жалпы  билим  берүү  уюмунун  уставын  тутууга  жана  аткарууга;</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-мамлекеттик  билим  берүү стандарттарынын  деңгээлинде окуучулардын  негизги  жалпы  билим  берүү  программаларын  ѳздѳштүрүүлѳрүн   камсыздоого;</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-окуучулардын  ѳзгѳчѳлүктѳрүн,  ишке  чеберчилик  менен мамиле кылууларын  ѳнүктүрүүгѳ,  журум-турумдарынын  жогорку ахлактык  сапаттарын  тарбиялоого;</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-билим  берүү   тармагындагы   ыйгарым  укуктуу  мамлекеттик  орган  бекиткен кызматтык  дасыктык  талаптарга  ылайык  келүүгѳ;</w:t>
      </w:r>
    </w:p>
    <w:p w:rsidR="004E2B44" w:rsidRDefault="004E2B44" w:rsidP="004E2B44">
      <w:pPr>
        <w:pStyle w:val="a5"/>
        <w:spacing w:before="0" w:beforeAutospacing="0" w:after="0" w:afterAutospacing="0" w:line="276" w:lineRule="auto"/>
        <w:ind w:left="284"/>
        <w:rPr>
          <w:color w:val="000000"/>
          <w:szCs w:val="28"/>
          <w:lang w:val="ky-KG"/>
        </w:rPr>
      </w:pPr>
      <w:r>
        <w:rPr>
          <w:color w:val="000000"/>
          <w:szCs w:val="28"/>
          <w:lang w:val="ky-KG"/>
        </w:rPr>
        <w:t xml:space="preserve">         -ѳзүнүн  кесиптик  деңгээлин  ар дайым  ѳркүндѳтүүгѳ  жана  жогорулатууга;</w:t>
      </w:r>
    </w:p>
    <w:p w:rsidR="004E2B44" w:rsidRDefault="004E2B44" w:rsidP="004E2B44">
      <w:pPr>
        <w:pStyle w:val="a5"/>
        <w:spacing w:before="0" w:beforeAutospacing="0" w:after="0" w:afterAutospacing="0" w:line="276" w:lineRule="auto"/>
        <w:ind w:left="284"/>
        <w:rPr>
          <w:color w:val="000000"/>
          <w:szCs w:val="28"/>
          <w:lang w:val="ky-KG"/>
        </w:rPr>
      </w:pPr>
      <w:r>
        <w:rPr>
          <w:color w:val="000000"/>
          <w:szCs w:val="28"/>
          <w:lang w:val="ky-KG"/>
        </w:rPr>
        <w:t xml:space="preserve">         </w:t>
      </w:r>
      <w:r>
        <w:rPr>
          <w:color w:val="000000"/>
          <w:szCs w:val="28"/>
        </w:rPr>
        <w:t>-</w:t>
      </w:r>
      <w:r>
        <w:rPr>
          <w:color w:val="000000"/>
          <w:szCs w:val="28"/>
          <w:lang w:val="ky-KG"/>
        </w:rPr>
        <w:t>окуучуларга  карата  моралдык  жана  күч ыкмаларын колдонбоого;</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-насаатчылык милдеттерин аткарууга милдеттүү</w:t>
      </w:r>
      <w:r>
        <w:rPr>
          <w:color w:val="000000" w:themeColor="text1"/>
          <w:szCs w:val="28"/>
          <w:lang w:val="ky-KG"/>
        </w:rPr>
        <w:t>.</w:t>
      </w:r>
      <w:r>
        <w:rPr>
          <w:color w:val="FF0000"/>
          <w:szCs w:val="28"/>
          <w:lang w:val="ky-KG"/>
        </w:rPr>
        <w:t xml:space="preserve"> (</w:t>
      </w:r>
      <w:r>
        <w:rPr>
          <w:color w:val="FF0000"/>
          <w:szCs w:val="28"/>
          <w:u w:val="single"/>
          <w:lang w:val="ky-KG"/>
        </w:rPr>
        <w:t>19-тиркеме</w:t>
      </w:r>
      <w:r>
        <w:rPr>
          <w:color w:val="FF0000"/>
          <w:szCs w:val="28"/>
          <w:lang w:val="ky-KG"/>
        </w:rPr>
        <w:t>)</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Кыргыз  Республикасынын  мыйзамдары  жана билим  берүү  уюмунун уставы  менен  кошумча  укуктары, милдеттери  аныкталышы  мүмкүн.</w:t>
      </w:r>
    </w:p>
    <w:p w:rsidR="004E2B44" w:rsidRDefault="004E2B44" w:rsidP="004E2B44">
      <w:pPr>
        <w:pStyle w:val="a5"/>
        <w:spacing w:before="0" w:beforeAutospacing="0" w:after="0" w:afterAutospacing="0" w:line="276" w:lineRule="auto"/>
        <w:ind w:left="284"/>
        <w:rPr>
          <w:sz w:val="22"/>
          <w:lang w:val="ky-KG"/>
        </w:rPr>
      </w:pPr>
      <w:r>
        <w:rPr>
          <w:b/>
          <w:bCs/>
          <w:color w:val="000000"/>
          <w:szCs w:val="28"/>
          <w:lang w:val="ky-KG"/>
        </w:rPr>
        <w:t xml:space="preserve">          </w:t>
      </w:r>
      <w:r>
        <w:rPr>
          <w:color w:val="000000"/>
          <w:szCs w:val="28"/>
          <w:lang w:val="ky-KG"/>
        </w:rPr>
        <w:t xml:space="preserve"> Педагогикалык  жүктѳмдүн ѳлчѳмү  окуу  планы  боюнча  сааттардын санына, жалпы  билим берүү  уюмунун  кадрлар  менен  камсыздыгына  жана башка  иш шарттарына  жараша аныкталат.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Окуу  планынын сааттарынын  саны  азайтылбаса,  же класстардын  саны  кыскартылбаса, окуу  жылынын  башында   белгиленген окутуу  жүктѳмүнүн  ѳлчѳмү  окуу жылынын  ичинде  жалпы  билим  берүү  уюмунун  администрациясынын  демилгеси    менен  бир ставкадан  тѳмѳн  кыскартылбайт.</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Жаңы  окуу  жылынын  башында  окутуу  жүктѳмүн  белгилѳѳдѳ, бул  жалпы  билим  берүү  уюму  негизги  иш орду   болуп саналган  мугалимдер  үчүн  класстарда сабак  ѳтүү  ѳлчѳмү   жана  окутууну  улантуу   сакталат.</w:t>
      </w:r>
    </w:p>
    <w:p w:rsidR="004E2B44" w:rsidRDefault="004E2B44" w:rsidP="004E2B44">
      <w:pPr>
        <w:pStyle w:val="a5"/>
        <w:spacing w:before="0" w:beforeAutospacing="0" w:after="0" w:afterAutospacing="0" w:line="276" w:lineRule="auto"/>
        <w:ind w:left="284"/>
        <w:rPr>
          <w:sz w:val="22"/>
          <w:lang w:val="ky-KG"/>
        </w:rPr>
      </w:pPr>
      <w:r>
        <w:rPr>
          <w:b/>
          <w:bCs/>
          <w:color w:val="000000"/>
          <w:szCs w:val="28"/>
          <w:lang w:val="ky-KG"/>
        </w:rPr>
        <w:t xml:space="preserve">         </w:t>
      </w:r>
      <w:r>
        <w:rPr>
          <w:color w:val="000000"/>
          <w:szCs w:val="28"/>
          <w:lang w:val="ky-KG"/>
        </w:rPr>
        <w:t xml:space="preserve"> Мугалимдердин  макулдугусуз  кесиптик  милдеттери  жана келишим  менен  каралбаган  жумуштарга  тартууга жол  берилбейт. Кыргыз Республикасынын  мыйзамдарына  ылайык  мугалим  эмгек   келишиминде каралбаган  жумуштардан  баш  тартуусу аны  жумуштан  кетирүүгѳ   негиз   боло  албайт.</w:t>
      </w:r>
    </w:p>
    <w:p w:rsidR="004E2B44" w:rsidRDefault="004E2B44" w:rsidP="004E2B44">
      <w:pPr>
        <w:pStyle w:val="a5"/>
        <w:spacing w:before="0" w:beforeAutospacing="0" w:after="0" w:afterAutospacing="0" w:line="276" w:lineRule="auto"/>
        <w:ind w:left="284"/>
        <w:rPr>
          <w:sz w:val="22"/>
          <w:lang w:val="ky-KG"/>
        </w:rPr>
      </w:pPr>
    </w:p>
    <w:p w:rsidR="004E2B44" w:rsidRDefault="004E2B44" w:rsidP="004E2B44">
      <w:pPr>
        <w:spacing w:line="276" w:lineRule="auto"/>
        <w:ind w:left="284"/>
        <w:rPr>
          <w:b/>
          <w:bCs/>
          <w:lang w:val="ky-KG"/>
        </w:rPr>
      </w:pPr>
    </w:p>
    <w:p w:rsidR="004E2B44" w:rsidRDefault="004E2B44" w:rsidP="004E2B44">
      <w:pPr>
        <w:spacing w:line="276" w:lineRule="auto"/>
        <w:ind w:left="284"/>
        <w:rPr>
          <w:b/>
          <w:bCs/>
          <w:color w:val="7030A0"/>
          <w:lang w:val="ky-KG"/>
        </w:rPr>
      </w:pPr>
      <w:r>
        <w:rPr>
          <w:b/>
          <w:bCs/>
          <w:color w:val="7030A0"/>
          <w:lang w:val="ky-KG"/>
        </w:rPr>
        <w:t>Кайсы артыкчылыктарын белгилесе болот?</w:t>
      </w:r>
    </w:p>
    <w:p w:rsidR="004E2B44" w:rsidRDefault="004E2B44" w:rsidP="004E2B44">
      <w:pPr>
        <w:spacing w:line="276" w:lineRule="auto"/>
        <w:ind w:left="284"/>
        <w:rPr>
          <w:b/>
          <w:bCs/>
          <w:lang w:val="ky-KG"/>
        </w:rPr>
      </w:pPr>
    </w:p>
    <w:p w:rsidR="004E2B44" w:rsidRDefault="004E2B44" w:rsidP="004E2B44">
      <w:pPr>
        <w:pStyle w:val="ac"/>
        <w:numPr>
          <w:ilvl w:val="0"/>
          <w:numId w:val="10"/>
        </w:numPr>
        <w:spacing w:line="276" w:lineRule="auto"/>
        <w:ind w:left="284"/>
        <w:rPr>
          <w:bCs/>
          <w:lang w:val="ky-KG"/>
        </w:rPr>
      </w:pPr>
      <w:r>
        <w:rPr>
          <w:bCs/>
          <w:lang w:val="ky-KG"/>
        </w:rPr>
        <w:lastRenderedPageBreak/>
        <w:t>Мектеп педагогикалык кадрлар менен толук камсыз.</w:t>
      </w:r>
    </w:p>
    <w:p w:rsidR="004E2B44" w:rsidRDefault="004E2B44" w:rsidP="004E2B44">
      <w:pPr>
        <w:pStyle w:val="ac"/>
        <w:numPr>
          <w:ilvl w:val="0"/>
          <w:numId w:val="10"/>
        </w:numPr>
        <w:spacing w:line="276" w:lineRule="auto"/>
        <w:ind w:left="284"/>
        <w:rPr>
          <w:bCs/>
          <w:lang w:val="ky-KG"/>
        </w:rPr>
      </w:pPr>
      <w:r>
        <w:rPr>
          <w:bCs/>
          <w:lang w:val="ky-KG"/>
        </w:rPr>
        <w:t>Ваканттык орундар, мугалимдердин жоктугуна байланыштуу ѳтүлбѳгѳн предметтер жана педагогикалык квалификациясы жок мугалимдер окуткан предметтер жок.</w:t>
      </w:r>
    </w:p>
    <w:p w:rsidR="004E2B44" w:rsidRDefault="004E2B44" w:rsidP="004E2B44">
      <w:pPr>
        <w:pStyle w:val="ac"/>
        <w:numPr>
          <w:ilvl w:val="0"/>
          <w:numId w:val="10"/>
        </w:numPr>
        <w:spacing w:line="276" w:lineRule="auto"/>
        <w:ind w:left="284"/>
        <w:rPr>
          <w:bCs/>
          <w:lang w:val="ky-KG"/>
        </w:rPr>
      </w:pPr>
      <w:r>
        <w:rPr>
          <w:bCs/>
          <w:lang w:val="ky-KG"/>
        </w:rPr>
        <w:t>Мугалимдер ѳз укуктарын жана милдеттерин жакшы билишет.</w:t>
      </w:r>
    </w:p>
    <w:p w:rsidR="004E2B44" w:rsidRDefault="004E2B44" w:rsidP="004E2B44">
      <w:pPr>
        <w:spacing w:line="276" w:lineRule="auto"/>
        <w:ind w:left="284"/>
        <w:rPr>
          <w:b/>
          <w:bCs/>
          <w:lang w:val="ky-KG"/>
        </w:rPr>
      </w:pPr>
    </w:p>
    <w:p w:rsidR="004E2B44" w:rsidRDefault="004E2B44" w:rsidP="004E2B44">
      <w:pPr>
        <w:spacing w:line="276" w:lineRule="auto"/>
        <w:ind w:left="-426"/>
        <w:rPr>
          <w:b/>
          <w:bCs/>
          <w:color w:val="7030A0"/>
          <w:lang w:val="ky-KG"/>
        </w:rPr>
      </w:pPr>
      <w:r>
        <w:rPr>
          <w:b/>
          <w:bCs/>
          <w:color w:val="7030A0"/>
          <w:lang w:val="ky-KG"/>
        </w:rPr>
        <w:t xml:space="preserve">           Кайсы аспектилери жакшыртууга муктаж:</w:t>
      </w:r>
    </w:p>
    <w:p w:rsidR="004E2B44" w:rsidRDefault="004E2B44" w:rsidP="004E2B44">
      <w:pPr>
        <w:spacing w:line="276" w:lineRule="auto"/>
        <w:ind w:left="-426"/>
        <w:rPr>
          <w:b/>
          <w:bCs/>
          <w:color w:val="7030A0"/>
          <w:lang w:val="ky-KG"/>
        </w:rPr>
      </w:pPr>
    </w:p>
    <w:p w:rsidR="004E2B44" w:rsidRDefault="004E2B44" w:rsidP="004E2B44">
      <w:pPr>
        <w:pStyle w:val="ac"/>
        <w:numPr>
          <w:ilvl w:val="0"/>
          <w:numId w:val="10"/>
        </w:numPr>
        <w:spacing w:line="276" w:lineRule="auto"/>
        <w:ind w:left="284"/>
        <w:rPr>
          <w:bCs/>
          <w:lang w:val="ky-KG"/>
        </w:rPr>
      </w:pPr>
      <w:r>
        <w:rPr>
          <w:bCs/>
          <w:lang w:val="ky-KG"/>
        </w:rPr>
        <w:t>Жаш адистер менен насаатчылардын ѳз ара сабактарга кирүүсү. Усулдук жардам кѳрсѳтүү.</w:t>
      </w:r>
    </w:p>
    <w:p w:rsidR="004E2B44" w:rsidRDefault="004E2B44" w:rsidP="004E2B44">
      <w:pPr>
        <w:pStyle w:val="ac"/>
        <w:numPr>
          <w:ilvl w:val="0"/>
          <w:numId w:val="10"/>
        </w:numPr>
        <w:spacing w:line="276" w:lineRule="auto"/>
        <w:ind w:left="284"/>
        <w:rPr>
          <w:bCs/>
          <w:lang w:val="ky-KG"/>
        </w:rPr>
      </w:pPr>
      <w:r>
        <w:rPr>
          <w:bCs/>
          <w:lang w:val="ky-KG"/>
        </w:rPr>
        <w:t>Олимпиада, интернет-долбоорлорго катышкан окуучуларга жана даярдаган мугалимдерге түрткү, колдоо кѳрсѳтүү.</w:t>
      </w:r>
    </w:p>
    <w:p w:rsidR="004E2B44" w:rsidRDefault="004E2B44" w:rsidP="004E2B44">
      <w:pPr>
        <w:pStyle w:val="ac"/>
        <w:numPr>
          <w:ilvl w:val="0"/>
          <w:numId w:val="10"/>
        </w:numPr>
        <w:spacing w:line="276" w:lineRule="auto"/>
        <w:ind w:left="284"/>
        <w:rPr>
          <w:bCs/>
        </w:rPr>
      </w:pPr>
      <w:r>
        <w:rPr>
          <w:bCs/>
          <w:lang w:val="ky-KG"/>
        </w:rPr>
        <w:t xml:space="preserve">Материалдык-техникалык базаны заманбап жабдуулар менен толуктоо.  </w:t>
      </w:r>
    </w:p>
    <w:p w:rsidR="004E2B44" w:rsidRDefault="004E2B44" w:rsidP="004E2B44">
      <w:pPr>
        <w:pStyle w:val="ac"/>
        <w:numPr>
          <w:ilvl w:val="0"/>
          <w:numId w:val="10"/>
        </w:numPr>
        <w:spacing w:line="276" w:lineRule="auto"/>
        <w:ind w:left="284"/>
        <w:rPr>
          <w:bCs/>
        </w:rPr>
      </w:pPr>
      <w:r>
        <w:rPr>
          <w:bCs/>
          <w:lang w:val="ky-KG"/>
        </w:rPr>
        <w:t xml:space="preserve">Сабактан тышкаркы ишмердүүлүктү жѳнгѳ салуу.  </w:t>
      </w:r>
    </w:p>
    <w:p w:rsidR="004E2B44" w:rsidRDefault="004E2B44" w:rsidP="004E2B44">
      <w:pPr>
        <w:pStyle w:val="ac"/>
        <w:spacing w:line="276" w:lineRule="auto"/>
        <w:ind w:left="284"/>
        <w:rPr>
          <w:b/>
          <w:bCs/>
          <w:lang w:val="ky-KG"/>
        </w:rPr>
      </w:pPr>
    </w:p>
    <w:p w:rsidR="004E2B44" w:rsidRDefault="004E2B44" w:rsidP="004E2B44">
      <w:pPr>
        <w:spacing w:line="276" w:lineRule="auto"/>
        <w:ind w:left="284"/>
        <w:rPr>
          <w:b/>
          <w:sz w:val="32"/>
          <w:lang w:val="ky-KG"/>
        </w:rPr>
      </w:pPr>
    </w:p>
    <w:p w:rsidR="004E2B44" w:rsidRDefault="004E2B44" w:rsidP="004E2B44">
      <w:pPr>
        <w:spacing w:line="276" w:lineRule="auto"/>
        <w:ind w:left="284"/>
        <w:jc w:val="center"/>
        <w:rPr>
          <w:b/>
          <w:color w:val="002060"/>
          <w:sz w:val="32"/>
          <w:lang w:val="ky-KG"/>
        </w:rPr>
      </w:pPr>
      <w:r>
        <w:rPr>
          <w:b/>
          <w:color w:val="002060"/>
          <w:sz w:val="32"/>
          <w:lang w:val="ky-KG"/>
        </w:rPr>
        <w:t>Материалдык-техникалык база жана маалымат ресурстары</w:t>
      </w:r>
    </w:p>
    <w:p w:rsidR="004E2B44" w:rsidRDefault="004E2B44" w:rsidP="004E2B44">
      <w:pPr>
        <w:spacing w:line="276" w:lineRule="auto"/>
        <w:ind w:left="284"/>
        <w:jc w:val="center"/>
        <w:rPr>
          <w:b/>
          <w:sz w:val="32"/>
          <w:lang w:val="ky-KG"/>
        </w:rPr>
      </w:pPr>
    </w:p>
    <w:p w:rsidR="004E2B44" w:rsidRDefault="004E2B44" w:rsidP="004E2B44">
      <w:pPr>
        <w:spacing w:line="276" w:lineRule="auto"/>
        <w:ind w:left="284"/>
        <w:rPr>
          <w:lang w:val="ky-KG"/>
        </w:rPr>
      </w:pPr>
      <w:r>
        <w:rPr>
          <w:sz w:val="28"/>
          <w:lang w:val="ky-KG"/>
        </w:rPr>
        <w:t xml:space="preserve">          </w:t>
      </w:r>
      <w:r>
        <w:rPr>
          <w:lang w:val="ky-KG"/>
        </w:rPr>
        <w:t>Мектептин</w:t>
      </w:r>
      <w:r>
        <w:rPr>
          <w:sz w:val="28"/>
          <w:lang w:val="ky-KG"/>
        </w:rPr>
        <w:t xml:space="preserve"> </w:t>
      </w:r>
      <w:r>
        <w:rPr>
          <w:lang w:val="ky-KG"/>
        </w:rPr>
        <w:t>материалдык-техникалык базасы азыркы талаптарга жооп берет, окутуу-усулдук базасы мамлекеттик стандартты аткарууга жетиштүү.</w:t>
      </w:r>
    </w:p>
    <w:p w:rsidR="004E2B44" w:rsidRDefault="004E2B44" w:rsidP="004E2B44">
      <w:pPr>
        <w:spacing w:line="276" w:lineRule="auto"/>
        <w:ind w:left="284" w:right="-164" w:firstLine="709"/>
        <w:jc w:val="both"/>
        <w:rPr>
          <w:rFonts w:eastAsia="Calibri"/>
          <w:lang w:val="ky-KG"/>
        </w:rPr>
      </w:pPr>
      <w:r>
        <w:rPr>
          <w:rFonts w:eastAsia="Calibri"/>
          <w:lang w:val="ky-KG"/>
        </w:rPr>
        <w:t>Мектептин имараты 1984-салынган, 3 кабаттуу, 624 орундуу, мектепте 220 В</w:t>
      </w:r>
      <w:r>
        <w:rPr>
          <w:color w:val="000000"/>
          <w:lang w:val="ky-KG"/>
        </w:rPr>
        <w:t xml:space="preserve"> электрдик  конвектор</w:t>
      </w:r>
      <w:r>
        <w:rPr>
          <w:rFonts w:eastAsia="Calibri"/>
          <w:lang w:val="ky-KG"/>
        </w:rPr>
        <w:t xml:space="preserve"> жылытуу системасы колдонулат. Мектепте  компютердик класс, 20 класстык кабинет, 3 административдик бѳлмѳ, музыка бѳлмѳсү, лаборатория, ашкана,  китепкана, спорт зал жана  актовый зал бар. Класстык бѳлмѳлѳр  эмеректер менен жабдылган. Ашкананын абалы канааттандыраарлык. Мектеп  ичинде  спорттук  машыгуулар  үчүн теннис  столдору,  тренажердук  жана  күрөш залдары уюштурулган.</w:t>
      </w:r>
    </w:p>
    <w:p w:rsidR="004E2B44" w:rsidRDefault="004E2B44" w:rsidP="004E2B44">
      <w:pPr>
        <w:spacing w:line="276" w:lineRule="auto"/>
        <w:ind w:right="-164"/>
        <w:jc w:val="both"/>
        <w:rPr>
          <w:rFonts w:eastAsia="Calibri"/>
          <w:lang w:val="ky-KG"/>
        </w:rPr>
      </w:pPr>
      <w:r>
        <w:rPr>
          <w:rFonts w:eastAsia="Calibri"/>
          <w:lang w:val="ky-KG"/>
        </w:rPr>
        <w:t xml:space="preserve">                 Мектеп аянтында сырткы эки даараткана жана спорттук  аянтча жайгашкан.</w:t>
      </w:r>
    </w:p>
    <w:p w:rsidR="004E2B44" w:rsidRDefault="004E2B44" w:rsidP="004E2B44">
      <w:pPr>
        <w:spacing w:line="276" w:lineRule="auto"/>
        <w:ind w:left="284" w:firstLine="709"/>
        <w:jc w:val="both"/>
        <w:rPr>
          <w:rFonts w:eastAsia="Calibri"/>
          <w:lang w:val="ky-KG"/>
        </w:rPr>
      </w:pPr>
      <w:r>
        <w:rPr>
          <w:rFonts w:eastAsia="Calibri"/>
          <w:lang w:val="ky-KG"/>
        </w:rPr>
        <w:t xml:space="preserve"> Мектептин китепканасынын жалпы фонду </w:t>
      </w:r>
      <w:r>
        <w:rPr>
          <w:rFonts w:eastAsia="Calibri"/>
          <w:b/>
          <w:color w:val="169A1C"/>
          <w:lang w:val="ky-KG"/>
        </w:rPr>
        <w:t>2016-2017-</w:t>
      </w:r>
      <w:r>
        <w:rPr>
          <w:rFonts w:eastAsia="Calibri"/>
          <w:lang w:val="ky-KG"/>
        </w:rPr>
        <w:t xml:space="preserve"> окуу жылында 769469,196 сомду түздү (11 424 даана). </w:t>
      </w:r>
    </w:p>
    <w:p w:rsidR="004E2B44" w:rsidRDefault="004E2B44" w:rsidP="004E2B44">
      <w:pPr>
        <w:spacing w:line="276" w:lineRule="auto"/>
        <w:ind w:left="284" w:firstLine="709"/>
        <w:jc w:val="both"/>
        <w:rPr>
          <w:rFonts w:eastAsia="Calibri"/>
          <w:lang w:val="ky-KG"/>
        </w:rPr>
      </w:pPr>
      <w:r>
        <w:rPr>
          <w:rFonts w:eastAsia="Calibri"/>
          <w:b/>
          <w:color w:val="169A1C"/>
          <w:lang w:val="ky-KG"/>
        </w:rPr>
        <w:t>2016-2017</w:t>
      </w:r>
      <w:r>
        <w:rPr>
          <w:rFonts w:eastAsia="Calibri"/>
          <w:lang w:val="ky-KG"/>
        </w:rPr>
        <w:t xml:space="preserve">-окуу жылында Жайыл райондук билим берүү бөлүмү тарабынан бөлүнгөн окуу китептер, көрсөтмө, таркатма материалдары 57709,44 сомго, ошондой эле       </w:t>
      </w:r>
      <w:r>
        <w:rPr>
          <w:rFonts w:eastAsia="Calibri"/>
          <w:b/>
          <w:color w:val="169A1C"/>
          <w:lang w:val="ky-KG"/>
        </w:rPr>
        <w:t>2017-2018</w:t>
      </w:r>
      <w:r>
        <w:rPr>
          <w:rFonts w:eastAsia="Calibri"/>
          <w:lang w:val="ky-KG"/>
        </w:rPr>
        <w:t xml:space="preserve">-окуу жылында Жайыл райондук билим берүү бөлүмү тарабынан бөлүнгөн окуу китептер, көрсөтмө, таркатма материалдары 42378,5 сомго алынып келди. </w:t>
      </w:r>
    </w:p>
    <w:p w:rsidR="004E2B44" w:rsidRDefault="004E2B44" w:rsidP="004E2B44">
      <w:pPr>
        <w:spacing w:line="276" w:lineRule="auto"/>
        <w:ind w:left="284" w:firstLine="709"/>
        <w:jc w:val="both"/>
        <w:rPr>
          <w:rFonts w:eastAsia="Calibri"/>
          <w:lang w:val="ky-KG"/>
        </w:rPr>
      </w:pPr>
      <w:r>
        <w:rPr>
          <w:rFonts w:eastAsia="Calibri"/>
          <w:b/>
          <w:color w:val="449F11"/>
          <w:lang w:val="ky-KG"/>
        </w:rPr>
        <w:t>2017-</w:t>
      </w:r>
      <w:r>
        <w:rPr>
          <w:rFonts w:eastAsia="Calibri"/>
          <w:lang w:val="ky-KG"/>
        </w:rPr>
        <w:t xml:space="preserve">жылдын I жарым жылдыгына жана </w:t>
      </w:r>
      <w:r>
        <w:rPr>
          <w:rFonts w:eastAsia="Calibri"/>
          <w:b/>
          <w:color w:val="449F11"/>
          <w:lang w:val="ky-KG"/>
        </w:rPr>
        <w:t>2018-жылдын</w:t>
      </w:r>
      <w:r>
        <w:rPr>
          <w:rFonts w:eastAsia="Calibri"/>
          <w:lang w:val="ky-KG"/>
        </w:rPr>
        <w:t xml:space="preserve"> I жарым жылдыгына мектептин китепканасы төмөнкү газета журналдарга жазылуу жүргүздү:</w:t>
      </w:r>
    </w:p>
    <w:p w:rsidR="00C232AE" w:rsidRDefault="00C232AE" w:rsidP="00C232AE">
      <w:pPr>
        <w:spacing w:line="276" w:lineRule="auto"/>
        <w:ind w:left="284" w:firstLine="709"/>
        <w:jc w:val="both"/>
        <w:rPr>
          <w:rFonts w:eastAsia="Calibri"/>
          <w:lang w:val="ky-KG"/>
        </w:rPr>
      </w:pPr>
      <w:r>
        <w:rPr>
          <w:rFonts w:eastAsia="Calibri"/>
          <w:b/>
          <w:color w:val="169A1C"/>
          <w:lang w:val="ky-KG"/>
        </w:rPr>
        <w:t>2018-2019</w:t>
      </w:r>
      <w:r>
        <w:rPr>
          <w:rFonts w:eastAsia="Calibri"/>
          <w:lang w:val="ky-KG"/>
        </w:rPr>
        <w:t xml:space="preserve">-окуу жылында Жайыл райондук билим берүү бөлүмү тарабынан бөлүнгөн окуу китептер, көрсөтмө, таркатма материалдар жалпы 11825 анын ичинен мектеп китептери 9547      </w:t>
      </w:r>
    </w:p>
    <w:p w:rsidR="00C232AE" w:rsidRDefault="00C232AE" w:rsidP="00C232AE">
      <w:pPr>
        <w:spacing w:line="276" w:lineRule="auto"/>
        <w:jc w:val="both"/>
        <w:rPr>
          <w:rFonts w:eastAsia="Calibri"/>
          <w:lang w:val="ky-KG"/>
        </w:rPr>
      </w:pPr>
      <w:r>
        <w:rPr>
          <w:rFonts w:eastAsia="Calibri"/>
          <w:lang w:val="ky-KG"/>
        </w:rPr>
        <w:t xml:space="preserve">                </w:t>
      </w:r>
      <w:r>
        <w:rPr>
          <w:rFonts w:eastAsia="Calibri"/>
          <w:b/>
          <w:color w:val="169A1C"/>
          <w:lang w:val="ky-KG"/>
        </w:rPr>
        <w:t>2019-2020</w:t>
      </w:r>
      <w:r>
        <w:rPr>
          <w:rFonts w:eastAsia="Calibri"/>
          <w:lang w:val="ky-KG"/>
        </w:rPr>
        <w:t xml:space="preserve">-окуу жылында Жайыл райондук билим берүү бөлүмү тарабынан  бөлүнгөн окуу китептер, көрсөтмө, таркатма материалдар жалпы 13419 анын ичинен мектеп китептери 10826      </w:t>
      </w:r>
    </w:p>
    <w:p w:rsidR="00284329" w:rsidRDefault="00284329" w:rsidP="00284329">
      <w:pPr>
        <w:spacing w:line="276" w:lineRule="auto"/>
        <w:jc w:val="both"/>
        <w:rPr>
          <w:rFonts w:eastAsia="Calibri"/>
          <w:lang w:val="ky-KG"/>
        </w:rPr>
      </w:pPr>
      <w:r>
        <w:rPr>
          <w:rFonts w:eastAsia="Calibri"/>
          <w:lang w:val="ky-KG"/>
        </w:rPr>
        <w:t xml:space="preserve">                </w:t>
      </w:r>
      <w:r>
        <w:rPr>
          <w:rFonts w:eastAsia="Calibri"/>
          <w:b/>
          <w:color w:val="169A1C"/>
          <w:lang w:val="ky-KG"/>
        </w:rPr>
        <w:t>2020-2021</w:t>
      </w:r>
      <w:r>
        <w:rPr>
          <w:rFonts w:eastAsia="Calibri"/>
          <w:lang w:val="ky-KG"/>
        </w:rPr>
        <w:t xml:space="preserve">-окуу жылында Жайыл райондук билим берүү бөлүмү тарабынан  бөлүнгөн окуу китептер, көрсөтмө, </w:t>
      </w:r>
      <w:r w:rsidR="00946948">
        <w:rPr>
          <w:rFonts w:eastAsia="Calibri"/>
          <w:lang w:val="ky-KG"/>
        </w:rPr>
        <w:t>таркатма материалдар жалпы 13550</w:t>
      </w:r>
      <w:r>
        <w:rPr>
          <w:rFonts w:eastAsia="Calibri"/>
          <w:lang w:val="ky-KG"/>
        </w:rPr>
        <w:t xml:space="preserve"> анын</w:t>
      </w:r>
      <w:r w:rsidR="00946948">
        <w:rPr>
          <w:rFonts w:eastAsia="Calibri"/>
          <w:lang w:val="ky-KG"/>
        </w:rPr>
        <w:t xml:space="preserve"> ичинен мектеп китептери 10890</w:t>
      </w:r>
      <w:r>
        <w:rPr>
          <w:rFonts w:eastAsia="Calibri"/>
          <w:lang w:val="ky-KG"/>
        </w:rPr>
        <w:t xml:space="preserve">     </w:t>
      </w:r>
    </w:p>
    <w:p w:rsidR="002C0AB2" w:rsidRDefault="00284329" w:rsidP="00C232AE">
      <w:pPr>
        <w:spacing w:line="276" w:lineRule="auto"/>
        <w:jc w:val="both"/>
        <w:rPr>
          <w:rFonts w:eastAsia="Calibri"/>
          <w:lang w:val="ky-KG"/>
        </w:rPr>
      </w:pPr>
      <w:r>
        <w:rPr>
          <w:rFonts w:eastAsia="Calibri"/>
          <w:lang w:val="ky-KG"/>
        </w:rPr>
        <w:t xml:space="preserve">              </w:t>
      </w:r>
      <w:r w:rsidR="00C232AE">
        <w:rPr>
          <w:rFonts w:eastAsia="Calibri"/>
          <w:lang w:val="ky-KG"/>
        </w:rPr>
        <w:t xml:space="preserve">  </w:t>
      </w:r>
      <w:r w:rsidR="002C0AB2">
        <w:rPr>
          <w:rFonts w:eastAsia="Calibri"/>
          <w:b/>
          <w:color w:val="169A1C"/>
          <w:lang w:val="ky-KG"/>
        </w:rPr>
        <w:t>2021-2022</w:t>
      </w:r>
      <w:r w:rsidR="002C0AB2">
        <w:rPr>
          <w:rFonts w:eastAsia="Calibri"/>
          <w:lang w:val="ky-KG"/>
        </w:rPr>
        <w:t xml:space="preserve">-окуу жылында Жайыл райондук билим берүү бөлүмү тарабынан </w:t>
      </w:r>
      <w:r w:rsidR="00C232AE">
        <w:rPr>
          <w:rFonts w:eastAsia="Calibri"/>
          <w:lang w:val="ky-KG"/>
        </w:rPr>
        <w:t xml:space="preserve">   </w:t>
      </w:r>
      <w:r w:rsidR="002C0AB2">
        <w:rPr>
          <w:rFonts w:eastAsia="Calibri"/>
          <w:lang w:val="ky-KG"/>
        </w:rPr>
        <w:t xml:space="preserve">бөлүнгөн окуу китептер, көрсөтмө, таркатма материалдар жалпы 14003 анын ичинен мектеп китептери 10984      </w:t>
      </w:r>
    </w:p>
    <w:p w:rsidR="002C0AB2" w:rsidRDefault="002C0AB2" w:rsidP="004E2B44">
      <w:pPr>
        <w:spacing w:line="276" w:lineRule="auto"/>
        <w:ind w:left="284" w:firstLine="709"/>
        <w:jc w:val="both"/>
        <w:rPr>
          <w:rFonts w:eastAsia="Calibri"/>
          <w:lang w:val="ky-KG"/>
        </w:rPr>
      </w:pPr>
    </w:p>
    <w:p w:rsidR="004E2B44" w:rsidRDefault="004E2B44" w:rsidP="004E2B44">
      <w:pPr>
        <w:spacing w:line="276" w:lineRule="auto"/>
        <w:ind w:left="284" w:firstLine="709"/>
        <w:jc w:val="both"/>
        <w:rPr>
          <w:rFonts w:eastAsia="Calibri"/>
          <w:b/>
          <w:i/>
          <w:color w:val="002060"/>
          <w:lang w:val="ky-KG"/>
        </w:rPr>
      </w:pP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Чүй баяны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Жаӊы мезгил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Кут билим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Кут билим сабак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lastRenderedPageBreak/>
        <w:t>Кыргыз тили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Ай-Данек гезити;</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Мугалим журналы;</w:t>
      </w:r>
    </w:p>
    <w:p w:rsidR="004E2B44" w:rsidRDefault="004E2B44" w:rsidP="004E2B44">
      <w:pPr>
        <w:spacing w:line="276" w:lineRule="auto"/>
        <w:ind w:left="284" w:firstLine="709"/>
        <w:jc w:val="both"/>
        <w:rPr>
          <w:rFonts w:eastAsia="Calibri"/>
          <w:b/>
          <w:i/>
          <w:color w:val="002060"/>
          <w:lang w:val="ky-KG"/>
        </w:rPr>
      </w:pPr>
      <w:r>
        <w:rPr>
          <w:rFonts w:eastAsia="Calibri"/>
          <w:b/>
          <w:i/>
          <w:color w:val="002060"/>
          <w:lang w:val="ky-KG"/>
        </w:rPr>
        <w:t>Байчечекей журналы.</w:t>
      </w:r>
    </w:p>
    <w:p w:rsidR="004E2B44" w:rsidRDefault="004E2B44" w:rsidP="004E2B44">
      <w:pPr>
        <w:spacing w:line="276" w:lineRule="auto"/>
        <w:ind w:left="284" w:firstLine="709"/>
        <w:jc w:val="both"/>
        <w:rPr>
          <w:rFonts w:eastAsia="Calibri"/>
          <w:color w:val="002060"/>
          <w:lang w:val="ky-KG"/>
        </w:rPr>
      </w:pPr>
    </w:p>
    <w:p w:rsidR="004E2B44" w:rsidRDefault="004E2B44" w:rsidP="004E2B44">
      <w:pPr>
        <w:spacing w:line="276" w:lineRule="auto"/>
        <w:ind w:left="284" w:firstLine="709"/>
        <w:rPr>
          <w:rFonts w:eastAsia="Calibri"/>
          <w:lang w:val="ky-KG"/>
        </w:rPr>
      </w:pPr>
      <w:r>
        <w:rPr>
          <w:rFonts w:eastAsia="Calibri"/>
          <w:lang w:val="ky-KG"/>
        </w:rPr>
        <w:t>Бул газета журналдар китепканада тигилип мугалимдер, окуучулар дайыма окуй алышат. Окуу жылынын башында ар бир класстын окуучулары жана мугалимдер окуу китептери менен камсыз болду.</w:t>
      </w:r>
    </w:p>
    <w:p w:rsidR="004E2B44" w:rsidRDefault="004E2B44" w:rsidP="004E2B44">
      <w:pPr>
        <w:spacing w:line="276" w:lineRule="auto"/>
        <w:ind w:left="284" w:firstLine="709"/>
        <w:rPr>
          <w:rFonts w:eastAsia="Calibri"/>
          <w:lang w:val="ky-KG"/>
        </w:rPr>
      </w:pPr>
      <w:r>
        <w:rPr>
          <w:rFonts w:eastAsia="Calibri"/>
          <w:lang w:val="ky-KG"/>
        </w:rPr>
        <w:t>Окуу жылы ичинде мектептин китепканасында төмөндөгүдөй иш чараларды:</w:t>
      </w:r>
    </w:p>
    <w:p w:rsidR="004E2B44" w:rsidRDefault="004E2B44" w:rsidP="004E2B44">
      <w:pPr>
        <w:spacing w:line="276" w:lineRule="auto"/>
        <w:ind w:left="284" w:firstLine="709"/>
        <w:rPr>
          <w:rFonts w:eastAsia="Calibri"/>
          <w:lang w:val="ky-KG"/>
        </w:rPr>
      </w:pPr>
      <w:r>
        <w:rPr>
          <w:rFonts w:eastAsia="Calibri"/>
          <w:lang w:val="ky-KG"/>
        </w:rPr>
        <w:t>Китепканалык саат                            2;</w:t>
      </w:r>
    </w:p>
    <w:p w:rsidR="004E2B44" w:rsidRDefault="004E2B44" w:rsidP="004E2B44">
      <w:pPr>
        <w:spacing w:line="276" w:lineRule="auto"/>
        <w:ind w:left="284" w:firstLine="709"/>
        <w:rPr>
          <w:rFonts w:eastAsia="Calibri"/>
          <w:lang w:val="ky-KG"/>
        </w:rPr>
      </w:pPr>
      <w:r>
        <w:rPr>
          <w:rFonts w:eastAsia="Calibri"/>
          <w:lang w:val="ky-KG"/>
        </w:rPr>
        <w:t>Класстык саат                                    2;</w:t>
      </w:r>
    </w:p>
    <w:p w:rsidR="004E2B44" w:rsidRDefault="004E2B44" w:rsidP="004E2B44">
      <w:pPr>
        <w:spacing w:line="276" w:lineRule="auto"/>
        <w:ind w:left="284" w:firstLine="709"/>
        <w:rPr>
          <w:rFonts w:eastAsia="Calibri"/>
          <w:lang w:val="ky-KG"/>
        </w:rPr>
      </w:pPr>
      <w:r>
        <w:rPr>
          <w:rFonts w:eastAsia="Calibri"/>
          <w:lang w:val="ky-KG"/>
        </w:rPr>
        <w:t>Китеп көргөзмөлөр                           2;</w:t>
      </w:r>
    </w:p>
    <w:p w:rsidR="004E2B44" w:rsidRDefault="004E2B44" w:rsidP="004E2B44">
      <w:pPr>
        <w:spacing w:line="276" w:lineRule="auto"/>
        <w:ind w:left="284" w:firstLine="709"/>
        <w:rPr>
          <w:rFonts w:eastAsia="Calibri"/>
          <w:lang w:val="ky-KG"/>
        </w:rPr>
      </w:pPr>
      <w:r>
        <w:rPr>
          <w:rFonts w:eastAsia="Calibri"/>
          <w:lang w:val="ky-KG"/>
        </w:rPr>
        <w:t>Тематикалык көргөзмөлөр               3;</w:t>
      </w:r>
    </w:p>
    <w:p w:rsidR="004E2B44" w:rsidRDefault="004E2B44" w:rsidP="004E2B44">
      <w:pPr>
        <w:spacing w:line="276" w:lineRule="auto"/>
        <w:ind w:left="284" w:firstLine="709"/>
        <w:rPr>
          <w:rFonts w:eastAsia="Calibri"/>
          <w:lang w:val="ky-KG"/>
        </w:rPr>
      </w:pPr>
      <w:r>
        <w:rPr>
          <w:rFonts w:eastAsia="Calibri"/>
          <w:lang w:val="ky-KG"/>
        </w:rPr>
        <w:t>Адабий кече                                       3;</w:t>
      </w:r>
    </w:p>
    <w:p w:rsidR="004E2B44" w:rsidRDefault="004E2B44" w:rsidP="004E2B44">
      <w:pPr>
        <w:spacing w:line="276" w:lineRule="auto"/>
        <w:ind w:left="284" w:firstLine="709"/>
        <w:rPr>
          <w:rFonts w:eastAsia="Calibri"/>
          <w:lang w:val="ky-KG"/>
        </w:rPr>
      </w:pPr>
      <w:r>
        <w:rPr>
          <w:rFonts w:eastAsia="Calibri"/>
          <w:lang w:val="ky-KG"/>
        </w:rPr>
        <w:t>Көркөм окуулар                                2;</w:t>
      </w:r>
    </w:p>
    <w:p w:rsidR="004E2B44" w:rsidRDefault="004E2B44" w:rsidP="004E2B44">
      <w:pPr>
        <w:spacing w:line="276" w:lineRule="auto"/>
        <w:ind w:left="284" w:firstLine="709"/>
        <w:rPr>
          <w:rFonts w:eastAsia="Calibri"/>
          <w:lang w:val="ky-KG"/>
        </w:rPr>
      </w:pPr>
      <w:r>
        <w:rPr>
          <w:rFonts w:eastAsia="Calibri"/>
          <w:lang w:val="ky-KG"/>
        </w:rPr>
        <w:t>Китеп сүйүүчүлөр жумалыгы           1 ѳткѳрүлдү.</w:t>
      </w:r>
    </w:p>
    <w:p w:rsidR="004E2B44" w:rsidRDefault="004E2B44" w:rsidP="004E2B44">
      <w:pPr>
        <w:spacing w:line="276" w:lineRule="auto"/>
        <w:ind w:left="284" w:firstLine="709"/>
        <w:rPr>
          <w:rFonts w:eastAsia="Calibri"/>
          <w:lang w:val="ky-KG"/>
        </w:rPr>
      </w:pPr>
    </w:p>
    <w:p w:rsidR="004E2B44" w:rsidRDefault="004E2B44" w:rsidP="004E2B44">
      <w:pPr>
        <w:spacing w:line="276" w:lineRule="auto"/>
        <w:ind w:left="284"/>
        <w:rPr>
          <w:lang w:val="ky-KG"/>
        </w:rPr>
      </w:pPr>
      <w:r>
        <w:rPr>
          <w:b/>
          <w:color w:val="2FAB0D"/>
          <w:lang w:val="ky-KG"/>
        </w:rPr>
        <w:t xml:space="preserve">            2016-2017</w:t>
      </w:r>
      <w:r>
        <w:rPr>
          <w:lang w:val="ky-KG"/>
        </w:rPr>
        <w:t>-окуу жылынын ичинде мектептин материалдык техникалык базасын чыңдоо боюнча төмөндөгүдөй иш-чаралар жүргүзүлдү:</w:t>
      </w:r>
    </w:p>
    <w:p w:rsidR="004E2B44" w:rsidRDefault="004E2B44" w:rsidP="004E2B44">
      <w:pPr>
        <w:spacing w:line="276" w:lineRule="auto"/>
        <w:ind w:left="284"/>
        <w:rPr>
          <w:color w:val="000000" w:themeColor="text1"/>
          <w:lang w:val="ky-KG"/>
        </w:rPr>
      </w:pPr>
      <w:r>
        <w:rPr>
          <w:color w:val="C00000"/>
          <w:lang w:val="ky-KG"/>
        </w:rPr>
        <w:t xml:space="preserve">            </w:t>
      </w:r>
      <w:r>
        <w:rPr>
          <w:color w:val="FF0000"/>
          <w:lang w:val="ky-KG"/>
        </w:rPr>
        <w:t>Класс-кабинеттер мугалимдердин күчү менен заманбап жасалгаланган.</w:t>
      </w:r>
      <w:r>
        <w:rPr>
          <w:color w:val="C00000"/>
          <w:lang w:val="ky-KG"/>
        </w:rPr>
        <w:t xml:space="preserve"> </w:t>
      </w:r>
      <w:r>
        <w:rPr>
          <w:color w:val="000000" w:themeColor="text1"/>
          <w:lang w:val="ky-KG"/>
        </w:rPr>
        <w:t>Мектептин   үч  кабаты  толугу  менен  3400 000 (үч миллион төрт жүз миң) сомго  380В электрдик  конвентор  коюлду.</w:t>
      </w:r>
    </w:p>
    <w:p w:rsidR="004E2B44" w:rsidRDefault="004E2B44" w:rsidP="004E2B44">
      <w:pPr>
        <w:spacing w:line="276" w:lineRule="auto"/>
        <w:ind w:left="284"/>
        <w:rPr>
          <w:color w:val="000000" w:themeColor="text1"/>
          <w:lang w:val="ky-KG"/>
        </w:rPr>
      </w:pPr>
      <w:r>
        <w:rPr>
          <w:color w:val="000000" w:themeColor="text1"/>
          <w:lang w:val="ky-KG"/>
        </w:rPr>
        <w:t xml:space="preserve">Демөөрчүлөр  тарабынан: Спорт  аянтчасына косметикалык ремонт      </w:t>
      </w:r>
    </w:p>
    <w:p w:rsidR="004E2B44" w:rsidRDefault="004E2B44" w:rsidP="004E2B44">
      <w:pPr>
        <w:spacing w:line="276" w:lineRule="auto"/>
        <w:ind w:left="284"/>
        <w:rPr>
          <w:color w:val="000000" w:themeColor="text1"/>
          <w:lang w:val="ky-KG"/>
        </w:rPr>
      </w:pPr>
      <w:r>
        <w:rPr>
          <w:color w:val="000000" w:themeColor="text1"/>
          <w:lang w:val="ky-KG"/>
        </w:rPr>
        <w:t xml:space="preserve">                                             жүргүзүлдү. </w:t>
      </w:r>
    </w:p>
    <w:p w:rsidR="004E2B44" w:rsidRDefault="004E2B44" w:rsidP="004E2B44">
      <w:pPr>
        <w:spacing w:line="276" w:lineRule="auto"/>
        <w:ind w:left="284"/>
        <w:rPr>
          <w:color w:val="000000" w:themeColor="text1"/>
          <w:lang w:val="ky-KG"/>
        </w:rPr>
      </w:pPr>
      <w:r>
        <w:rPr>
          <w:color w:val="000000" w:themeColor="text1"/>
          <w:lang w:val="ky-KG"/>
        </w:rPr>
        <w:t xml:space="preserve">Мугалимдер   жамааты:    Предметтер боюнча стенддер, плакаттар, банерлер </w:t>
      </w:r>
    </w:p>
    <w:p w:rsidR="004E2B44" w:rsidRDefault="004E2B44" w:rsidP="004E2B44">
      <w:pPr>
        <w:spacing w:line="276" w:lineRule="auto"/>
        <w:ind w:left="284"/>
        <w:rPr>
          <w:color w:val="000000" w:themeColor="text1"/>
          <w:lang w:val="ky-KG"/>
        </w:rPr>
      </w:pPr>
      <w:r>
        <w:rPr>
          <w:color w:val="000000" w:themeColor="text1"/>
          <w:lang w:val="ky-KG"/>
        </w:rPr>
        <w:t xml:space="preserve">илинди.                    </w:t>
      </w:r>
    </w:p>
    <w:p w:rsidR="004E2B44" w:rsidRDefault="004E2B44" w:rsidP="004E2B44">
      <w:pPr>
        <w:spacing w:line="276" w:lineRule="auto"/>
        <w:ind w:left="284"/>
        <w:rPr>
          <w:color w:val="000000" w:themeColor="text1"/>
          <w:lang w:val="ky-KG"/>
        </w:rPr>
      </w:pPr>
      <w:r>
        <w:rPr>
          <w:color w:val="000000" w:themeColor="text1"/>
          <w:lang w:val="ky-KG"/>
        </w:rPr>
        <w:t xml:space="preserve">  Ата-энелер:                       Бир класс комплект (парта. стул) алууга,         </w:t>
      </w:r>
    </w:p>
    <w:p w:rsidR="004E2B44" w:rsidRDefault="004E2B44" w:rsidP="004E2B44">
      <w:pPr>
        <w:spacing w:line="276" w:lineRule="auto"/>
        <w:ind w:left="284"/>
        <w:rPr>
          <w:color w:val="000000" w:themeColor="text1"/>
          <w:szCs w:val="32"/>
          <w:lang w:val="ky-KG"/>
        </w:rPr>
      </w:pPr>
      <w:r>
        <w:rPr>
          <w:color w:val="000000" w:themeColor="text1"/>
          <w:szCs w:val="32"/>
          <w:lang w:val="ky-KG"/>
        </w:rPr>
        <w:t>25000сомго  бир  класс кабинеттин полу линолиум  менен  алмаштырылды,  5000 сомго  хоз  жана  канц.  товарлар   алынды.</w:t>
      </w:r>
    </w:p>
    <w:p w:rsidR="004E2B44" w:rsidRDefault="004E2B44" w:rsidP="004E2B44">
      <w:pPr>
        <w:spacing w:line="276" w:lineRule="auto"/>
        <w:ind w:left="284"/>
        <w:rPr>
          <w:color w:val="000000" w:themeColor="text1"/>
          <w:lang w:val="ky-KG"/>
        </w:rPr>
      </w:pPr>
      <w:r>
        <w:rPr>
          <w:color w:val="000000" w:themeColor="text1"/>
          <w:lang w:val="ky-KG"/>
        </w:rPr>
        <w:t>Айыл Өкмөтү:                 Түстүү принтер алууга 5000 сом бѳлүп берди.</w:t>
      </w:r>
    </w:p>
    <w:p w:rsidR="004E2B44" w:rsidRDefault="004E2B44" w:rsidP="004E2B44">
      <w:pPr>
        <w:spacing w:line="276" w:lineRule="auto"/>
        <w:ind w:left="284"/>
        <w:rPr>
          <w:lang w:val="ky-KG"/>
        </w:rPr>
      </w:pPr>
      <w:r>
        <w:rPr>
          <w:lang w:val="ky-KG"/>
        </w:rPr>
        <w:t xml:space="preserve">      Учурда мектепте окуучулур колдонгон 6 компьютер, 2 кѳп функционалдуу принтер, 2 телевизор, 1 проектор бар. Интернетке кирүү мүмкүндүгүн алуу Beeline модем аркылуу жүргүзүлѳт. </w:t>
      </w:r>
      <w:r>
        <w:rPr>
          <w:color w:val="FF0000"/>
          <w:lang w:val="ky-KG"/>
        </w:rPr>
        <w:t>(</w:t>
      </w:r>
      <w:r>
        <w:rPr>
          <w:color w:val="FF0000"/>
          <w:u w:val="single"/>
          <w:lang w:val="ky-KG"/>
        </w:rPr>
        <w:t>20-тиркеме</w:t>
      </w:r>
      <w:r>
        <w:rPr>
          <w:color w:val="FF0000"/>
          <w:lang w:val="ky-KG"/>
        </w:rPr>
        <w:t>)</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Мамлекеттик   жалпы  билим  берүү  уюмунун  мүлкүн  жана  каржылоо  ресурстарын  топтоо  булактары  болуп:</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-республикалык  жана  жергиликтүү  бюджеттер;</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-уюштуруучу  болуп  саналган  жекече  жана  юридикалык  жактардын, чет  ѳлкѳлѳрдүн  жана  жарандарынын  каражаттары;</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-Кыргыз  Республикасынын  мыйзамдары  тыюу  салбаган бюджеттен  тышкаркы  ишкердүүлѳктѳн  түшкѳн  жалпы  билим  берүү  уюмунун  ѳзүнүн  каражаттары;</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-депозиттик  салымдардан  түшкѳн  каражаттар;</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-жекече  жана  юридикалык  жактардын, анын  ичинде  чет ѳлкѳлѳрдүн  да  ѳз  ыктыярлары  менен  кошкон  каражаттары, кайрымдуулуктары  жана  максаттуу   тѳлѳмдѳрү;</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t xml:space="preserve">            -кредиттер;</w:t>
      </w:r>
    </w:p>
    <w:p w:rsidR="004E2B44" w:rsidRDefault="004E2B44" w:rsidP="004E2B44">
      <w:pPr>
        <w:pStyle w:val="a5"/>
        <w:spacing w:before="0" w:beforeAutospacing="0" w:after="0" w:afterAutospacing="0" w:line="276" w:lineRule="auto"/>
        <w:ind w:left="284"/>
        <w:rPr>
          <w:sz w:val="22"/>
          <w:lang w:val="ky-KG"/>
        </w:rPr>
      </w:pPr>
      <w:r>
        <w:rPr>
          <w:color w:val="000000"/>
          <w:szCs w:val="28"/>
          <w:lang w:val="ky-KG"/>
        </w:rPr>
        <w:lastRenderedPageBreak/>
        <w:t xml:space="preserve">            -Кыргыз  Республикасынын  мыйзамдарына  каршы  келбеген  башка  дагы  булактар  эсептелет.</w:t>
      </w:r>
    </w:p>
    <w:p w:rsidR="004E2B44" w:rsidRDefault="004E2B44" w:rsidP="004E2B44">
      <w:pPr>
        <w:pStyle w:val="a5"/>
        <w:spacing w:before="0" w:beforeAutospacing="0" w:after="0" w:afterAutospacing="0" w:line="276" w:lineRule="auto"/>
        <w:ind w:left="284"/>
        <w:rPr>
          <w:sz w:val="22"/>
          <w:lang w:val="ky-KG"/>
        </w:rPr>
      </w:pPr>
      <w:r>
        <w:rPr>
          <w:b/>
          <w:bCs/>
          <w:color w:val="000000"/>
          <w:szCs w:val="28"/>
          <w:lang w:val="ky-KG"/>
        </w:rPr>
        <w:t xml:space="preserve">        </w:t>
      </w:r>
      <w:r>
        <w:rPr>
          <w:color w:val="000000"/>
          <w:szCs w:val="28"/>
          <w:lang w:val="ky-KG"/>
        </w:rPr>
        <w:t>Жекече  юридикалык  жактар  белек, кайрымдуулук  же  керээз  катары  берген акчалай  каражаттарына, мүлккѳ  жана  менчик объектилерине  мектептин менчиктик  укугу  бар.</w:t>
      </w:r>
    </w:p>
    <w:p w:rsidR="004E2B44" w:rsidRDefault="004E2B44" w:rsidP="004E2B44">
      <w:pPr>
        <w:pStyle w:val="a5"/>
        <w:spacing w:before="0" w:beforeAutospacing="0" w:after="0" w:afterAutospacing="0" w:line="276" w:lineRule="auto"/>
        <w:ind w:left="284"/>
        <w:rPr>
          <w:sz w:val="22"/>
          <w:lang w:val="ky-KG"/>
        </w:rPr>
      </w:pPr>
      <w:r>
        <w:rPr>
          <w:b/>
          <w:bCs/>
          <w:color w:val="000000"/>
          <w:szCs w:val="28"/>
          <w:lang w:val="ky-KG"/>
        </w:rPr>
        <w:t xml:space="preserve">        </w:t>
      </w:r>
      <w:r>
        <w:rPr>
          <w:color w:val="000000"/>
          <w:szCs w:val="28"/>
          <w:lang w:val="ky-KG"/>
        </w:rPr>
        <w:t xml:space="preserve"> Мектеп ѳзүнүн карамагындагы  акчалай  каражаттарынан  жана  менчигинин  чегинде  ѳз  милдеттери  боюнча  жооп  берет.   Мектепке кѳрсѳтүлгѳн  акчалай  каражаты  жетпей  калса,  анда  анын  милдеттери  боюнча Кыргыз  Республикасынын  мыйзамдарында  белгиленген  тартипте  уюштуруучусу   жооп  берет.</w:t>
      </w:r>
    </w:p>
    <w:p w:rsidR="004E2B44" w:rsidRDefault="004E2B44" w:rsidP="004E2B44">
      <w:pPr>
        <w:pStyle w:val="a5"/>
        <w:spacing w:before="0" w:beforeAutospacing="0" w:after="0" w:afterAutospacing="0" w:line="276" w:lineRule="auto"/>
        <w:ind w:left="284"/>
        <w:rPr>
          <w:sz w:val="22"/>
          <w:lang w:val="ky-KG"/>
        </w:rPr>
      </w:pPr>
      <w:r>
        <w:rPr>
          <w:b/>
          <w:bCs/>
          <w:color w:val="000000"/>
          <w:szCs w:val="28"/>
          <w:lang w:val="ky-KG"/>
        </w:rPr>
        <w:t xml:space="preserve">     </w:t>
      </w:r>
      <w:r>
        <w:rPr>
          <w:color w:val="000000"/>
          <w:szCs w:val="28"/>
          <w:lang w:val="ky-KG"/>
        </w:rPr>
        <w:t xml:space="preserve">   Мектепти каржылоо  Кыргыз  Республикасынын  мыйзамдарына  ылайык  жүргүзүлѳт.  Жергиликтүү  ѳз  алдынча  башкаруу органдары,  каржылоо  каражаттары  болсо,   мектепти  ченемдерден  ашык  каржылашы  мүмкүн.</w:t>
      </w:r>
    </w:p>
    <w:p w:rsidR="004E2B44" w:rsidRDefault="004E2B44" w:rsidP="004E2B44">
      <w:pPr>
        <w:pStyle w:val="a5"/>
        <w:spacing w:before="0" w:beforeAutospacing="0" w:after="0" w:afterAutospacing="0" w:line="276" w:lineRule="auto"/>
        <w:ind w:left="284"/>
        <w:rPr>
          <w:color w:val="000000"/>
          <w:szCs w:val="28"/>
          <w:lang w:val="ky-KG"/>
        </w:rPr>
      </w:pPr>
      <w:r>
        <w:rPr>
          <w:b/>
          <w:bCs/>
          <w:color w:val="000000"/>
          <w:szCs w:val="28"/>
          <w:lang w:val="ky-KG"/>
        </w:rPr>
        <w:t xml:space="preserve">       </w:t>
      </w:r>
      <w:r>
        <w:rPr>
          <w:color w:val="000000"/>
          <w:szCs w:val="28"/>
          <w:lang w:val="ky-KG"/>
        </w:rPr>
        <w:t xml:space="preserve"> Мектептин финансылык-чарбалык  ишин  кѳзѳмѳлдѳѳнү  текшерүү   органдары  тийиштүү  ченемдик  укуктук  актылардын  негизинде  жүргүзүшѳт.</w:t>
      </w:r>
    </w:p>
    <w:p w:rsidR="0063749B" w:rsidRDefault="0063749B" w:rsidP="0063749B">
      <w:pPr>
        <w:spacing w:line="276" w:lineRule="auto"/>
        <w:ind w:left="284"/>
        <w:rPr>
          <w:lang w:val="ky-KG"/>
        </w:rPr>
      </w:pPr>
      <w:r>
        <w:rPr>
          <w:b/>
          <w:color w:val="2FAB0D"/>
          <w:lang w:val="ky-KG"/>
        </w:rPr>
        <w:t xml:space="preserve">            2017-2018</w:t>
      </w:r>
      <w:r>
        <w:rPr>
          <w:lang w:val="ky-KG"/>
        </w:rPr>
        <w:t>-окуу жылынын ичинде мектептин материалдык техникалык базасын чыңдоо боюнча төмөндөгүдөй иш-чаралар жүргүзүлдү:</w:t>
      </w:r>
    </w:p>
    <w:p w:rsidR="0063749B" w:rsidRDefault="0063749B" w:rsidP="0063749B">
      <w:pPr>
        <w:spacing w:line="276" w:lineRule="auto"/>
        <w:ind w:left="284"/>
        <w:rPr>
          <w:lang w:val="ky-KG"/>
        </w:rPr>
      </w:pPr>
      <w:r>
        <w:rPr>
          <w:b/>
          <w:color w:val="2FAB0D"/>
          <w:lang w:val="ky-KG"/>
        </w:rPr>
        <w:t>Класс кабинеттер мугалимдердин күчү менен жана ата</w:t>
      </w:r>
      <w:r w:rsidRPr="0063749B">
        <w:rPr>
          <w:lang w:val="ky-KG"/>
        </w:rPr>
        <w:t>-</w:t>
      </w:r>
      <w:r>
        <w:rPr>
          <w:lang w:val="ky-KG"/>
        </w:rPr>
        <w:t>энелердин жардамы менен 3 класс заманбап жасалгаланды. Техникалык жактан жергиликтүү айыл өкмөтү, жайыл райондук билим берүү т</w:t>
      </w:r>
      <w:r w:rsidR="00C33492">
        <w:rPr>
          <w:lang w:val="ky-KG"/>
        </w:rPr>
        <w:t>арабынан 2 даана телевизор , 1</w:t>
      </w:r>
      <w:r>
        <w:rPr>
          <w:lang w:val="ky-KG"/>
        </w:rPr>
        <w:t xml:space="preserve"> компьютер</w:t>
      </w:r>
      <w:r w:rsidR="00C33492">
        <w:rPr>
          <w:lang w:val="ky-KG"/>
        </w:rPr>
        <w:t xml:space="preserve"> берилди. 340000 сом акча каражаты жергиликтүү айыл өкмөтү тарабынан  каралып,  эл аралык уюм МЕРСИКО тарабынан мектептин ашканасы заманбап жабдуулар менен  камсыз болду.</w:t>
      </w:r>
    </w:p>
    <w:p w:rsidR="00C33492" w:rsidRPr="00C33492" w:rsidRDefault="00C33492" w:rsidP="0063749B">
      <w:pPr>
        <w:spacing w:line="276" w:lineRule="auto"/>
        <w:ind w:left="284"/>
        <w:rPr>
          <w:color w:val="000000" w:themeColor="text1"/>
          <w:lang w:val="ky-KG"/>
        </w:rPr>
      </w:pPr>
      <w:r w:rsidRPr="00C33492">
        <w:rPr>
          <w:b/>
          <w:color w:val="000000" w:themeColor="text1"/>
          <w:lang w:val="ky-KG"/>
        </w:rPr>
        <w:t>Туруктуу демөөрчү БАЙТУР фирмасынын жетекчиси Конушбаев Тынчтыкбек Кадырбекович тарабынан мектептин тегереги толук тосулду</w:t>
      </w:r>
      <w:r w:rsidRPr="00C33492">
        <w:rPr>
          <w:color w:val="000000" w:themeColor="text1"/>
          <w:lang w:val="ky-KG"/>
        </w:rPr>
        <w:t>.</w:t>
      </w:r>
    </w:p>
    <w:p w:rsidR="00C33492" w:rsidRDefault="00C33492" w:rsidP="0063749B">
      <w:pPr>
        <w:spacing w:line="276" w:lineRule="auto"/>
        <w:ind w:left="284"/>
        <w:rPr>
          <w:lang w:val="ky-KG"/>
        </w:rPr>
      </w:pPr>
      <w:r>
        <w:rPr>
          <w:b/>
          <w:color w:val="2FAB0D"/>
          <w:lang w:val="ky-KG"/>
        </w:rPr>
        <w:t xml:space="preserve">           2018</w:t>
      </w:r>
      <w:r w:rsidRPr="00C33492">
        <w:rPr>
          <w:lang w:val="ky-KG"/>
        </w:rPr>
        <w:t>-</w:t>
      </w:r>
      <w:r>
        <w:rPr>
          <w:lang w:val="ky-KG"/>
        </w:rPr>
        <w:t>2019- окуу жылынын ичинде ата-энелер : 1 класс комплект ( парта, стул) алууга көмөктөштү.  Жайыл райондук экология бөлүмүнүн башчысы Карабаев Манас Токтогулович гранттын алкагында мектептин тышына ок</w:t>
      </w:r>
      <w:r w:rsidR="002D440C">
        <w:rPr>
          <w:lang w:val="ky-KG"/>
        </w:rPr>
        <w:t>уучулар үчүн даараткана салып берди.</w:t>
      </w:r>
      <w:r w:rsidR="00AF75A5">
        <w:rPr>
          <w:lang w:val="ky-KG"/>
        </w:rPr>
        <w:t xml:space="preserve"> 20 жылдык бүтүрүүчүлөр тарабынан 70000 сом акча каражатына мектепти интерактивдүү такта жана проектор менен камсыз кылышты.</w:t>
      </w:r>
    </w:p>
    <w:p w:rsidR="002D440C" w:rsidRDefault="002D440C" w:rsidP="0063749B">
      <w:pPr>
        <w:spacing w:line="276" w:lineRule="auto"/>
        <w:ind w:left="284"/>
        <w:rPr>
          <w:lang w:val="ky-KG"/>
        </w:rPr>
      </w:pPr>
      <w:r>
        <w:rPr>
          <w:b/>
          <w:color w:val="2FAB0D"/>
          <w:lang w:val="ky-KG"/>
        </w:rPr>
        <w:t xml:space="preserve">          2019</w:t>
      </w:r>
      <w:r w:rsidRPr="002D440C">
        <w:rPr>
          <w:lang w:val="ky-KG"/>
        </w:rPr>
        <w:t>-</w:t>
      </w:r>
      <w:r>
        <w:rPr>
          <w:lang w:val="ky-KG"/>
        </w:rPr>
        <w:t>2020-окуу жылынын ичинде айыл өкмөтү тарабынан 2 класс кабинетинин полу линолеум менен  34000 сом акча каратына аламаштырылды. Мындан тышкары 450000 сом акча каражатына спорт зал капиталдык ремонттон өттү. Айыл өкмөтү жана Мерсико эл аралык уюму менен биргеликте жалпы суммасы 55000 сом акча каражатына мектептин фаэсине 5 даана кол жуучу раковиналар аристону менен орнотулду.</w:t>
      </w:r>
    </w:p>
    <w:p w:rsidR="002D440C" w:rsidRDefault="002D440C" w:rsidP="0063749B">
      <w:pPr>
        <w:spacing w:line="276" w:lineRule="auto"/>
        <w:ind w:left="284"/>
        <w:rPr>
          <w:lang w:val="ky-KG"/>
        </w:rPr>
      </w:pPr>
      <w:r>
        <w:rPr>
          <w:b/>
          <w:color w:val="2FAB0D"/>
          <w:lang w:val="ky-KG"/>
        </w:rPr>
        <w:t xml:space="preserve">        2020</w:t>
      </w:r>
      <w:r w:rsidRPr="002D440C">
        <w:rPr>
          <w:lang w:val="ky-KG"/>
        </w:rPr>
        <w:t>-</w:t>
      </w:r>
      <w:r>
        <w:rPr>
          <w:lang w:val="ky-KG"/>
        </w:rPr>
        <w:t xml:space="preserve">2021-окуу жылында </w:t>
      </w:r>
      <w:r w:rsidR="00AF75A5">
        <w:rPr>
          <w:lang w:val="ky-KG"/>
        </w:rPr>
        <w:t>Кыргыз Республикасынын Билим берүү министрлиги тарабынан 3 даана компьютер берилди. Ата-энелердин демөөрчүлүгү менен 2 түстүү заманбап телевизор менен камсыздап беришти. 20 жылдык бүтүрүүчүлөр тарабынан 1 класс комплект парта, стул   60000 сом акча каражатына алынып берилди.</w:t>
      </w:r>
      <w:r w:rsidR="00B44C6A">
        <w:rPr>
          <w:lang w:val="ky-KG"/>
        </w:rPr>
        <w:t xml:space="preserve"> Айыл өкмөтү тарабынан 30000 сом акча каражатына спорттук шаймандар алынды.</w:t>
      </w:r>
    </w:p>
    <w:p w:rsidR="00AF75A5" w:rsidRDefault="00AF75A5" w:rsidP="0063749B">
      <w:pPr>
        <w:spacing w:line="276" w:lineRule="auto"/>
        <w:ind w:left="284"/>
        <w:rPr>
          <w:lang w:val="ky-KG"/>
        </w:rPr>
      </w:pPr>
      <w:r>
        <w:rPr>
          <w:b/>
          <w:color w:val="2FAB0D"/>
          <w:lang w:val="ky-KG"/>
        </w:rPr>
        <w:t xml:space="preserve">         2021</w:t>
      </w:r>
      <w:r w:rsidRPr="00AF75A5">
        <w:rPr>
          <w:lang w:val="ky-KG"/>
        </w:rPr>
        <w:t>-</w:t>
      </w:r>
      <w:r>
        <w:rPr>
          <w:lang w:val="ky-KG"/>
        </w:rPr>
        <w:t xml:space="preserve">2022- окуу жылында мектептин ичи-тышына 13 даана видео камера жана көзөмөлдөөчү экран орнотулду,  жалпы суммасы 100000 сом. 94000 сом акча каражатына хоз. жана канц. </w:t>
      </w:r>
      <w:r w:rsidR="00B44C6A">
        <w:rPr>
          <w:lang w:val="ky-KG"/>
        </w:rPr>
        <w:t>т</w:t>
      </w:r>
      <w:r>
        <w:rPr>
          <w:lang w:val="ky-KG"/>
        </w:rPr>
        <w:t xml:space="preserve">оварлар алынды. </w:t>
      </w:r>
      <w:r w:rsidR="00347175">
        <w:rPr>
          <w:lang w:val="ky-KG"/>
        </w:rPr>
        <w:t xml:space="preserve"> Кыргыз Республикасынын Билим берүү министрлиги тарабынан акыркы үлгүдөгү 5 даана компьютерлер берилди.</w:t>
      </w:r>
    </w:p>
    <w:p w:rsidR="002D440C" w:rsidRDefault="002D440C" w:rsidP="0063749B">
      <w:pPr>
        <w:spacing w:line="276" w:lineRule="auto"/>
        <w:ind w:left="284"/>
        <w:rPr>
          <w:lang w:val="ky-KG"/>
        </w:rPr>
      </w:pPr>
      <w:r>
        <w:rPr>
          <w:b/>
          <w:color w:val="2FAB0D"/>
          <w:lang w:val="ky-KG"/>
        </w:rPr>
        <w:t xml:space="preserve">   </w:t>
      </w:r>
    </w:p>
    <w:p w:rsidR="0063749B" w:rsidRDefault="0063749B" w:rsidP="0063749B">
      <w:pPr>
        <w:pStyle w:val="a5"/>
        <w:spacing w:before="0" w:beforeAutospacing="0" w:after="0" w:afterAutospacing="0" w:line="276" w:lineRule="auto"/>
        <w:rPr>
          <w:color w:val="000000"/>
          <w:szCs w:val="28"/>
          <w:lang w:val="ky-KG"/>
        </w:rPr>
      </w:pPr>
    </w:p>
    <w:p w:rsidR="004E2B44" w:rsidRDefault="004E2B44" w:rsidP="004E2B44">
      <w:pPr>
        <w:pStyle w:val="a5"/>
        <w:spacing w:before="0" w:beforeAutospacing="0" w:after="0" w:afterAutospacing="0" w:line="276" w:lineRule="auto"/>
        <w:ind w:left="284"/>
        <w:rPr>
          <w:sz w:val="22"/>
          <w:lang w:val="ky-KG"/>
        </w:rPr>
      </w:pPr>
    </w:p>
    <w:p w:rsidR="004E2B44" w:rsidRDefault="004E2B44" w:rsidP="004E2B44">
      <w:pPr>
        <w:spacing w:line="276" w:lineRule="auto"/>
        <w:ind w:left="284" w:hanging="360"/>
        <w:rPr>
          <w:color w:val="7030A0"/>
          <w:lang w:val="ky-KG"/>
        </w:rPr>
      </w:pPr>
      <w:r>
        <w:rPr>
          <w:b/>
          <w:bCs/>
          <w:lang w:val="ky-KG"/>
        </w:rPr>
        <w:t xml:space="preserve">   </w:t>
      </w:r>
      <w:r>
        <w:rPr>
          <w:b/>
          <w:bCs/>
          <w:color w:val="7030A0"/>
          <w:sz w:val="28"/>
          <w:lang w:val="ky-KG"/>
        </w:rPr>
        <w:t xml:space="preserve">Ишмердүүлүктүн жыйынтыктарына таасир берген кайсы мыкты аспектилерди белгилесе болот: </w:t>
      </w:r>
      <w:r>
        <w:rPr>
          <w:b/>
          <w:bCs/>
          <w:color w:val="7030A0"/>
          <w:lang w:val="ky-KG"/>
        </w:rPr>
        <w:t xml:space="preserve"> </w:t>
      </w:r>
    </w:p>
    <w:p w:rsidR="004E2B44" w:rsidRDefault="004E2B44" w:rsidP="004E2B44">
      <w:pPr>
        <w:numPr>
          <w:ilvl w:val="0"/>
          <w:numId w:val="20"/>
        </w:numPr>
        <w:spacing w:line="276" w:lineRule="auto"/>
        <w:ind w:left="284"/>
        <w:rPr>
          <w:lang w:val="ky-KG"/>
        </w:rPr>
      </w:pPr>
      <w:r>
        <w:rPr>
          <w:lang w:val="ky-KG"/>
        </w:rPr>
        <w:lastRenderedPageBreak/>
        <w:t>Окуу кабинеттердин жабдылышы, зарыл техникалык каражаттарды колдонуп окуучуларга тарбия берүү жана окутууну позитивдүү жана чыгармачыл ѳтүүгѳ мүмкүндүк берүүнү камсыз кылуу.</w:t>
      </w:r>
    </w:p>
    <w:p w:rsidR="004E2B44" w:rsidRDefault="004E2B44" w:rsidP="004E2B44">
      <w:pPr>
        <w:numPr>
          <w:ilvl w:val="0"/>
          <w:numId w:val="20"/>
        </w:numPr>
        <w:spacing w:line="276" w:lineRule="auto"/>
        <w:ind w:left="284"/>
        <w:rPr>
          <w:lang w:val="ky-KG"/>
        </w:rPr>
      </w:pPr>
      <w:r>
        <w:rPr>
          <w:lang w:val="ky-KG"/>
        </w:rPr>
        <w:t xml:space="preserve">Мектептин материалдык-техникалык базасын ѳнүктүрүүнү улантуу. </w:t>
      </w:r>
    </w:p>
    <w:p w:rsidR="004E2B44" w:rsidRDefault="004E2B44" w:rsidP="004E2B44">
      <w:pPr>
        <w:numPr>
          <w:ilvl w:val="0"/>
          <w:numId w:val="20"/>
        </w:numPr>
        <w:spacing w:line="276" w:lineRule="auto"/>
        <w:ind w:left="284"/>
        <w:rPr>
          <w:lang w:val="ky-KG"/>
        </w:rPr>
      </w:pPr>
      <w:r>
        <w:rPr>
          <w:lang w:val="ky-KG"/>
        </w:rPr>
        <w:t>Мектеп мүлкүнүн, компьютердик техниканын, окуу китептеринин, кѳрсѳтмѳ куралдардын сакталышы жана жаңыланышы алардын заманбаптыгын жана зарыл сапатын камсыз кылат.</w:t>
      </w:r>
    </w:p>
    <w:p w:rsidR="004E2B44" w:rsidRDefault="004E2B44" w:rsidP="004E2B44">
      <w:pPr>
        <w:numPr>
          <w:ilvl w:val="0"/>
          <w:numId w:val="20"/>
        </w:numPr>
        <w:spacing w:line="276" w:lineRule="auto"/>
        <w:ind w:left="284"/>
      </w:pPr>
      <w:r>
        <w:rPr>
          <w:lang w:val="ky-KG"/>
        </w:rPr>
        <w:t xml:space="preserve">Окуучулардын окуу китептери менен 89%га камсыз болушу. </w:t>
      </w:r>
      <w:r>
        <w:rPr>
          <w:color w:val="FF0000"/>
          <w:lang w:val="ky-KG"/>
        </w:rPr>
        <w:t>(</w:t>
      </w:r>
      <w:r>
        <w:rPr>
          <w:color w:val="FF0000"/>
          <w:u w:val="single"/>
          <w:lang w:val="ky-KG"/>
        </w:rPr>
        <w:t>21-тиркеме</w:t>
      </w:r>
      <w:r>
        <w:rPr>
          <w:color w:val="FF0000"/>
          <w:lang w:val="ky-KG"/>
        </w:rPr>
        <w:t xml:space="preserve">) </w:t>
      </w:r>
    </w:p>
    <w:p w:rsidR="004E2B44" w:rsidRDefault="004E2B44" w:rsidP="004E2B44">
      <w:pPr>
        <w:numPr>
          <w:ilvl w:val="0"/>
          <w:numId w:val="20"/>
        </w:numPr>
        <w:spacing w:line="276" w:lineRule="auto"/>
        <w:ind w:left="284"/>
      </w:pPr>
      <w:r>
        <w:rPr>
          <w:lang w:val="ky-KG"/>
        </w:rPr>
        <w:t xml:space="preserve">Класстык кабинеттердин жабдуу талаптарына ылайык жасалгаланышы (стенддер, эмеректер, кѳрсѳтмѳ жана таркатма  куралдар ж.б.у.с.)  </w:t>
      </w:r>
    </w:p>
    <w:p w:rsidR="004E2B44" w:rsidRDefault="004E2B44" w:rsidP="004E2B44">
      <w:pPr>
        <w:spacing w:line="276" w:lineRule="auto"/>
        <w:ind w:left="284"/>
        <w:rPr>
          <w:b/>
          <w:bCs/>
          <w:lang w:val="ky-KG"/>
        </w:rPr>
      </w:pPr>
    </w:p>
    <w:p w:rsidR="004E2B44" w:rsidRDefault="004E2B44" w:rsidP="004E2B44">
      <w:pPr>
        <w:spacing w:line="276" w:lineRule="auto"/>
        <w:ind w:left="284"/>
        <w:rPr>
          <w:b/>
          <w:bCs/>
          <w:color w:val="1F4E79" w:themeColor="accent1" w:themeShade="80"/>
          <w:lang w:val="ky-KG"/>
        </w:rPr>
      </w:pPr>
      <w:r>
        <w:rPr>
          <w:b/>
          <w:bCs/>
          <w:color w:val="1F4E79" w:themeColor="accent1" w:themeShade="80"/>
          <w:lang w:val="ky-KG"/>
        </w:rPr>
        <w:t>Кайсы аспектилери жакшыртууга муктаж:</w:t>
      </w:r>
    </w:p>
    <w:p w:rsidR="004E2B44" w:rsidRDefault="004E2B44" w:rsidP="004E2B44">
      <w:pPr>
        <w:numPr>
          <w:ilvl w:val="0"/>
          <w:numId w:val="22"/>
        </w:numPr>
        <w:spacing w:line="276" w:lineRule="auto"/>
        <w:ind w:left="284" w:hanging="426"/>
        <w:rPr>
          <w:lang w:val="ky-KG"/>
        </w:rPr>
      </w:pPr>
      <w:r>
        <w:rPr>
          <w:lang w:val="ky-KG"/>
        </w:rPr>
        <w:t xml:space="preserve">Мектеп </w:t>
      </w:r>
      <w:r w:rsidR="00050534">
        <w:rPr>
          <w:lang w:val="ky-KG"/>
        </w:rPr>
        <w:t>ашканасын талапка ылайык стол, стулдар менен жабдуу.</w:t>
      </w:r>
    </w:p>
    <w:p w:rsidR="004E2B44" w:rsidRDefault="004E2B44" w:rsidP="004E2B44">
      <w:pPr>
        <w:numPr>
          <w:ilvl w:val="0"/>
          <w:numId w:val="22"/>
        </w:numPr>
        <w:spacing w:line="276" w:lineRule="auto"/>
        <w:ind w:left="284" w:hanging="426"/>
      </w:pPr>
      <w:r>
        <w:rPr>
          <w:lang w:val="ky-KG"/>
        </w:rPr>
        <w:t xml:space="preserve">8 – 11-класстардын окуучуларынын боюна жараша класстык эмеректерди тандоо. </w:t>
      </w:r>
    </w:p>
    <w:p w:rsidR="004E2B44" w:rsidRDefault="004E2B44" w:rsidP="004E2B44">
      <w:pPr>
        <w:numPr>
          <w:ilvl w:val="0"/>
          <w:numId w:val="22"/>
        </w:numPr>
        <w:spacing w:line="276" w:lineRule="auto"/>
        <w:ind w:left="284" w:hanging="426"/>
        <w:rPr>
          <w:b/>
          <w:sz w:val="28"/>
        </w:rPr>
      </w:pPr>
      <w:r>
        <w:rPr>
          <w:lang w:val="ky-KG"/>
        </w:rPr>
        <w:t xml:space="preserve">Компьютердик </w:t>
      </w:r>
      <w:r w:rsidR="00050534">
        <w:rPr>
          <w:lang w:val="ky-KG"/>
        </w:rPr>
        <w:t>техниканы толуктоо.</w:t>
      </w:r>
    </w:p>
    <w:p w:rsidR="004E2B44" w:rsidRDefault="004E2B44" w:rsidP="004E2B44">
      <w:pPr>
        <w:numPr>
          <w:ilvl w:val="0"/>
          <w:numId w:val="22"/>
        </w:numPr>
        <w:spacing w:line="276" w:lineRule="auto"/>
        <w:ind w:left="284" w:hanging="426"/>
      </w:pPr>
      <w:r>
        <w:rPr>
          <w:lang w:val="ky-KG"/>
        </w:rPr>
        <w:t>Заманбап техникалык каражаттар менен талапка ылайык жабдуу (интерактивдүү такта, мектепти</w:t>
      </w:r>
      <w:r w:rsidR="00050534">
        <w:rPr>
          <w:lang w:val="ky-KG"/>
        </w:rPr>
        <w:t xml:space="preserve"> интернетке кошуу, класс кабинеттердин парта, стулдарын  жаңыртуу </w:t>
      </w:r>
      <w:r>
        <w:rPr>
          <w:lang w:val="ky-KG"/>
        </w:rPr>
        <w:t>)</w:t>
      </w:r>
    </w:p>
    <w:p w:rsidR="004E2B44" w:rsidRDefault="004E2B44" w:rsidP="004E2B44">
      <w:pPr>
        <w:spacing w:line="276" w:lineRule="auto"/>
        <w:ind w:left="284"/>
        <w:rPr>
          <w:b/>
          <w:sz w:val="32"/>
          <w:lang w:val="ky-KG"/>
        </w:rPr>
      </w:pPr>
    </w:p>
    <w:p w:rsidR="004E2B44" w:rsidRDefault="004E2B44" w:rsidP="004E2B44">
      <w:pPr>
        <w:spacing w:line="276" w:lineRule="auto"/>
        <w:ind w:left="284"/>
        <w:rPr>
          <w:b/>
          <w:sz w:val="32"/>
          <w:lang w:val="ky-KG"/>
        </w:rPr>
      </w:pPr>
    </w:p>
    <w:p w:rsidR="004E2B44" w:rsidRDefault="004E2B44" w:rsidP="004E2B44">
      <w:pPr>
        <w:spacing w:line="276" w:lineRule="auto"/>
        <w:ind w:left="284"/>
        <w:jc w:val="center"/>
        <w:rPr>
          <w:b/>
          <w:color w:val="002060"/>
          <w:sz w:val="32"/>
          <w:lang w:val="ky-KG"/>
        </w:rPr>
      </w:pPr>
      <w:r>
        <w:rPr>
          <w:b/>
          <w:color w:val="002060"/>
          <w:sz w:val="32"/>
          <w:lang w:val="ky-KG"/>
        </w:rPr>
        <w:t>Маалыматты башкаруу жана аны коомчулукка жеткирүү</w:t>
      </w:r>
    </w:p>
    <w:p w:rsidR="004E2B44" w:rsidRDefault="004E2B44" w:rsidP="004E2B44">
      <w:pPr>
        <w:spacing w:line="276" w:lineRule="auto"/>
        <w:ind w:left="284"/>
        <w:jc w:val="center"/>
        <w:rPr>
          <w:b/>
          <w:sz w:val="32"/>
          <w:lang w:val="ky-KG"/>
        </w:rPr>
      </w:pPr>
    </w:p>
    <w:p w:rsidR="004E2B44" w:rsidRDefault="004E2B44" w:rsidP="004E2B44">
      <w:pPr>
        <w:shd w:val="clear" w:color="auto" w:fill="FFFFFF"/>
        <w:spacing w:line="276" w:lineRule="auto"/>
        <w:ind w:left="284"/>
        <w:rPr>
          <w:color w:val="2B2B2B"/>
          <w:lang w:val="ky-KG"/>
        </w:rPr>
      </w:pPr>
      <w:r>
        <w:rPr>
          <w:lang w:val="ky-KG"/>
        </w:rPr>
        <w:t xml:space="preserve">         Мектеп ѳзүнүн калыс, объективдүү жана жеткиликтүү ишмердүүлүгү жана ишке ашырып жаткан билим берүү программасы тууралуу маалыматтарды коомчулукка жеткирүү иштерин жүргүзѳт. Жылына бир жолу ѳткѳрүлүүчү жалпы ата-энелер чогулушунда, айылдык жамааттын жыйынында элге толук маалымат берип, жетишкендиктер, катачылыктар, зарылчылыктар, кем-карчтар жѳнүндѳ ачык-айрым маалымат берип коомчулуктун талкуусуна салат.</w:t>
      </w:r>
      <w:r>
        <w:rPr>
          <w:color w:val="2B2B2B"/>
          <w:lang w:val="ky-KG"/>
        </w:rPr>
        <w:t xml:space="preserve"> Мектеп ѳзүнүн иши жѳнүндѳ маалыматты коомчулукка туруктуу негизде берет, анын ичинде:</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Миссиясы;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Билим берүү максаттары;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Окутуунун күтүлүүчү натыйжалары;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Окуунун жана окутуунун формалары жана каражаттары; баалоонун жол-жоболору;</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 xml:space="preserve">Жалпы республикалык тестирлѳѳнүн жана окуучулардын жетишкендиктери жагында ар кандай изилдѳѳлѳрдүн жыйынтыгы. </w:t>
      </w:r>
    </w:p>
    <w:p w:rsidR="004E2B44" w:rsidRDefault="004E2B44" w:rsidP="004E2B44">
      <w:pPr>
        <w:shd w:val="clear" w:color="auto" w:fill="FFFFFF"/>
        <w:spacing w:line="276" w:lineRule="auto"/>
        <w:ind w:left="284"/>
        <w:rPr>
          <w:color w:val="2B2B2B"/>
          <w:lang w:val="ky-KG"/>
        </w:rPr>
      </w:pPr>
      <w:r>
        <w:rPr>
          <w:lang w:val="ky-KG"/>
        </w:rPr>
        <w:t>Ошондой эле мектептин фойесинде атайын маалымат такталары илинип, маалыматтар жаңыланып турат.</w:t>
      </w:r>
    </w:p>
    <w:p w:rsidR="004E2B44" w:rsidRDefault="004E2B44" w:rsidP="004E2B44">
      <w:pPr>
        <w:shd w:val="clear" w:color="auto" w:fill="FFFFFF"/>
        <w:spacing w:line="276" w:lineRule="auto"/>
        <w:ind w:left="284"/>
        <w:rPr>
          <w:color w:val="2B2B2B"/>
          <w:lang w:val="ky-KG"/>
        </w:rPr>
      </w:pPr>
      <w:r>
        <w:rPr>
          <w:color w:val="2B2B2B"/>
          <w:lang w:val="ky-KG"/>
        </w:rPr>
        <w:t xml:space="preserve">         Ѳзүнүн билим берүү максатын пландаштыруу жана ишке ашыруу үчүн мектеп тѳмѳнкүдѳй маалыматтарды чогултат, системага салат, жалпылайт жана сактайт:</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Окуучулардын контингенти жѳнүндѳ маалыматтарды;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Окуучулардын катышуусу жанажетишүүсү, жетишкендиктери жѳнүндѳ маалыматтарды;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Материалдык жана маалыматтык ресурстарынын жеткиликтүүлүгү;</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Олимпиадаларга, долбоордук сынактарга, спорттук мелдештерге катышуусунун жыйынтыктары;</w:t>
      </w:r>
    </w:p>
    <w:p w:rsidR="004E2B44" w:rsidRDefault="004E2B44" w:rsidP="004E2B44">
      <w:pPr>
        <w:pStyle w:val="ac"/>
        <w:numPr>
          <w:ilvl w:val="0"/>
          <w:numId w:val="10"/>
        </w:numPr>
        <w:shd w:val="clear" w:color="auto" w:fill="FFFFFF"/>
        <w:spacing w:line="276" w:lineRule="auto"/>
        <w:ind w:left="284"/>
        <w:rPr>
          <w:color w:val="2B2B2B"/>
          <w:lang w:val="ky-KG"/>
        </w:rPr>
      </w:pPr>
      <w:r>
        <w:rPr>
          <w:color w:val="2B2B2B"/>
          <w:lang w:val="ky-KG"/>
        </w:rPr>
        <w:t>Мектептин ишинин майнаптуулугунун негизги кѳрсѳткүчтѳрү.</w:t>
      </w:r>
    </w:p>
    <w:p w:rsidR="004E2B44" w:rsidRDefault="004E2B44" w:rsidP="004E2B44">
      <w:pPr>
        <w:shd w:val="clear" w:color="auto" w:fill="FFFFFF"/>
        <w:spacing w:line="276" w:lineRule="auto"/>
        <w:ind w:left="284"/>
        <w:jc w:val="both"/>
        <w:rPr>
          <w:color w:val="2B2B2B"/>
          <w:lang w:val="ky-KG"/>
        </w:rPr>
      </w:pPr>
    </w:p>
    <w:p w:rsidR="004E2B44" w:rsidRDefault="004E2B44" w:rsidP="004E2B44">
      <w:pPr>
        <w:spacing w:line="276" w:lineRule="auto"/>
        <w:ind w:left="284" w:hanging="360"/>
        <w:jc w:val="both"/>
        <w:rPr>
          <w:color w:val="1F4E79" w:themeColor="accent1" w:themeShade="80"/>
          <w:lang w:val="ky-KG"/>
        </w:rPr>
      </w:pPr>
      <w:r>
        <w:rPr>
          <w:b/>
          <w:bCs/>
          <w:lang w:val="ky-KG"/>
        </w:rPr>
        <w:t xml:space="preserve">             </w:t>
      </w:r>
      <w:r>
        <w:rPr>
          <w:b/>
          <w:bCs/>
          <w:color w:val="1F4E79" w:themeColor="accent1" w:themeShade="80"/>
          <w:lang w:val="ky-KG"/>
        </w:rPr>
        <w:t xml:space="preserve"> Кайсы мыкты аспектилерди белгилесе болот: </w:t>
      </w:r>
    </w:p>
    <w:p w:rsidR="004E2B44" w:rsidRDefault="004E2B44" w:rsidP="004E2B44">
      <w:pPr>
        <w:pStyle w:val="ac"/>
        <w:numPr>
          <w:ilvl w:val="0"/>
          <w:numId w:val="10"/>
        </w:numPr>
        <w:shd w:val="clear" w:color="auto" w:fill="FFFFFF"/>
        <w:spacing w:line="276" w:lineRule="auto"/>
        <w:ind w:left="284"/>
        <w:jc w:val="both"/>
        <w:rPr>
          <w:color w:val="2B2B2B"/>
          <w:lang w:val="ky-KG"/>
        </w:rPr>
      </w:pPr>
      <w:r>
        <w:rPr>
          <w:color w:val="2B2B2B"/>
          <w:lang w:val="ky-KG"/>
        </w:rPr>
        <w:t>Маалымат такталардын коомчулукка маалымат жеткирүүдѳгү ролу.</w:t>
      </w:r>
    </w:p>
    <w:p w:rsidR="004E2B44" w:rsidRDefault="004E2B44" w:rsidP="004E2B44">
      <w:pPr>
        <w:pStyle w:val="ac"/>
        <w:numPr>
          <w:ilvl w:val="0"/>
          <w:numId w:val="10"/>
        </w:numPr>
        <w:shd w:val="clear" w:color="auto" w:fill="FFFFFF"/>
        <w:spacing w:line="276" w:lineRule="auto"/>
        <w:ind w:left="284"/>
        <w:jc w:val="both"/>
        <w:rPr>
          <w:color w:val="2B2B2B"/>
          <w:lang w:val="ky-KG"/>
        </w:rPr>
      </w:pPr>
      <w:r>
        <w:rPr>
          <w:lang w:val="ky-KG"/>
        </w:rPr>
        <w:t>Жетишкендиктер, катачылыктар, зарылчылыктар, кем-карчтардын коомчулуктун талкуусуна салынышы.</w:t>
      </w:r>
    </w:p>
    <w:p w:rsidR="004E2B44" w:rsidRDefault="004E2B44" w:rsidP="004E2B44">
      <w:pPr>
        <w:pStyle w:val="ac"/>
        <w:numPr>
          <w:ilvl w:val="0"/>
          <w:numId w:val="10"/>
        </w:numPr>
        <w:shd w:val="clear" w:color="auto" w:fill="FFFFFF"/>
        <w:spacing w:line="276" w:lineRule="auto"/>
        <w:ind w:left="284"/>
        <w:jc w:val="both"/>
        <w:rPr>
          <w:color w:val="2B2B2B"/>
          <w:lang w:val="ky-KG"/>
        </w:rPr>
      </w:pPr>
      <w:r>
        <w:rPr>
          <w:lang w:val="ky-KG"/>
        </w:rPr>
        <w:t>Коомчулуктун мектеп турмушуна кайдыгер эместиги.</w:t>
      </w:r>
    </w:p>
    <w:p w:rsidR="004E2B44" w:rsidRDefault="004E2B44" w:rsidP="004E2B44">
      <w:pPr>
        <w:shd w:val="clear" w:color="auto" w:fill="FFFFFF"/>
        <w:spacing w:line="276" w:lineRule="auto"/>
        <w:ind w:left="284"/>
        <w:jc w:val="both"/>
        <w:rPr>
          <w:color w:val="2B2B2B"/>
          <w:lang w:val="ky-KG"/>
        </w:rPr>
      </w:pPr>
    </w:p>
    <w:p w:rsidR="004E2B44" w:rsidRDefault="004E2B44" w:rsidP="004E2B44">
      <w:pPr>
        <w:spacing w:line="276" w:lineRule="auto"/>
        <w:ind w:left="284"/>
        <w:jc w:val="both"/>
        <w:rPr>
          <w:b/>
          <w:bCs/>
          <w:color w:val="1F4E79" w:themeColor="accent1" w:themeShade="80"/>
          <w:lang w:val="ky-KG"/>
        </w:rPr>
      </w:pPr>
      <w:r>
        <w:rPr>
          <w:b/>
          <w:bCs/>
          <w:lang w:val="ky-KG"/>
        </w:rPr>
        <w:t xml:space="preserve">        </w:t>
      </w:r>
      <w:r>
        <w:rPr>
          <w:b/>
          <w:bCs/>
          <w:color w:val="1F4E79" w:themeColor="accent1" w:themeShade="80"/>
          <w:lang w:val="ky-KG"/>
        </w:rPr>
        <w:t>Кайсы аспектилери жакшыртууга муктаж:</w:t>
      </w:r>
    </w:p>
    <w:p w:rsidR="004E2B44" w:rsidRDefault="004E2B44" w:rsidP="004E2B44">
      <w:pPr>
        <w:pStyle w:val="ac"/>
        <w:numPr>
          <w:ilvl w:val="0"/>
          <w:numId w:val="10"/>
        </w:numPr>
        <w:spacing w:line="276" w:lineRule="auto"/>
        <w:ind w:left="284"/>
        <w:jc w:val="both"/>
        <w:rPr>
          <w:bCs/>
          <w:lang w:val="ky-KG"/>
        </w:rPr>
      </w:pPr>
      <w:r>
        <w:rPr>
          <w:bCs/>
          <w:lang w:val="ky-KG"/>
        </w:rPr>
        <w:t>Мектеп менен жергиликтүү радионун кызматташтыгынын деңгээли.</w:t>
      </w:r>
    </w:p>
    <w:p w:rsidR="004E2B44" w:rsidRDefault="004E2B44" w:rsidP="004E2B44">
      <w:pPr>
        <w:pStyle w:val="ac"/>
        <w:numPr>
          <w:ilvl w:val="0"/>
          <w:numId w:val="10"/>
        </w:numPr>
        <w:spacing w:line="276" w:lineRule="auto"/>
        <w:ind w:left="284"/>
        <w:jc w:val="both"/>
        <w:rPr>
          <w:bCs/>
          <w:lang w:val="ky-KG"/>
        </w:rPr>
      </w:pPr>
      <w:r>
        <w:rPr>
          <w:bCs/>
          <w:lang w:val="ky-KG"/>
        </w:rPr>
        <w:t>Мектептин интернет сайтынын жоктугу.</w:t>
      </w:r>
    </w:p>
    <w:p w:rsidR="004E2B44" w:rsidRDefault="004E2B44" w:rsidP="004E2B44">
      <w:pPr>
        <w:shd w:val="clear" w:color="auto" w:fill="FFFFFF"/>
        <w:spacing w:line="276" w:lineRule="auto"/>
        <w:jc w:val="both"/>
        <w:rPr>
          <w:color w:val="2B2B2B"/>
          <w:lang w:val="ky-KG"/>
        </w:rPr>
      </w:pPr>
    </w:p>
    <w:p w:rsidR="004E2B44" w:rsidRDefault="004E2B44" w:rsidP="004E2B44">
      <w:pPr>
        <w:shd w:val="clear" w:color="auto" w:fill="FFFFFF"/>
        <w:spacing w:line="276" w:lineRule="auto"/>
        <w:jc w:val="both"/>
        <w:rPr>
          <w:color w:val="2B2B2B"/>
          <w:lang w:val="ky-KG"/>
        </w:rPr>
      </w:pPr>
    </w:p>
    <w:p w:rsidR="004E2B44" w:rsidRDefault="004E2B44" w:rsidP="004E2B44">
      <w:pPr>
        <w:shd w:val="clear" w:color="auto" w:fill="FFFFFF"/>
        <w:jc w:val="both"/>
        <w:rPr>
          <w:color w:val="2B2B2B"/>
          <w:lang w:val="ky-KG"/>
        </w:rPr>
      </w:pPr>
    </w:p>
    <w:p w:rsidR="004E2B44" w:rsidRDefault="004E2B44" w:rsidP="004E2B44">
      <w:pPr>
        <w:jc w:val="center"/>
        <w:rPr>
          <w:b/>
          <w:sz w:val="32"/>
          <w:lang w:val="ky-KG"/>
        </w:rPr>
      </w:pPr>
    </w:p>
    <w:p w:rsidR="004E2B44" w:rsidRDefault="004E2B44" w:rsidP="004E2B44">
      <w:pPr>
        <w:jc w:val="center"/>
        <w:rPr>
          <w:b/>
          <w:sz w:val="32"/>
          <w:lang w:val="ky-KG"/>
        </w:rPr>
      </w:pPr>
    </w:p>
    <w:p w:rsidR="004E2B44" w:rsidRDefault="004E2B44" w:rsidP="004E2B44">
      <w:pPr>
        <w:jc w:val="center"/>
        <w:rPr>
          <w:b/>
          <w:sz w:val="32"/>
          <w:lang w:val="ky-KG"/>
        </w:rPr>
      </w:pPr>
    </w:p>
    <w:p w:rsidR="004E2B44" w:rsidRDefault="004E2B44" w:rsidP="004E2B44">
      <w:pPr>
        <w:jc w:val="center"/>
        <w:rPr>
          <w:b/>
          <w:sz w:val="32"/>
          <w:lang w:val="ky-KG"/>
        </w:rPr>
      </w:pPr>
    </w:p>
    <w:p w:rsidR="004E2B44" w:rsidRDefault="004E2B44" w:rsidP="004E2B44">
      <w:pPr>
        <w:rPr>
          <w:b/>
          <w:sz w:val="32"/>
          <w:lang w:val="ky-KG"/>
        </w:rPr>
      </w:pPr>
    </w:p>
    <w:p w:rsidR="004E2B44" w:rsidRDefault="004E2B44" w:rsidP="004E2B44">
      <w:pPr>
        <w:jc w:val="center"/>
        <w:rPr>
          <w:b/>
          <w:color w:val="0070C0"/>
          <w:sz w:val="32"/>
          <w:lang w:val="ky-KG"/>
        </w:rPr>
      </w:pPr>
      <w:r>
        <w:rPr>
          <w:b/>
          <w:color w:val="0070C0"/>
          <w:sz w:val="36"/>
          <w:lang w:val="ky-KG"/>
        </w:rPr>
        <w:t>Тиркемелер</w:t>
      </w:r>
      <w:r>
        <w:rPr>
          <w:b/>
          <w:color w:val="0070C0"/>
          <w:sz w:val="32"/>
          <w:lang w:val="ky-KG"/>
        </w:rPr>
        <w:t xml:space="preserve"> </w:t>
      </w:r>
    </w:p>
    <w:p w:rsidR="004E2B44" w:rsidRDefault="004E2B44" w:rsidP="004E2B44">
      <w:pPr>
        <w:jc w:val="center"/>
        <w:rPr>
          <w:b/>
          <w:sz w:val="2"/>
          <w:lang w:val="ky-KG"/>
        </w:rPr>
      </w:pPr>
    </w:p>
    <w:p w:rsidR="004E2B44" w:rsidRDefault="004E2B44" w:rsidP="004E2B44">
      <w:pPr>
        <w:jc w:val="right"/>
        <w:rPr>
          <w:b/>
          <w:color w:val="FF0000"/>
          <w:sz w:val="28"/>
          <w:u w:val="single"/>
          <w:lang w:val="ky-KG"/>
        </w:rPr>
      </w:pPr>
      <w:r>
        <w:rPr>
          <w:b/>
          <w:color w:val="FF0000"/>
          <w:u w:val="single"/>
          <w:lang w:val="ky-KG"/>
        </w:rPr>
        <w:t>1-тиркеме</w:t>
      </w:r>
    </w:p>
    <w:p w:rsidR="004E2B44" w:rsidRDefault="004E2B44" w:rsidP="004E2B44">
      <w:pPr>
        <w:ind w:firstLine="851"/>
        <w:jc w:val="center"/>
        <w:rPr>
          <w:b/>
          <w:color w:val="C45911" w:themeColor="accent2" w:themeShade="BF"/>
          <w:sz w:val="28"/>
          <w:lang w:val="ky-KG"/>
        </w:rPr>
      </w:pPr>
      <w:r>
        <w:rPr>
          <w:b/>
          <w:color w:val="C45911" w:themeColor="accent2" w:themeShade="BF"/>
          <w:sz w:val="28"/>
          <w:lang w:val="ky-KG"/>
        </w:rPr>
        <w:t>Окуучулардын социалдык абалы:</w:t>
      </w:r>
    </w:p>
    <w:p w:rsidR="004E2B44" w:rsidRDefault="004E2B44" w:rsidP="004E2B44">
      <w:pPr>
        <w:ind w:firstLine="851"/>
        <w:jc w:val="both"/>
        <w:rPr>
          <w:b/>
          <w:lang w:val="ky-KG"/>
        </w:rPr>
      </w:pPr>
    </w:p>
    <w:tbl>
      <w:tblPr>
        <w:tblStyle w:val="1"/>
        <w:tblpPr w:leftFromText="180" w:rightFromText="180" w:vertAnchor="text" w:horzAnchor="margin" w:tblpXSpec="center" w:tblpY="60"/>
        <w:tblW w:w="9106" w:type="dxa"/>
        <w:tblInd w:w="0" w:type="dxa"/>
        <w:tblLook w:val="04A0" w:firstRow="1" w:lastRow="0" w:firstColumn="1" w:lastColumn="0" w:noHBand="0" w:noVBand="1"/>
      </w:tblPr>
      <w:tblGrid>
        <w:gridCol w:w="480"/>
        <w:gridCol w:w="4306"/>
        <w:gridCol w:w="1996"/>
        <w:gridCol w:w="2324"/>
      </w:tblGrid>
      <w:tr w:rsidR="004E2B44" w:rsidTr="004E2B44">
        <w:trPr>
          <w:trHeight w:val="500"/>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b/>
                <w:i/>
                <w:color w:val="2FAB0D"/>
                <w:lang w:val="ky-KG" w:eastAsia="en-US"/>
              </w:rPr>
            </w:pPr>
            <w:r>
              <w:rPr>
                <w:rFonts w:eastAsiaTheme="minorHAnsi"/>
                <w:b/>
                <w:i/>
                <w:color w:val="2FAB0D"/>
                <w:lang w:val="ky-KG" w:eastAsia="en-US"/>
              </w:rPr>
              <w:t>№</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b/>
                <w:i/>
                <w:color w:val="2FAB0D"/>
                <w:lang w:val="ky-KG" w:eastAsia="en-US"/>
              </w:rPr>
            </w:pPr>
            <w:r>
              <w:rPr>
                <w:rFonts w:eastAsiaTheme="minorHAnsi"/>
                <w:b/>
                <w:i/>
                <w:color w:val="2FAB0D"/>
                <w:lang w:val="ky-KG" w:eastAsia="en-US"/>
              </w:rPr>
              <w:t>Үй-бүлөнүн категориясы</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b/>
                <w:i/>
                <w:color w:val="2FAB0D"/>
                <w:lang w:val="ky-KG" w:eastAsia="en-US"/>
              </w:rPr>
            </w:pPr>
            <w:r>
              <w:rPr>
                <w:rFonts w:eastAsiaTheme="minorHAnsi"/>
                <w:b/>
                <w:i/>
                <w:color w:val="2FAB0D"/>
                <w:lang w:val="ky-KG" w:eastAsia="en-US"/>
              </w:rPr>
              <w:t>Үй бүлөлөрдүн жалпы саны</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b/>
                <w:i/>
                <w:color w:val="2FAB0D"/>
                <w:lang w:val="ky-KG" w:eastAsia="en-US"/>
              </w:rPr>
            </w:pPr>
            <w:r>
              <w:rPr>
                <w:rFonts w:eastAsiaTheme="minorHAnsi"/>
                <w:b/>
                <w:i/>
                <w:color w:val="2FAB0D"/>
                <w:lang w:val="ky-KG" w:eastAsia="en-US"/>
              </w:rPr>
              <w:t>Алардагы</w:t>
            </w:r>
          </w:p>
          <w:p w:rsidR="004E2B44" w:rsidRDefault="004E2B44">
            <w:pPr>
              <w:jc w:val="center"/>
              <w:rPr>
                <w:rFonts w:eastAsiaTheme="minorHAnsi"/>
                <w:b/>
                <w:i/>
                <w:color w:val="2FAB0D"/>
                <w:lang w:val="ky-KG" w:eastAsia="en-US"/>
              </w:rPr>
            </w:pPr>
            <w:r>
              <w:rPr>
                <w:rFonts w:eastAsiaTheme="minorHAnsi"/>
                <w:b/>
                <w:i/>
                <w:color w:val="2FAB0D"/>
                <w:lang w:val="ky-KG" w:eastAsia="en-US"/>
              </w:rPr>
              <w:t>балдардын саны</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1</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Көп балалуу үй-бүлө</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28</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67</w:t>
            </w:r>
          </w:p>
        </w:tc>
      </w:tr>
      <w:tr w:rsidR="004E2B44" w:rsidTr="004E2B44">
        <w:trPr>
          <w:trHeight w:val="362"/>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2</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Толук эмес үй-бүлө</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20</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26</w:t>
            </w:r>
          </w:p>
        </w:tc>
      </w:tr>
      <w:tr w:rsidR="004E2B44" w:rsidTr="004E2B44">
        <w:trPr>
          <w:trHeight w:val="255"/>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3</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Камкорчулукка алынган  үй- бүлөлөр</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rsidP="00472424">
            <w:pPr>
              <w:rPr>
                <w:rFonts w:eastAsiaTheme="minorHAnsi"/>
                <w:color w:val="0070C0"/>
                <w:lang w:val="ky-KG" w:eastAsia="en-US"/>
              </w:rPr>
            </w:pPr>
            <w:r>
              <w:rPr>
                <w:rFonts w:eastAsiaTheme="minorHAnsi"/>
                <w:color w:val="0070C0"/>
                <w:lang w:val="ky-KG" w:eastAsia="en-US"/>
              </w:rPr>
              <w:t xml:space="preserve">                 2</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4</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 xml:space="preserve">Майып балалуу үй-бүлө </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4</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4</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5</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 xml:space="preserve">Социалдык жетимдер </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color w:val="0070C0"/>
                <w:lang w:val="ky-KG" w:eastAsia="en-US"/>
              </w:rPr>
            </w:pPr>
            <w:r>
              <w:rPr>
                <w:rFonts w:eastAsiaTheme="minorHAnsi"/>
                <w:color w:val="0070C0"/>
                <w:lang w:val="ky-KG" w:eastAsia="en-US"/>
              </w:rPr>
              <w:t>-</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rFonts w:eastAsiaTheme="minorHAnsi"/>
                <w:color w:val="0070C0"/>
                <w:lang w:val="ky-KG" w:eastAsia="en-US"/>
              </w:rPr>
            </w:pPr>
            <w:r>
              <w:rPr>
                <w:rFonts w:eastAsiaTheme="minorHAnsi"/>
                <w:color w:val="0070C0"/>
                <w:lang w:val="ky-KG" w:eastAsia="en-US"/>
              </w:rPr>
              <w:t>-</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6</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Тоголок жетимдер</w:t>
            </w:r>
          </w:p>
        </w:tc>
        <w:tc>
          <w:tcPr>
            <w:tcW w:w="1996" w:type="dxa"/>
            <w:tcBorders>
              <w:top w:val="single" w:sz="4" w:space="0" w:color="auto"/>
              <w:left w:val="single" w:sz="4" w:space="0" w:color="auto"/>
              <w:bottom w:val="single" w:sz="4" w:space="0" w:color="auto"/>
              <w:right w:val="single" w:sz="4" w:space="0" w:color="auto"/>
            </w:tcBorders>
          </w:tcPr>
          <w:p w:rsidR="004E2B44" w:rsidRDefault="004E2B44">
            <w:pPr>
              <w:jc w:val="center"/>
              <w:rPr>
                <w:rFonts w:eastAsiaTheme="minorHAnsi"/>
                <w:color w:val="0070C0"/>
                <w:lang w:val="ky-KG" w:eastAsia="en-US"/>
              </w:rPr>
            </w:pP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7</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Жарым жартылай жетимдер</w:t>
            </w:r>
          </w:p>
        </w:tc>
        <w:tc>
          <w:tcPr>
            <w:tcW w:w="1996" w:type="dxa"/>
            <w:tcBorders>
              <w:top w:val="single" w:sz="4" w:space="0" w:color="auto"/>
              <w:left w:val="single" w:sz="4" w:space="0" w:color="auto"/>
              <w:bottom w:val="single" w:sz="4" w:space="0" w:color="auto"/>
              <w:right w:val="single" w:sz="4" w:space="0" w:color="auto"/>
            </w:tcBorders>
          </w:tcPr>
          <w:p w:rsidR="004E2B44" w:rsidRDefault="00472424">
            <w:pPr>
              <w:jc w:val="center"/>
              <w:rPr>
                <w:rFonts w:eastAsiaTheme="minorHAnsi"/>
                <w:color w:val="0070C0"/>
                <w:lang w:val="ky-KG" w:eastAsia="en-US"/>
              </w:rPr>
            </w:pPr>
            <w:r>
              <w:rPr>
                <w:rFonts w:eastAsiaTheme="minorHAnsi"/>
                <w:color w:val="0070C0"/>
                <w:lang w:val="ky-KG" w:eastAsia="en-US"/>
              </w:rPr>
              <w:t>11</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13</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8</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Мигранттардын балдары</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7</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8</w:t>
            </w:r>
          </w:p>
        </w:tc>
      </w:tr>
      <w:tr w:rsidR="004E2B44" w:rsidTr="004E2B44">
        <w:trPr>
          <w:trHeight w:val="243"/>
        </w:trPr>
        <w:tc>
          <w:tcPr>
            <w:tcW w:w="480" w:type="dxa"/>
            <w:tcBorders>
              <w:top w:val="single" w:sz="4" w:space="0" w:color="auto"/>
              <w:left w:val="single" w:sz="4" w:space="0" w:color="auto"/>
              <w:bottom w:val="single" w:sz="4" w:space="0" w:color="auto"/>
              <w:right w:val="single" w:sz="4" w:space="0" w:color="auto"/>
            </w:tcBorders>
            <w:hideMark/>
          </w:tcPr>
          <w:p w:rsidR="004E2B44" w:rsidRDefault="004E2B44">
            <w:pPr>
              <w:jc w:val="both"/>
              <w:rPr>
                <w:rFonts w:eastAsiaTheme="minorHAnsi"/>
                <w:lang w:val="ky-KG" w:eastAsia="en-US"/>
              </w:rPr>
            </w:pPr>
            <w:r>
              <w:rPr>
                <w:rFonts w:eastAsiaTheme="minorHAnsi"/>
                <w:lang w:val="ky-KG" w:eastAsia="en-US"/>
              </w:rPr>
              <w:t>9</w:t>
            </w:r>
          </w:p>
        </w:tc>
        <w:tc>
          <w:tcPr>
            <w:tcW w:w="4306" w:type="dxa"/>
            <w:tcBorders>
              <w:top w:val="single" w:sz="4" w:space="0" w:color="auto"/>
              <w:left w:val="single" w:sz="4" w:space="0" w:color="auto"/>
              <w:bottom w:val="single" w:sz="4" w:space="0" w:color="auto"/>
              <w:right w:val="single" w:sz="4" w:space="0" w:color="auto"/>
            </w:tcBorders>
            <w:hideMark/>
          </w:tcPr>
          <w:p w:rsidR="004E2B44" w:rsidRDefault="004E2B44">
            <w:pPr>
              <w:rPr>
                <w:rFonts w:eastAsiaTheme="minorHAnsi"/>
                <w:color w:val="0070C0"/>
                <w:lang w:val="ky-KG" w:eastAsia="en-US"/>
              </w:rPr>
            </w:pPr>
            <w:r>
              <w:rPr>
                <w:rFonts w:eastAsiaTheme="minorHAnsi"/>
                <w:color w:val="0070C0"/>
                <w:lang w:val="ky-KG" w:eastAsia="en-US"/>
              </w:rPr>
              <w:t xml:space="preserve">Аз камсыздалган үй-бүлөлөр </w:t>
            </w:r>
          </w:p>
        </w:tc>
        <w:tc>
          <w:tcPr>
            <w:tcW w:w="1996"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21</w:t>
            </w:r>
          </w:p>
        </w:tc>
        <w:tc>
          <w:tcPr>
            <w:tcW w:w="2324" w:type="dxa"/>
            <w:tcBorders>
              <w:top w:val="single" w:sz="4" w:space="0" w:color="auto"/>
              <w:left w:val="single" w:sz="4" w:space="0" w:color="auto"/>
              <w:bottom w:val="single" w:sz="4" w:space="0" w:color="auto"/>
              <w:right w:val="single" w:sz="4" w:space="0" w:color="auto"/>
            </w:tcBorders>
            <w:hideMark/>
          </w:tcPr>
          <w:p w:rsidR="004E2B44" w:rsidRDefault="00472424">
            <w:pPr>
              <w:jc w:val="center"/>
              <w:rPr>
                <w:rFonts w:eastAsiaTheme="minorHAnsi"/>
                <w:color w:val="0070C0"/>
                <w:lang w:val="ky-KG" w:eastAsia="en-US"/>
              </w:rPr>
            </w:pPr>
            <w:r>
              <w:rPr>
                <w:rFonts w:eastAsiaTheme="minorHAnsi"/>
                <w:color w:val="0070C0"/>
                <w:lang w:val="ky-KG" w:eastAsia="en-US"/>
              </w:rPr>
              <w:t>22</w:t>
            </w:r>
          </w:p>
        </w:tc>
      </w:tr>
    </w:tbl>
    <w:p w:rsidR="004E2B44" w:rsidRDefault="004E2B44" w:rsidP="004E2B44">
      <w:pPr>
        <w:rPr>
          <w:b/>
          <w:sz w:val="28"/>
          <w:lang w:val="ky-KG"/>
        </w:rPr>
      </w:pPr>
    </w:p>
    <w:p w:rsidR="004E2B44" w:rsidRDefault="004E2B44" w:rsidP="004E2B44">
      <w:pPr>
        <w:rPr>
          <w:b/>
          <w:sz w:val="28"/>
          <w:lang w:val="ky-KG"/>
        </w:rPr>
      </w:pPr>
    </w:p>
    <w:p w:rsidR="004E2B44" w:rsidRDefault="004E2B44" w:rsidP="004E2B44">
      <w:pPr>
        <w:ind w:firstLine="851"/>
        <w:jc w:val="center"/>
        <w:rPr>
          <w:b/>
          <w:sz w:val="28"/>
          <w:lang w:val="ky-KG"/>
        </w:rPr>
      </w:pPr>
    </w:p>
    <w:p w:rsidR="004E2B44" w:rsidRDefault="004E2B44" w:rsidP="004E2B44">
      <w:pPr>
        <w:ind w:left="-284" w:firstLine="851"/>
        <w:jc w:val="center"/>
        <w:rPr>
          <w:b/>
          <w:color w:val="7030A0"/>
          <w:sz w:val="28"/>
          <w:lang w:val="ky-KG"/>
        </w:rPr>
      </w:pPr>
      <w:r>
        <w:rPr>
          <w:b/>
          <w:color w:val="7030A0"/>
          <w:sz w:val="28"/>
          <w:lang w:val="ky-KG"/>
        </w:rPr>
        <w:t>Конушбаев Кадырбек атындагы Суусамыр орто мектебиндеги акыркы үч окуу жылындагы окуучулардын  топтолуусу жѳнүндѳ маалымат</w:t>
      </w:r>
    </w:p>
    <w:p w:rsidR="004E2B44" w:rsidRDefault="004E2B44" w:rsidP="004E2B44">
      <w:pPr>
        <w:ind w:firstLine="851"/>
        <w:jc w:val="center"/>
        <w:rPr>
          <w:b/>
          <w:sz w:val="28"/>
          <w:lang w:val="ky-KG"/>
        </w:rPr>
      </w:pPr>
    </w:p>
    <w:tbl>
      <w:tblPr>
        <w:tblStyle w:val="af"/>
        <w:tblW w:w="10064" w:type="dxa"/>
        <w:tblInd w:w="-318" w:type="dxa"/>
        <w:tblLook w:val="04A0" w:firstRow="1" w:lastRow="0" w:firstColumn="1" w:lastColumn="0" w:noHBand="0" w:noVBand="1"/>
      </w:tblPr>
      <w:tblGrid>
        <w:gridCol w:w="2693"/>
        <w:gridCol w:w="1984"/>
        <w:gridCol w:w="1985"/>
        <w:gridCol w:w="2126"/>
        <w:gridCol w:w="1276"/>
      </w:tblGrid>
      <w:tr w:rsidR="004E2B44" w:rsidTr="004E2B44">
        <w:tc>
          <w:tcPr>
            <w:tcW w:w="2693"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2E74B5" w:themeColor="accent1" w:themeShade="BF"/>
                <w:lang w:val="ky-KG" w:eastAsia="en-US"/>
              </w:rPr>
            </w:pPr>
            <w:r>
              <w:rPr>
                <w:b/>
                <w:color w:val="2E74B5" w:themeColor="accent1" w:themeShade="BF"/>
                <w:lang w:val="ky-KG" w:eastAsia="en-US"/>
              </w:rPr>
              <w:t>Окуу жылы</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2E74B5" w:themeColor="accent1" w:themeShade="BF"/>
                <w:lang w:val="ky-KG" w:eastAsia="en-US"/>
              </w:rPr>
            </w:pPr>
            <w:r>
              <w:rPr>
                <w:b/>
                <w:color w:val="2E74B5" w:themeColor="accent1" w:themeShade="BF"/>
                <w:lang w:val="ky-KG" w:eastAsia="en-US"/>
              </w:rPr>
              <w:t>1-баскыч</w:t>
            </w:r>
          </w:p>
          <w:p w:rsidR="004E2B44" w:rsidRDefault="004E2B44">
            <w:pPr>
              <w:jc w:val="center"/>
              <w:rPr>
                <w:color w:val="2E74B5" w:themeColor="accent1" w:themeShade="BF"/>
                <w:lang w:val="ky-KG" w:eastAsia="en-US"/>
              </w:rPr>
            </w:pPr>
            <w:r>
              <w:rPr>
                <w:color w:val="2E74B5" w:themeColor="accent1" w:themeShade="BF"/>
                <w:lang w:val="ky-KG" w:eastAsia="en-US"/>
              </w:rPr>
              <w:t>(1 – 4-класстар)</w:t>
            </w:r>
          </w:p>
        </w:tc>
        <w:tc>
          <w:tcPr>
            <w:tcW w:w="1985"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2E74B5" w:themeColor="accent1" w:themeShade="BF"/>
                <w:lang w:val="ky-KG" w:eastAsia="en-US"/>
              </w:rPr>
            </w:pPr>
            <w:r>
              <w:rPr>
                <w:b/>
                <w:color w:val="2E74B5" w:themeColor="accent1" w:themeShade="BF"/>
                <w:lang w:val="ky-KG" w:eastAsia="en-US"/>
              </w:rPr>
              <w:t>2-баскыч</w:t>
            </w:r>
          </w:p>
          <w:p w:rsidR="004E2B44" w:rsidRDefault="004E2B44">
            <w:pPr>
              <w:jc w:val="center"/>
              <w:rPr>
                <w:color w:val="2E74B5" w:themeColor="accent1" w:themeShade="BF"/>
                <w:lang w:val="ky-KG" w:eastAsia="en-US"/>
              </w:rPr>
            </w:pPr>
            <w:r>
              <w:rPr>
                <w:color w:val="2E74B5" w:themeColor="accent1" w:themeShade="BF"/>
                <w:lang w:val="ky-KG" w:eastAsia="en-US"/>
              </w:rPr>
              <w:t>(5 – 9-класстар)</w:t>
            </w:r>
          </w:p>
        </w:tc>
        <w:tc>
          <w:tcPr>
            <w:tcW w:w="212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2E74B5" w:themeColor="accent1" w:themeShade="BF"/>
                <w:lang w:val="ky-KG" w:eastAsia="en-US"/>
              </w:rPr>
            </w:pPr>
            <w:r>
              <w:rPr>
                <w:b/>
                <w:color w:val="2E74B5" w:themeColor="accent1" w:themeShade="BF"/>
                <w:lang w:val="ky-KG" w:eastAsia="en-US"/>
              </w:rPr>
              <w:t>3-баскыч</w:t>
            </w:r>
          </w:p>
          <w:p w:rsidR="004E2B44" w:rsidRDefault="004E2B44">
            <w:pPr>
              <w:jc w:val="center"/>
              <w:rPr>
                <w:color w:val="2E74B5" w:themeColor="accent1" w:themeShade="BF"/>
                <w:lang w:val="ky-KG" w:eastAsia="en-US"/>
              </w:rPr>
            </w:pPr>
            <w:r>
              <w:rPr>
                <w:color w:val="2E74B5" w:themeColor="accent1" w:themeShade="BF"/>
                <w:lang w:val="ky-KG" w:eastAsia="en-US"/>
              </w:rPr>
              <w:t>(10 – 11-класстар)</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2E74B5" w:themeColor="accent1" w:themeShade="BF"/>
                <w:lang w:val="ky-KG" w:eastAsia="en-US"/>
              </w:rPr>
            </w:pPr>
            <w:r>
              <w:rPr>
                <w:b/>
                <w:color w:val="2E74B5" w:themeColor="accent1" w:themeShade="BF"/>
                <w:lang w:val="ky-KG" w:eastAsia="en-US"/>
              </w:rPr>
              <w:t>бардыгы</w:t>
            </w:r>
          </w:p>
        </w:tc>
      </w:tr>
      <w:tr w:rsidR="004E2B44" w:rsidTr="004E2B44">
        <w:tc>
          <w:tcPr>
            <w:tcW w:w="2693"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i/>
                <w:color w:val="2FAB0D"/>
                <w:lang w:val="ky-KG" w:eastAsia="en-US"/>
              </w:rPr>
            </w:pPr>
            <w:r>
              <w:rPr>
                <w:b/>
                <w:i/>
                <w:color w:val="2FAB0D"/>
                <w:lang w:val="ky-KG" w:eastAsia="en-US"/>
              </w:rPr>
              <w:t>2015 - 2016-окуу жылы</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170</w:t>
            </w:r>
          </w:p>
        </w:tc>
        <w:tc>
          <w:tcPr>
            <w:tcW w:w="1985"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245</w:t>
            </w:r>
          </w:p>
        </w:tc>
        <w:tc>
          <w:tcPr>
            <w:tcW w:w="212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468</w:t>
            </w:r>
          </w:p>
        </w:tc>
      </w:tr>
      <w:tr w:rsidR="004E2B44" w:rsidTr="004E2B44">
        <w:tc>
          <w:tcPr>
            <w:tcW w:w="2693"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i/>
                <w:color w:val="2FAB0D"/>
                <w:lang w:val="ky-KG" w:eastAsia="en-US"/>
              </w:rPr>
            </w:pPr>
            <w:r>
              <w:rPr>
                <w:b/>
                <w:i/>
                <w:color w:val="2FAB0D"/>
                <w:lang w:val="ky-KG" w:eastAsia="en-US"/>
              </w:rPr>
              <w:t>2016 - 2017-окуу жылы</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162</w:t>
            </w:r>
          </w:p>
        </w:tc>
        <w:tc>
          <w:tcPr>
            <w:tcW w:w="1985"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220</w:t>
            </w:r>
          </w:p>
        </w:tc>
        <w:tc>
          <w:tcPr>
            <w:tcW w:w="212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432</w:t>
            </w:r>
          </w:p>
        </w:tc>
      </w:tr>
      <w:tr w:rsidR="004E2B44" w:rsidTr="004E2B44">
        <w:tc>
          <w:tcPr>
            <w:tcW w:w="2693"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i/>
                <w:color w:val="2FAB0D"/>
                <w:lang w:val="ky-KG" w:eastAsia="en-US"/>
              </w:rPr>
            </w:pPr>
            <w:r>
              <w:rPr>
                <w:b/>
                <w:i/>
                <w:color w:val="2FAB0D"/>
                <w:lang w:val="ky-KG" w:eastAsia="en-US"/>
              </w:rPr>
              <w:t>2017 - 2018-окуу жылы</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190</w:t>
            </w:r>
          </w:p>
        </w:tc>
        <w:tc>
          <w:tcPr>
            <w:tcW w:w="1985"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205</w:t>
            </w:r>
          </w:p>
        </w:tc>
        <w:tc>
          <w:tcPr>
            <w:tcW w:w="212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jc w:val="center"/>
              <w:rPr>
                <w:b/>
                <w:color w:val="0033CC"/>
                <w:lang w:val="ky-KG" w:eastAsia="en-US"/>
              </w:rPr>
            </w:pPr>
            <w:r>
              <w:rPr>
                <w:b/>
                <w:color w:val="0033CC"/>
                <w:lang w:val="ky-KG" w:eastAsia="en-US"/>
              </w:rPr>
              <w:t>462</w:t>
            </w:r>
          </w:p>
        </w:tc>
      </w:tr>
      <w:tr w:rsidR="00050534" w:rsidTr="004E2B44">
        <w:tc>
          <w:tcPr>
            <w:tcW w:w="2693" w:type="dxa"/>
            <w:tcBorders>
              <w:top w:val="single" w:sz="4" w:space="0" w:color="auto"/>
              <w:left w:val="single" w:sz="4" w:space="0" w:color="auto"/>
              <w:bottom w:val="single" w:sz="4" w:space="0" w:color="auto"/>
              <w:right w:val="single" w:sz="4" w:space="0" w:color="auto"/>
            </w:tcBorders>
          </w:tcPr>
          <w:p w:rsidR="00050534" w:rsidRDefault="00050534">
            <w:pPr>
              <w:jc w:val="center"/>
              <w:rPr>
                <w:b/>
                <w:i/>
                <w:color w:val="2FAB0D"/>
                <w:lang w:val="ky-KG" w:eastAsia="en-US"/>
              </w:rPr>
            </w:pPr>
            <w:r>
              <w:rPr>
                <w:b/>
                <w:i/>
                <w:color w:val="2FAB0D"/>
                <w:lang w:val="ky-KG" w:eastAsia="en-US"/>
              </w:rPr>
              <w:t>2018-2019</w:t>
            </w:r>
            <w:r w:rsidR="001B7831">
              <w:rPr>
                <w:b/>
                <w:i/>
                <w:color w:val="2FAB0D"/>
                <w:lang w:val="ky-KG" w:eastAsia="en-US"/>
              </w:rPr>
              <w:t>-окуу жылы</w:t>
            </w:r>
          </w:p>
        </w:tc>
        <w:tc>
          <w:tcPr>
            <w:tcW w:w="1984"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193</w:t>
            </w:r>
          </w:p>
        </w:tc>
        <w:tc>
          <w:tcPr>
            <w:tcW w:w="1985"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194</w:t>
            </w:r>
          </w:p>
        </w:tc>
        <w:tc>
          <w:tcPr>
            <w:tcW w:w="2126"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71</w:t>
            </w:r>
          </w:p>
        </w:tc>
        <w:tc>
          <w:tcPr>
            <w:tcW w:w="1276" w:type="dxa"/>
            <w:tcBorders>
              <w:top w:val="single" w:sz="4" w:space="0" w:color="auto"/>
              <w:left w:val="single" w:sz="4" w:space="0" w:color="auto"/>
              <w:bottom w:val="single" w:sz="4" w:space="0" w:color="auto"/>
              <w:right w:val="single" w:sz="4" w:space="0" w:color="auto"/>
            </w:tcBorders>
          </w:tcPr>
          <w:p w:rsidR="00050534" w:rsidRDefault="003E2229">
            <w:pPr>
              <w:jc w:val="center"/>
              <w:rPr>
                <w:b/>
                <w:color w:val="0033CC"/>
                <w:lang w:val="ky-KG" w:eastAsia="en-US"/>
              </w:rPr>
            </w:pPr>
            <w:r>
              <w:rPr>
                <w:b/>
                <w:color w:val="0033CC"/>
                <w:lang w:val="ky-KG" w:eastAsia="en-US"/>
              </w:rPr>
              <w:t>458</w:t>
            </w:r>
          </w:p>
        </w:tc>
      </w:tr>
      <w:tr w:rsidR="00050534" w:rsidTr="004E2B44">
        <w:tc>
          <w:tcPr>
            <w:tcW w:w="2693" w:type="dxa"/>
            <w:tcBorders>
              <w:top w:val="single" w:sz="4" w:space="0" w:color="auto"/>
              <w:left w:val="single" w:sz="4" w:space="0" w:color="auto"/>
              <w:bottom w:val="single" w:sz="4" w:space="0" w:color="auto"/>
              <w:right w:val="single" w:sz="4" w:space="0" w:color="auto"/>
            </w:tcBorders>
          </w:tcPr>
          <w:p w:rsidR="00050534" w:rsidRDefault="00050534">
            <w:pPr>
              <w:jc w:val="center"/>
              <w:rPr>
                <w:b/>
                <w:i/>
                <w:color w:val="2FAB0D"/>
                <w:lang w:val="ky-KG" w:eastAsia="en-US"/>
              </w:rPr>
            </w:pPr>
            <w:r>
              <w:rPr>
                <w:b/>
                <w:i/>
                <w:color w:val="2FAB0D"/>
                <w:lang w:val="ky-KG" w:eastAsia="en-US"/>
              </w:rPr>
              <w:t>2019-2020</w:t>
            </w:r>
            <w:r w:rsidR="001B7831">
              <w:rPr>
                <w:b/>
                <w:i/>
                <w:color w:val="2FAB0D"/>
                <w:lang w:val="ky-KG" w:eastAsia="en-US"/>
              </w:rPr>
              <w:t>-окуу жылы</w:t>
            </w:r>
          </w:p>
        </w:tc>
        <w:tc>
          <w:tcPr>
            <w:tcW w:w="1984"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185</w:t>
            </w:r>
          </w:p>
        </w:tc>
        <w:tc>
          <w:tcPr>
            <w:tcW w:w="1985"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182</w:t>
            </w:r>
          </w:p>
        </w:tc>
        <w:tc>
          <w:tcPr>
            <w:tcW w:w="2126"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75</w:t>
            </w:r>
          </w:p>
        </w:tc>
        <w:tc>
          <w:tcPr>
            <w:tcW w:w="1276"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442</w:t>
            </w:r>
          </w:p>
        </w:tc>
      </w:tr>
      <w:tr w:rsidR="00050534" w:rsidTr="004E2B44">
        <w:tc>
          <w:tcPr>
            <w:tcW w:w="2693" w:type="dxa"/>
            <w:tcBorders>
              <w:top w:val="single" w:sz="4" w:space="0" w:color="auto"/>
              <w:left w:val="single" w:sz="4" w:space="0" w:color="auto"/>
              <w:bottom w:val="single" w:sz="4" w:space="0" w:color="auto"/>
              <w:right w:val="single" w:sz="4" w:space="0" w:color="auto"/>
            </w:tcBorders>
          </w:tcPr>
          <w:p w:rsidR="00050534" w:rsidRDefault="00050534">
            <w:pPr>
              <w:jc w:val="center"/>
              <w:rPr>
                <w:b/>
                <w:i/>
                <w:color w:val="2FAB0D"/>
                <w:lang w:val="ky-KG" w:eastAsia="en-US"/>
              </w:rPr>
            </w:pPr>
            <w:r>
              <w:rPr>
                <w:b/>
                <w:i/>
                <w:color w:val="2FAB0D"/>
                <w:lang w:val="ky-KG" w:eastAsia="en-US"/>
              </w:rPr>
              <w:t>2020-2021</w:t>
            </w:r>
            <w:r w:rsidR="001B7831">
              <w:rPr>
                <w:b/>
                <w:i/>
                <w:color w:val="2FAB0D"/>
                <w:lang w:val="ky-KG" w:eastAsia="en-US"/>
              </w:rPr>
              <w:t>-окуу жылы</w:t>
            </w:r>
          </w:p>
        </w:tc>
        <w:tc>
          <w:tcPr>
            <w:tcW w:w="1984"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185</w:t>
            </w:r>
          </w:p>
        </w:tc>
        <w:tc>
          <w:tcPr>
            <w:tcW w:w="1985"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182</w:t>
            </w:r>
          </w:p>
        </w:tc>
        <w:tc>
          <w:tcPr>
            <w:tcW w:w="2126"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75</w:t>
            </w:r>
          </w:p>
        </w:tc>
        <w:tc>
          <w:tcPr>
            <w:tcW w:w="1276" w:type="dxa"/>
            <w:tcBorders>
              <w:top w:val="single" w:sz="4" w:space="0" w:color="auto"/>
              <w:left w:val="single" w:sz="4" w:space="0" w:color="auto"/>
              <w:bottom w:val="single" w:sz="4" w:space="0" w:color="auto"/>
              <w:right w:val="single" w:sz="4" w:space="0" w:color="auto"/>
            </w:tcBorders>
          </w:tcPr>
          <w:p w:rsidR="00050534" w:rsidRDefault="001B7831">
            <w:pPr>
              <w:jc w:val="center"/>
              <w:rPr>
                <w:b/>
                <w:color w:val="0033CC"/>
                <w:lang w:val="ky-KG" w:eastAsia="en-US"/>
              </w:rPr>
            </w:pPr>
            <w:r>
              <w:rPr>
                <w:b/>
                <w:color w:val="0033CC"/>
                <w:lang w:val="ky-KG" w:eastAsia="en-US"/>
              </w:rPr>
              <w:t>442</w:t>
            </w:r>
          </w:p>
        </w:tc>
      </w:tr>
      <w:tr w:rsidR="001B7831" w:rsidTr="004E2B44">
        <w:tc>
          <w:tcPr>
            <w:tcW w:w="2693" w:type="dxa"/>
            <w:tcBorders>
              <w:top w:val="single" w:sz="4" w:space="0" w:color="auto"/>
              <w:left w:val="single" w:sz="4" w:space="0" w:color="auto"/>
              <w:bottom w:val="single" w:sz="4" w:space="0" w:color="auto"/>
              <w:right w:val="single" w:sz="4" w:space="0" w:color="auto"/>
            </w:tcBorders>
          </w:tcPr>
          <w:p w:rsidR="001B7831" w:rsidRDefault="001B7831">
            <w:pPr>
              <w:jc w:val="center"/>
              <w:rPr>
                <w:b/>
                <w:i/>
                <w:color w:val="2FAB0D"/>
                <w:lang w:val="ky-KG" w:eastAsia="en-US"/>
              </w:rPr>
            </w:pPr>
            <w:r>
              <w:rPr>
                <w:b/>
                <w:i/>
                <w:color w:val="2FAB0D"/>
                <w:lang w:val="ky-KG" w:eastAsia="en-US"/>
              </w:rPr>
              <w:t>2021-2022-окуу жылы</w:t>
            </w:r>
          </w:p>
        </w:tc>
        <w:tc>
          <w:tcPr>
            <w:tcW w:w="1984" w:type="dxa"/>
            <w:tcBorders>
              <w:top w:val="single" w:sz="4" w:space="0" w:color="auto"/>
              <w:left w:val="single" w:sz="4" w:space="0" w:color="auto"/>
              <w:bottom w:val="single" w:sz="4" w:space="0" w:color="auto"/>
              <w:right w:val="single" w:sz="4" w:space="0" w:color="auto"/>
            </w:tcBorders>
          </w:tcPr>
          <w:p w:rsidR="001B7831" w:rsidRDefault="001B7831">
            <w:pPr>
              <w:jc w:val="center"/>
              <w:rPr>
                <w:b/>
                <w:color w:val="0033CC"/>
                <w:lang w:val="ky-KG" w:eastAsia="en-US"/>
              </w:rPr>
            </w:pPr>
            <w:r>
              <w:rPr>
                <w:b/>
                <w:color w:val="0033CC"/>
                <w:lang w:val="ky-KG" w:eastAsia="en-US"/>
              </w:rPr>
              <w:t>169</w:t>
            </w:r>
          </w:p>
        </w:tc>
        <w:tc>
          <w:tcPr>
            <w:tcW w:w="1985" w:type="dxa"/>
            <w:tcBorders>
              <w:top w:val="single" w:sz="4" w:space="0" w:color="auto"/>
              <w:left w:val="single" w:sz="4" w:space="0" w:color="auto"/>
              <w:bottom w:val="single" w:sz="4" w:space="0" w:color="auto"/>
              <w:right w:val="single" w:sz="4" w:space="0" w:color="auto"/>
            </w:tcBorders>
          </w:tcPr>
          <w:p w:rsidR="001B7831" w:rsidRDefault="001B7831">
            <w:pPr>
              <w:jc w:val="center"/>
              <w:rPr>
                <w:b/>
                <w:color w:val="0033CC"/>
                <w:lang w:val="ky-KG" w:eastAsia="en-US"/>
              </w:rPr>
            </w:pPr>
            <w:r>
              <w:rPr>
                <w:b/>
                <w:color w:val="0033CC"/>
                <w:lang w:val="ky-KG" w:eastAsia="en-US"/>
              </w:rPr>
              <w:t>219</w:t>
            </w:r>
          </w:p>
        </w:tc>
        <w:tc>
          <w:tcPr>
            <w:tcW w:w="2126" w:type="dxa"/>
            <w:tcBorders>
              <w:top w:val="single" w:sz="4" w:space="0" w:color="auto"/>
              <w:left w:val="single" w:sz="4" w:space="0" w:color="auto"/>
              <w:bottom w:val="single" w:sz="4" w:space="0" w:color="auto"/>
              <w:right w:val="single" w:sz="4" w:space="0" w:color="auto"/>
            </w:tcBorders>
          </w:tcPr>
          <w:p w:rsidR="001B7831" w:rsidRDefault="001B7831">
            <w:pPr>
              <w:jc w:val="center"/>
              <w:rPr>
                <w:b/>
                <w:color w:val="0033CC"/>
                <w:lang w:val="ky-KG" w:eastAsia="en-US"/>
              </w:rPr>
            </w:pPr>
            <w:r>
              <w:rPr>
                <w:b/>
                <w:color w:val="0033CC"/>
                <w:lang w:val="ky-KG" w:eastAsia="en-US"/>
              </w:rPr>
              <w:t>54</w:t>
            </w:r>
          </w:p>
        </w:tc>
        <w:tc>
          <w:tcPr>
            <w:tcW w:w="1276" w:type="dxa"/>
            <w:tcBorders>
              <w:top w:val="single" w:sz="4" w:space="0" w:color="auto"/>
              <w:left w:val="single" w:sz="4" w:space="0" w:color="auto"/>
              <w:bottom w:val="single" w:sz="4" w:space="0" w:color="auto"/>
              <w:right w:val="single" w:sz="4" w:space="0" w:color="auto"/>
            </w:tcBorders>
          </w:tcPr>
          <w:p w:rsidR="001B7831" w:rsidRDefault="001B7831">
            <w:pPr>
              <w:jc w:val="center"/>
              <w:rPr>
                <w:b/>
                <w:color w:val="0033CC"/>
                <w:lang w:val="ky-KG" w:eastAsia="en-US"/>
              </w:rPr>
            </w:pPr>
            <w:r>
              <w:rPr>
                <w:b/>
                <w:color w:val="0033CC"/>
                <w:lang w:val="ky-KG" w:eastAsia="en-US"/>
              </w:rPr>
              <w:t>442</w:t>
            </w:r>
          </w:p>
        </w:tc>
      </w:tr>
    </w:tbl>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rPr>
          <w:sz w:val="2"/>
          <w:szCs w:val="22"/>
          <w:lang w:val="ky-KG"/>
        </w:rPr>
      </w:pPr>
    </w:p>
    <w:p w:rsidR="004E2B44" w:rsidRDefault="004E2B44" w:rsidP="004E2B44">
      <w:pPr>
        <w:ind w:left="-720"/>
        <w:jc w:val="center"/>
        <w:rPr>
          <w:b/>
          <w:lang w:val="ky-KG"/>
        </w:rPr>
      </w:pPr>
      <w:r>
        <w:rPr>
          <w:b/>
          <w:lang w:val="ky-KG"/>
        </w:rPr>
        <w:t xml:space="preserve">   </w:t>
      </w:r>
    </w:p>
    <w:p w:rsidR="004E2B44" w:rsidRDefault="004E2B44" w:rsidP="004E2B44"/>
    <w:p w:rsidR="004E2B44" w:rsidRDefault="004E2B44" w:rsidP="004E2B44">
      <w:pPr>
        <w:ind w:firstLine="851"/>
        <w:jc w:val="center"/>
        <w:rPr>
          <w:b/>
          <w:sz w:val="28"/>
          <w:lang w:val="ky-KG"/>
        </w:rPr>
      </w:pP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660399" w:rsidRDefault="00660399" w:rsidP="00660399">
      <w:pPr>
        <w:rPr>
          <w:b/>
          <w:sz w:val="28"/>
          <w:u w:val="single"/>
          <w:lang w:val="ky-KG"/>
        </w:rPr>
      </w:pPr>
    </w:p>
    <w:p w:rsidR="00660399" w:rsidRPr="00660399" w:rsidRDefault="00660399" w:rsidP="00660399">
      <w:pPr>
        <w:spacing w:line="276" w:lineRule="auto"/>
        <w:ind w:left="-720"/>
        <w:jc w:val="right"/>
        <w:rPr>
          <w:szCs w:val="32"/>
          <w:lang w:val="ky-KG"/>
        </w:rPr>
      </w:pPr>
      <w:r w:rsidRPr="00660399">
        <w:rPr>
          <w:b/>
          <w:sz w:val="20"/>
          <w:szCs w:val="32"/>
          <w:lang w:val="ky-KG"/>
        </w:rPr>
        <w:t>МАКУЛДАШЫЛДЫ</w:t>
      </w:r>
      <w:r w:rsidRPr="00660399">
        <w:rPr>
          <w:szCs w:val="32"/>
          <w:lang w:val="ky-KG"/>
        </w:rPr>
        <w:t>:</w:t>
      </w:r>
    </w:p>
    <w:p w:rsidR="00660399" w:rsidRPr="00660399" w:rsidRDefault="00660399" w:rsidP="00660399">
      <w:pPr>
        <w:spacing w:line="276" w:lineRule="auto"/>
        <w:ind w:left="-720"/>
        <w:jc w:val="right"/>
        <w:rPr>
          <w:b/>
          <w:szCs w:val="32"/>
          <w:lang w:val="ky-KG"/>
        </w:rPr>
      </w:pPr>
      <w:r w:rsidRPr="00660399">
        <w:rPr>
          <w:b/>
          <w:sz w:val="20"/>
          <w:szCs w:val="32"/>
          <w:lang w:val="ky-KG"/>
        </w:rPr>
        <w:t>_______________ Арыков Т К</w:t>
      </w:r>
    </w:p>
    <w:p w:rsidR="00660399" w:rsidRPr="00660399" w:rsidRDefault="00660399" w:rsidP="00660399">
      <w:pPr>
        <w:spacing w:line="276" w:lineRule="auto"/>
        <w:ind w:left="-720"/>
        <w:jc w:val="right"/>
        <w:rPr>
          <w:u w:val="single"/>
          <w:lang w:val="ky-KG"/>
        </w:rPr>
      </w:pPr>
      <w:r w:rsidRPr="00660399">
        <w:rPr>
          <w:u w:val="single"/>
          <w:lang w:val="ky-KG"/>
        </w:rPr>
        <w:t>Жайыл райондук билим берүү бөлүмүнүн башчысы</w:t>
      </w:r>
    </w:p>
    <w:p w:rsidR="00660399" w:rsidRPr="00660399" w:rsidRDefault="00660399" w:rsidP="00660399">
      <w:pPr>
        <w:spacing w:line="276" w:lineRule="auto"/>
        <w:ind w:left="-720"/>
        <w:jc w:val="right"/>
        <w:rPr>
          <w:sz w:val="22"/>
          <w:szCs w:val="22"/>
          <w:lang w:val="ky-KG"/>
        </w:rPr>
      </w:pPr>
      <w:r>
        <w:rPr>
          <w:sz w:val="22"/>
          <w:szCs w:val="22"/>
          <w:lang w:val="ky-KG"/>
        </w:rPr>
        <w:t xml:space="preserve">Каттоо  № 20    «06»   сентябрь    </w:t>
      </w:r>
      <w:r w:rsidRPr="00660399">
        <w:rPr>
          <w:sz w:val="22"/>
          <w:szCs w:val="22"/>
          <w:lang w:val="ky-KG"/>
        </w:rPr>
        <w:t>202</w:t>
      </w:r>
      <w:r>
        <w:rPr>
          <w:sz w:val="22"/>
          <w:szCs w:val="22"/>
          <w:lang w:val="ky-KG"/>
        </w:rPr>
        <w:t>1</w:t>
      </w:r>
      <w:r w:rsidRPr="00660399">
        <w:rPr>
          <w:sz w:val="22"/>
          <w:szCs w:val="22"/>
          <w:lang w:val="ky-KG"/>
        </w:rPr>
        <w:t>-жыл</w:t>
      </w:r>
    </w:p>
    <w:p w:rsidR="00660399" w:rsidRPr="00660399" w:rsidRDefault="00660399" w:rsidP="00660399">
      <w:pPr>
        <w:ind w:left="-720"/>
        <w:rPr>
          <w:sz w:val="22"/>
          <w:szCs w:val="22"/>
          <w:lang w:val="ky-KG"/>
        </w:rPr>
      </w:pPr>
    </w:p>
    <w:p w:rsidR="00660399" w:rsidRPr="00660399" w:rsidRDefault="00660399" w:rsidP="00660399">
      <w:pPr>
        <w:ind w:left="-720"/>
        <w:jc w:val="center"/>
        <w:rPr>
          <w:b/>
          <w:lang w:val="ky-KG"/>
        </w:rPr>
      </w:pPr>
      <w:r w:rsidRPr="00660399">
        <w:rPr>
          <w:b/>
          <w:lang w:val="ky-KG"/>
        </w:rPr>
        <w:t xml:space="preserve">   Конушбаев</w:t>
      </w:r>
      <w:r>
        <w:rPr>
          <w:b/>
          <w:lang w:val="ky-KG"/>
        </w:rPr>
        <w:t xml:space="preserve"> Кадырбек</w:t>
      </w:r>
      <w:r w:rsidRPr="00660399">
        <w:rPr>
          <w:b/>
          <w:lang w:val="ky-KG"/>
        </w:rPr>
        <w:t xml:space="preserve"> атындагы Суусамыр орто мектебинин </w:t>
      </w:r>
    </w:p>
    <w:p w:rsidR="00660399" w:rsidRPr="00660399" w:rsidRDefault="00660399" w:rsidP="00660399">
      <w:pPr>
        <w:ind w:left="-720"/>
        <w:jc w:val="center"/>
        <w:rPr>
          <w:b/>
          <w:lang w:val="ky-KG"/>
        </w:rPr>
      </w:pPr>
      <w:r w:rsidRPr="00660399">
        <w:rPr>
          <w:b/>
          <w:lang w:val="ky-KG"/>
        </w:rPr>
        <w:t>2021 - 2022-окуу жылы үчүн окуу планы.</w:t>
      </w:r>
    </w:p>
    <w:p w:rsidR="00660399" w:rsidRPr="00660399" w:rsidRDefault="00660399" w:rsidP="00660399">
      <w:pPr>
        <w:ind w:left="-720"/>
        <w:rPr>
          <w:sz w:val="22"/>
          <w:szCs w:val="22"/>
          <w:lang w:val="ky-KG"/>
        </w:rPr>
      </w:pPr>
    </w:p>
    <w:tbl>
      <w:tblPr>
        <w:tblW w:w="106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1392"/>
        <w:gridCol w:w="2350"/>
        <w:gridCol w:w="589"/>
        <w:gridCol w:w="534"/>
        <w:gridCol w:w="534"/>
        <w:gridCol w:w="534"/>
        <w:gridCol w:w="534"/>
        <w:gridCol w:w="534"/>
        <w:gridCol w:w="656"/>
        <w:gridCol w:w="656"/>
        <w:gridCol w:w="534"/>
        <w:gridCol w:w="534"/>
        <w:gridCol w:w="535"/>
        <w:gridCol w:w="8"/>
      </w:tblGrid>
      <w:tr w:rsidR="00660399" w:rsidTr="00E91198">
        <w:trPr>
          <w:trHeight w:val="187"/>
        </w:trPr>
        <w:tc>
          <w:tcPr>
            <w:tcW w:w="711" w:type="dxa"/>
            <w:vMerge w:val="restart"/>
            <w:textDirection w:val="btLr"/>
          </w:tcPr>
          <w:p w:rsidR="00660399" w:rsidRDefault="00660399" w:rsidP="00E91198">
            <w:pPr>
              <w:rPr>
                <w:b/>
                <w:color w:val="000000"/>
              </w:rPr>
            </w:pPr>
            <w:r>
              <w:rPr>
                <w:b/>
                <w:color w:val="000000"/>
              </w:rPr>
              <w:t>Компо-</w:t>
            </w:r>
          </w:p>
          <w:p w:rsidR="00660399" w:rsidRDefault="00660399" w:rsidP="00E91198">
            <w:pPr>
              <w:rPr>
                <w:color w:val="000000"/>
                <w:sz w:val="22"/>
                <w:szCs w:val="22"/>
              </w:rPr>
            </w:pPr>
            <w:r>
              <w:rPr>
                <w:b/>
                <w:color w:val="000000"/>
              </w:rPr>
              <w:t xml:space="preserve">нент </w:t>
            </w:r>
          </w:p>
        </w:tc>
        <w:tc>
          <w:tcPr>
            <w:tcW w:w="1392" w:type="dxa"/>
            <w:vMerge w:val="restart"/>
          </w:tcPr>
          <w:p w:rsidR="00660399" w:rsidRDefault="00660399" w:rsidP="00E91198">
            <w:pPr>
              <w:jc w:val="center"/>
              <w:rPr>
                <w:b/>
                <w:sz w:val="22"/>
                <w:szCs w:val="22"/>
              </w:rPr>
            </w:pPr>
            <w:r>
              <w:rPr>
                <w:b/>
                <w:sz w:val="22"/>
                <w:szCs w:val="22"/>
              </w:rPr>
              <w:t>Билим</w:t>
            </w:r>
          </w:p>
          <w:p w:rsidR="00660399" w:rsidRDefault="00660399" w:rsidP="00E91198">
            <w:pPr>
              <w:jc w:val="center"/>
              <w:rPr>
                <w:sz w:val="22"/>
                <w:szCs w:val="22"/>
              </w:rPr>
            </w:pPr>
            <w:r>
              <w:rPr>
                <w:b/>
                <w:sz w:val="22"/>
                <w:szCs w:val="22"/>
              </w:rPr>
              <w:t>берүү жааты</w:t>
            </w:r>
          </w:p>
        </w:tc>
        <w:tc>
          <w:tcPr>
            <w:tcW w:w="2350" w:type="dxa"/>
            <w:vMerge w:val="restart"/>
          </w:tcPr>
          <w:p w:rsidR="00660399" w:rsidRDefault="00660399" w:rsidP="00E91198">
            <w:pPr>
              <w:rPr>
                <w:b/>
                <w:sz w:val="22"/>
                <w:szCs w:val="22"/>
              </w:rPr>
            </w:pPr>
            <w:r>
              <w:rPr>
                <w:b/>
                <w:sz w:val="22"/>
                <w:szCs w:val="22"/>
              </w:rPr>
              <w:t xml:space="preserve">Сабактын аталышы </w:t>
            </w:r>
          </w:p>
          <w:p w:rsidR="00660399" w:rsidRDefault="00660399" w:rsidP="00E91198">
            <w:pPr>
              <w:rPr>
                <w:sz w:val="22"/>
                <w:szCs w:val="22"/>
              </w:rPr>
            </w:pPr>
          </w:p>
        </w:tc>
        <w:tc>
          <w:tcPr>
            <w:tcW w:w="6182" w:type="dxa"/>
            <w:gridSpan w:val="12"/>
          </w:tcPr>
          <w:p w:rsidR="00660399" w:rsidRDefault="00660399" w:rsidP="00E91198">
            <w:pPr>
              <w:jc w:val="center"/>
              <w:rPr>
                <w:b/>
                <w:sz w:val="22"/>
                <w:szCs w:val="22"/>
              </w:rPr>
            </w:pPr>
            <w:r>
              <w:rPr>
                <w:b/>
                <w:sz w:val="22"/>
                <w:szCs w:val="22"/>
              </w:rPr>
              <w:t>Базистик вариант</w:t>
            </w:r>
          </w:p>
        </w:tc>
      </w:tr>
      <w:tr w:rsidR="00660399" w:rsidTr="00E91198">
        <w:trPr>
          <w:gridAfter w:val="1"/>
          <w:wAfter w:w="8" w:type="dxa"/>
          <w:trHeight w:val="552"/>
        </w:trPr>
        <w:tc>
          <w:tcPr>
            <w:tcW w:w="711" w:type="dxa"/>
            <w:vMerge/>
            <w:textDirection w:val="btLr"/>
          </w:tcPr>
          <w:p w:rsidR="00660399" w:rsidRDefault="00660399" w:rsidP="00E91198">
            <w:pPr>
              <w:ind w:left="113" w:right="113"/>
              <w:rPr>
                <w:color w:val="000000"/>
                <w:sz w:val="22"/>
                <w:szCs w:val="22"/>
              </w:rPr>
            </w:pPr>
          </w:p>
        </w:tc>
        <w:tc>
          <w:tcPr>
            <w:tcW w:w="1392" w:type="dxa"/>
            <w:vMerge/>
          </w:tcPr>
          <w:p w:rsidR="00660399" w:rsidRDefault="00660399" w:rsidP="00E91198">
            <w:pPr>
              <w:rPr>
                <w:sz w:val="22"/>
                <w:szCs w:val="22"/>
              </w:rPr>
            </w:pPr>
          </w:p>
        </w:tc>
        <w:tc>
          <w:tcPr>
            <w:tcW w:w="2350" w:type="dxa"/>
            <w:vMerge/>
          </w:tcPr>
          <w:p w:rsidR="00660399" w:rsidRDefault="00660399" w:rsidP="00E91198">
            <w:pPr>
              <w:rPr>
                <w:sz w:val="22"/>
                <w:szCs w:val="22"/>
              </w:rPr>
            </w:pPr>
          </w:p>
        </w:tc>
        <w:tc>
          <w:tcPr>
            <w:tcW w:w="589" w:type="dxa"/>
          </w:tcPr>
          <w:p w:rsidR="00660399" w:rsidRDefault="00660399" w:rsidP="00E91198">
            <w:pPr>
              <w:rPr>
                <w:b/>
                <w:sz w:val="22"/>
                <w:szCs w:val="22"/>
              </w:rPr>
            </w:pPr>
            <w:r>
              <w:rPr>
                <w:b/>
                <w:sz w:val="22"/>
                <w:szCs w:val="22"/>
              </w:rPr>
              <w:t>1</w:t>
            </w:r>
          </w:p>
        </w:tc>
        <w:tc>
          <w:tcPr>
            <w:tcW w:w="534" w:type="dxa"/>
          </w:tcPr>
          <w:p w:rsidR="00660399" w:rsidRDefault="00660399" w:rsidP="00E91198">
            <w:pPr>
              <w:rPr>
                <w:b/>
                <w:sz w:val="22"/>
                <w:szCs w:val="22"/>
              </w:rPr>
            </w:pPr>
            <w:r>
              <w:rPr>
                <w:b/>
                <w:sz w:val="22"/>
                <w:szCs w:val="22"/>
              </w:rPr>
              <w:t>2</w:t>
            </w:r>
          </w:p>
        </w:tc>
        <w:tc>
          <w:tcPr>
            <w:tcW w:w="534" w:type="dxa"/>
          </w:tcPr>
          <w:p w:rsidR="00660399" w:rsidRDefault="00660399" w:rsidP="00E91198">
            <w:pPr>
              <w:rPr>
                <w:b/>
                <w:sz w:val="22"/>
                <w:szCs w:val="22"/>
              </w:rPr>
            </w:pPr>
            <w:r>
              <w:rPr>
                <w:b/>
                <w:sz w:val="22"/>
                <w:szCs w:val="22"/>
              </w:rPr>
              <w:t>3</w:t>
            </w:r>
          </w:p>
        </w:tc>
        <w:tc>
          <w:tcPr>
            <w:tcW w:w="534" w:type="dxa"/>
          </w:tcPr>
          <w:p w:rsidR="00660399" w:rsidRDefault="00660399" w:rsidP="00E91198">
            <w:pPr>
              <w:rPr>
                <w:b/>
                <w:sz w:val="22"/>
                <w:szCs w:val="22"/>
              </w:rPr>
            </w:pPr>
            <w:r>
              <w:rPr>
                <w:b/>
                <w:sz w:val="22"/>
                <w:szCs w:val="22"/>
              </w:rPr>
              <w:t>4</w:t>
            </w:r>
          </w:p>
        </w:tc>
        <w:tc>
          <w:tcPr>
            <w:tcW w:w="534" w:type="dxa"/>
          </w:tcPr>
          <w:p w:rsidR="00660399" w:rsidRDefault="00660399" w:rsidP="00E91198">
            <w:pPr>
              <w:rPr>
                <w:b/>
                <w:sz w:val="22"/>
                <w:szCs w:val="22"/>
              </w:rPr>
            </w:pPr>
            <w:r>
              <w:rPr>
                <w:b/>
                <w:sz w:val="22"/>
                <w:szCs w:val="22"/>
              </w:rPr>
              <w:t>5</w:t>
            </w:r>
          </w:p>
        </w:tc>
        <w:tc>
          <w:tcPr>
            <w:tcW w:w="534" w:type="dxa"/>
          </w:tcPr>
          <w:p w:rsidR="00660399" w:rsidRDefault="00660399" w:rsidP="00E91198">
            <w:pPr>
              <w:rPr>
                <w:b/>
                <w:sz w:val="22"/>
                <w:szCs w:val="22"/>
              </w:rPr>
            </w:pPr>
            <w:r>
              <w:rPr>
                <w:b/>
                <w:sz w:val="22"/>
                <w:szCs w:val="22"/>
              </w:rPr>
              <w:t>6</w:t>
            </w:r>
          </w:p>
        </w:tc>
        <w:tc>
          <w:tcPr>
            <w:tcW w:w="656" w:type="dxa"/>
          </w:tcPr>
          <w:p w:rsidR="00660399" w:rsidRDefault="00660399" w:rsidP="00E91198">
            <w:pPr>
              <w:rPr>
                <w:b/>
                <w:sz w:val="22"/>
                <w:szCs w:val="22"/>
              </w:rPr>
            </w:pPr>
            <w:r>
              <w:rPr>
                <w:b/>
                <w:sz w:val="22"/>
                <w:szCs w:val="22"/>
              </w:rPr>
              <w:t>7</w:t>
            </w:r>
          </w:p>
        </w:tc>
        <w:tc>
          <w:tcPr>
            <w:tcW w:w="656" w:type="dxa"/>
          </w:tcPr>
          <w:p w:rsidR="00660399" w:rsidRDefault="00660399" w:rsidP="00E91198">
            <w:pPr>
              <w:rPr>
                <w:b/>
                <w:sz w:val="22"/>
                <w:szCs w:val="22"/>
              </w:rPr>
            </w:pPr>
            <w:r>
              <w:rPr>
                <w:b/>
                <w:sz w:val="22"/>
                <w:szCs w:val="22"/>
              </w:rPr>
              <w:t>8</w:t>
            </w:r>
          </w:p>
        </w:tc>
        <w:tc>
          <w:tcPr>
            <w:tcW w:w="534" w:type="dxa"/>
          </w:tcPr>
          <w:p w:rsidR="00660399" w:rsidRDefault="00660399" w:rsidP="00E91198">
            <w:pPr>
              <w:rPr>
                <w:b/>
                <w:sz w:val="22"/>
                <w:szCs w:val="22"/>
              </w:rPr>
            </w:pPr>
            <w:r>
              <w:rPr>
                <w:b/>
                <w:sz w:val="22"/>
                <w:szCs w:val="22"/>
              </w:rPr>
              <w:t>9</w:t>
            </w:r>
          </w:p>
        </w:tc>
        <w:tc>
          <w:tcPr>
            <w:tcW w:w="534" w:type="dxa"/>
          </w:tcPr>
          <w:p w:rsidR="00660399" w:rsidRDefault="00660399" w:rsidP="00E91198">
            <w:pPr>
              <w:rPr>
                <w:b/>
                <w:sz w:val="22"/>
                <w:szCs w:val="22"/>
              </w:rPr>
            </w:pPr>
            <w:r>
              <w:rPr>
                <w:b/>
                <w:sz w:val="22"/>
                <w:szCs w:val="22"/>
              </w:rPr>
              <w:t>10</w:t>
            </w:r>
          </w:p>
        </w:tc>
        <w:tc>
          <w:tcPr>
            <w:tcW w:w="535" w:type="dxa"/>
          </w:tcPr>
          <w:p w:rsidR="00660399" w:rsidRDefault="00660399" w:rsidP="00E91198">
            <w:pPr>
              <w:rPr>
                <w:b/>
                <w:sz w:val="22"/>
                <w:szCs w:val="22"/>
              </w:rPr>
            </w:pPr>
            <w:r>
              <w:rPr>
                <w:b/>
                <w:sz w:val="22"/>
                <w:szCs w:val="22"/>
              </w:rPr>
              <w:t>11</w:t>
            </w:r>
          </w:p>
        </w:tc>
      </w:tr>
      <w:tr w:rsidR="00660399" w:rsidTr="00E91198">
        <w:trPr>
          <w:gridAfter w:val="1"/>
          <w:wAfter w:w="8" w:type="dxa"/>
          <w:trHeight w:val="316"/>
        </w:trPr>
        <w:tc>
          <w:tcPr>
            <w:tcW w:w="711" w:type="dxa"/>
            <w:vMerge w:val="restart"/>
            <w:textDirection w:val="btLr"/>
          </w:tcPr>
          <w:p w:rsidR="00660399" w:rsidRDefault="00660399" w:rsidP="00E91198">
            <w:pPr>
              <w:ind w:left="113" w:right="113"/>
              <w:jc w:val="center"/>
              <w:rPr>
                <w:b/>
                <w:color w:val="000000"/>
                <w:sz w:val="28"/>
                <w:szCs w:val="28"/>
              </w:rPr>
            </w:pPr>
            <w:r>
              <w:rPr>
                <w:b/>
                <w:color w:val="000000"/>
                <w:sz w:val="28"/>
                <w:szCs w:val="28"/>
              </w:rPr>
              <w:t>Мамлекеттик</w:t>
            </w:r>
          </w:p>
        </w:tc>
        <w:tc>
          <w:tcPr>
            <w:tcW w:w="1392" w:type="dxa"/>
            <w:vMerge w:val="restart"/>
          </w:tcPr>
          <w:p w:rsidR="00660399" w:rsidRDefault="00660399" w:rsidP="00E91198">
            <w:pPr>
              <w:rPr>
                <w:b/>
                <w:sz w:val="22"/>
                <w:szCs w:val="22"/>
              </w:rPr>
            </w:pPr>
            <w:r>
              <w:rPr>
                <w:b/>
                <w:sz w:val="22"/>
                <w:szCs w:val="22"/>
              </w:rPr>
              <w:t>Тил</w:t>
            </w:r>
          </w:p>
        </w:tc>
        <w:tc>
          <w:tcPr>
            <w:tcW w:w="2350" w:type="dxa"/>
          </w:tcPr>
          <w:p w:rsidR="00660399" w:rsidRDefault="00660399" w:rsidP="00E91198">
            <w:pPr>
              <w:rPr>
                <w:sz w:val="22"/>
                <w:szCs w:val="22"/>
                <w:lang w:val="ky-KG"/>
              </w:rPr>
            </w:pPr>
            <w:r>
              <w:rPr>
                <w:sz w:val="22"/>
                <w:szCs w:val="22"/>
              </w:rPr>
              <w:t xml:space="preserve">Кыргыз тили </w:t>
            </w:r>
            <w:r>
              <w:rPr>
                <w:sz w:val="22"/>
                <w:szCs w:val="22"/>
                <w:lang w:val="ky-KG"/>
              </w:rPr>
              <w:t>жана окуу</w:t>
            </w:r>
          </w:p>
        </w:tc>
        <w:tc>
          <w:tcPr>
            <w:tcW w:w="589" w:type="dxa"/>
          </w:tcPr>
          <w:p w:rsidR="00660399" w:rsidRDefault="00660399" w:rsidP="00E91198">
            <w:pPr>
              <w:rPr>
                <w:sz w:val="22"/>
                <w:szCs w:val="22"/>
              </w:rPr>
            </w:pPr>
            <w:r>
              <w:rPr>
                <w:sz w:val="22"/>
                <w:szCs w:val="22"/>
              </w:rPr>
              <w:t>6</w:t>
            </w:r>
          </w:p>
        </w:tc>
        <w:tc>
          <w:tcPr>
            <w:tcW w:w="534" w:type="dxa"/>
          </w:tcPr>
          <w:p w:rsidR="00660399" w:rsidRDefault="00660399" w:rsidP="00E91198">
            <w:pPr>
              <w:rPr>
                <w:sz w:val="22"/>
                <w:szCs w:val="22"/>
              </w:rPr>
            </w:pPr>
            <w:r>
              <w:rPr>
                <w:sz w:val="22"/>
                <w:szCs w:val="22"/>
              </w:rPr>
              <w:t>7</w:t>
            </w:r>
          </w:p>
        </w:tc>
        <w:tc>
          <w:tcPr>
            <w:tcW w:w="534" w:type="dxa"/>
          </w:tcPr>
          <w:p w:rsidR="00660399" w:rsidRDefault="00660399" w:rsidP="00E91198">
            <w:pPr>
              <w:rPr>
                <w:sz w:val="22"/>
                <w:szCs w:val="22"/>
              </w:rPr>
            </w:pPr>
            <w:r>
              <w:rPr>
                <w:sz w:val="22"/>
                <w:szCs w:val="22"/>
              </w:rPr>
              <w:t>7</w:t>
            </w:r>
          </w:p>
        </w:tc>
        <w:tc>
          <w:tcPr>
            <w:tcW w:w="534" w:type="dxa"/>
          </w:tcPr>
          <w:p w:rsidR="00660399" w:rsidRDefault="00660399" w:rsidP="00E91198">
            <w:pPr>
              <w:rPr>
                <w:sz w:val="22"/>
                <w:szCs w:val="22"/>
              </w:rPr>
            </w:pPr>
            <w:r>
              <w:rPr>
                <w:sz w:val="22"/>
                <w:szCs w:val="22"/>
              </w:rPr>
              <w:t>7</w:t>
            </w: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266"/>
        </w:trPr>
        <w:tc>
          <w:tcPr>
            <w:tcW w:w="711" w:type="dxa"/>
            <w:vMerge/>
            <w:textDirection w:val="btLr"/>
          </w:tcPr>
          <w:p w:rsidR="00660399" w:rsidRDefault="00660399" w:rsidP="00E91198">
            <w:pPr>
              <w:ind w:left="113" w:right="113"/>
              <w:jc w:val="center"/>
              <w:rPr>
                <w:b/>
                <w:color w:val="000000"/>
                <w:sz w:val="28"/>
                <w:szCs w:val="28"/>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lang w:val="ky-KG"/>
              </w:rPr>
            </w:pPr>
            <w:r>
              <w:rPr>
                <w:sz w:val="22"/>
                <w:szCs w:val="22"/>
                <w:lang w:val="ky-KG"/>
              </w:rPr>
              <w:t>Кыргыз тили</w:t>
            </w:r>
          </w:p>
        </w:tc>
        <w:tc>
          <w:tcPr>
            <w:tcW w:w="589" w:type="dxa"/>
          </w:tcPr>
          <w:p w:rsidR="00660399" w:rsidRDefault="00660399" w:rsidP="00E91198">
            <w:pPr>
              <w:rPr>
                <w:sz w:val="22"/>
                <w:szCs w:val="22"/>
                <w:lang w:val="ky-KG"/>
              </w:rPr>
            </w:pPr>
          </w:p>
        </w:tc>
        <w:tc>
          <w:tcPr>
            <w:tcW w:w="534" w:type="dxa"/>
          </w:tcPr>
          <w:p w:rsidR="00660399" w:rsidRDefault="00660399" w:rsidP="00E91198">
            <w:pPr>
              <w:rPr>
                <w:sz w:val="22"/>
                <w:szCs w:val="22"/>
                <w:lang w:val="ky-KG"/>
              </w:rPr>
            </w:pPr>
          </w:p>
        </w:tc>
        <w:tc>
          <w:tcPr>
            <w:tcW w:w="534" w:type="dxa"/>
          </w:tcPr>
          <w:p w:rsidR="00660399" w:rsidRDefault="00660399" w:rsidP="00E91198">
            <w:pPr>
              <w:rPr>
                <w:sz w:val="22"/>
                <w:szCs w:val="22"/>
                <w:lang w:val="ky-KG"/>
              </w:rPr>
            </w:pPr>
          </w:p>
        </w:tc>
        <w:tc>
          <w:tcPr>
            <w:tcW w:w="534" w:type="dxa"/>
          </w:tcPr>
          <w:p w:rsidR="00660399" w:rsidRDefault="00660399" w:rsidP="00E91198">
            <w:pPr>
              <w:rPr>
                <w:sz w:val="22"/>
                <w:szCs w:val="22"/>
                <w:lang w:val="ky-KG"/>
              </w:rPr>
            </w:pPr>
          </w:p>
        </w:tc>
        <w:tc>
          <w:tcPr>
            <w:tcW w:w="534" w:type="dxa"/>
          </w:tcPr>
          <w:p w:rsidR="00660399" w:rsidRDefault="00660399" w:rsidP="00E91198">
            <w:pPr>
              <w:rPr>
                <w:sz w:val="22"/>
                <w:szCs w:val="22"/>
                <w:lang w:val="ky-KG"/>
              </w:rPr>
            </w:pPr>
            <w:r>
              <w:rPr>
                <w:sz w:val="22"/>
                <w:szCs w:val="22"/>
                <w:lang w:val="ky-KG"/>
              </w:rPr>
              <w:t>4</w:t>
            </w:r>
          </w:p>
        </w:tc>
        <w:tc>
          <w:tcPr>
            <w:tcW w:w="534" w:type="dxa"/>
          </w:tcPr>
          <w:p w:rsidR="00660399" w:rsidRDefault="00660399" w:rsidP="00E91198">
            <w:pPr>
              <w:rPr>
                <w:sz w:val="22"/>
                <w:szCs w:val="22"/>
                <w:lang w:val="ky-KG"/>
              </w:rPr>
            </w:pPr>
            <w:r>
              <w:rPr>
                <w:sz w:val="22"/>
                <w:szCs w:val="22"/>
                <w:lang w:val="ky-KG"/>
              </w:rPr>
              <w:t>4</w:t>
            </w:r>
          </w:p>
        </w:tc>
        <w:tc>
          <w:tcPr>
            <w:tcW w:w="656" w:type="dxa"/>
          </w:tcPr>
          <w:p w:rsidR="00660399" w:rsidRDefault="00660399" w:rsidP="00E91198">
            <w:pPr>
              <w:rPr>
                <w:sz w:val="22"/>
                <w:szCs w:val="22"/>
                <w:lang w:val="ky-KG"/>
              </w:rPr>
            </w:pPr>
            <w:r>
              <w:rPr>
                <w:sz w:val="22"/>
                <w:szCs w:val="22"/>
                <w:lang w:val="ky-KG"/>
              </w:rPr>
              <w:t>3</w:t>
            </w:r>
          </w:p>
        </w:tc>
        <w:tc>
          <w:tcPr>
            <w:tcW w:w="656" w:type="dxa"/>
          </w:tcPr>
          <w:p w:rsidR="00660399" w:rsidRDefault="00660399" w:rsidP="00E91198">
            <w:pPr>
              <w:rPr>
                <w:sz w:val="22"/>
                <w:szCs w:val="22"/>
                <w:lang w:val="ky-KG"/>
              </w:rPr>
            </w:pPr>
            <w:r>
              <w:rPr>
                <w:sz w:val="22"/>
                <w:szCs w:val="22"/>
                <w:lang w:val="ky-KG"/>
              </w:rPr>
              <w:t>3</w:t>
            </w:r>
          </w:p>
        </w:tc>
        <w:tc>
          <w:tcPr>
            <w:tcW w:w="534" w:type="dxa"/>
          </w:tcPr>
          <w:p w:rsidR="00660399" w:rsidRDefault="00660399" w:rsidP="00E91198">
            <w:pPr>
              <w:rPr>
                <w:sz w:val="22"/>
                <w:szCs w:val="22"/>
                <w:lang w:val="ky-KG"/>
              </w:rPr>
            </w:pPr>
            <w:r>
              <w:rPr>
                <w:sz w:val="22"/>
                <w:szCs w:val="22"/>
                <w:lang w:val="ky-KG"/>
              </w:rPr>
              <w:t>2</w:t>
            </w:r>
          </w:p>
        </w:tc>
        <w:tc>
          <w:tcPr>
            <w:tcW w:w="534" w:type="dxa"/>
          </w:tcPr>
          <w:p w:rsidR="00660399" w:rsidRDefault="00660399" w:rsidP="00E91198">
            <w:pPr>
              <w:rPr>
                <w:sz w:val="22"/>
                <w:szCs w:val="22"/>
                <w:lang w:val="ky-KG"/>
              </w:rPr>
            </w:pPr>
            <w:r>
              <w:rPr>
                <w:sz w:val="22"/>
                <w:szCs w:val="22"/>
                <w:lang w:val="ky-KG"/>
              </w:rPr>
              <w:t>2</w:t>
            </w:r>
          </w:p>
        </w:tc>
        <w:tc>
          <w:tcPr>
            <w:tcW w:w="535" w:type="dxa"/>
          </w:tcPr>
          <w:p w:rsidR="00660399" w:rsidRDefault="00660399" w:rsidP="00E91198">
            <w:pPr>
              <w:rPr>
                <w:sz w:val="22"/>
                <w:szCs w:val="22"/>
                <w:lang w:val="ky-KG"/>
              </w:rPr>
            </w:pPr>
            <w:r>
              <w:rPr>
                <w:sz w:val="22"/>
                <w:szCs w:val="22"/>
                <w:lang w:val="ky-KG"/>
              </w:rPr>
              <w:t>3</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Орус тили</w:t>
            </w:r>
          </w:p>
        </w:tc>
        <w:tc>
          <w:tcPr>
            <w:tcW w:w="589" w:type="dxa"/>
          </w:tcPr>
          <w:p w:rsidR="00660399" w:rsidRDefault="00660399" w:rsidP="00E91198">
            <w:pPr>
              <w:rPr>
                <w:sz w:val="22"/>
                <w:szCs w:val="22"/>
              </w:rPr>
            </w:pPr>
            <w:r>
              <w:rPr>
                <w:sz w:val="22"/>
                <w:szCs w:val="22"/>
              </w:rPr>
              <w:t>3</w:t>
            </w:r>
          </w:p>
        </w:tc>
        <w:tc>
          <w:tcPr>
            <w:tcW w:w="534" w:type="dxa"/>
          </w:tcPr>
          <w:p w:rsidR="00660399" w:rsidRDefault="00660399" w:rsidP="00E91198">
            <w:pPr>
              <w:rPr>
                <w:sz w:val="22"/>
                <w:szCs w:val="22"/>
              </w:rPr>
            </w:pPr>
            <w:r>
              <w:rPr>
                <w:sz w:val="22"/>
                <w:szCs w:val="22"/>
              </w:rPr>
              <w:t>3</w:t>
            </w:r>
          </w:p>
        </w:tc>
        <w:tc>
          <w:tcPr>
            <w:tcW w:w="534" w:type="dxa"/>
          </w:tcPr>
          <w:p w:rsidR="00660399" w:rsidRDefault="00660399" w:rsidP="00E91198">
            <w:pPr>
              <w:rPr>
                <w:sz w:val="22"/>
                <w:szCs w:val="22"/>
              </w:rPr>
            </w:pPr>
            <w:r>
              <w:rPr>
                <w:sz w:val="22"/>
                <w:szCs w:val="22"/>
              </w:rPr>
              <w:t>3</w:t>
            </w:r>
          </w:p>
        </w:tc>
        <w:tc>
          <w:tcPr>
            <w:tcW w:w="534" w:type="dxa"/>
          </w:tcPr>
          <w:p w:rsidR="00660399" w:rsidRDefault="00660399" w:rsidP="00E91198">
            <w:pPr>
              <w:rPr>
                <w:sz w:val="22"/>
                <w:szCs w:val="22"/>
              </w:rPr>
            </w:pPr>
            <w:r>
              <w:rPr>
                <w:sz w:val="22"/>
                <w:szCs w:val="22"/>
              </w:rPr>
              <w:t>3</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Чет тили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5</w:t>
            </w:r>
          </w:p>
        </w:tc>
        <w:tc>
          <w:tcPr>
            <w:tcW w:w="534" w:type="dxa"/>
          </w:tcPr>
          <w:p w:rsidR="00660399" w:rsidRDefault="00660399" w:rsidP="00E91198">
            <w:pPr>
              <w:rPr>
                <w:sz w:val="22"/>
                <w:szCs w:val="22"/>
              </w:rPr>
            </w:pPr>
            <w:r>
              <w:rPr>
                <w:sz w:val="22"/>
                <w:szCs w:val="22"/>
              </w:rPr>
              <w:t>4</w:t>
            </w:r>
          </w:p>
        </w:tc>
        <w:tc>
          <w:tcPr>
            <w:tcW w:w="656" w:type="dxa"/>
          </w:tcPr>
          <w:p w:rsidR="00660399" w:rsidRDefault="00660399" w:rsidP="00E91198">
            <w:pPr>
              <w:rPr>
                <w:sz w:val="22"/>
                <w:szCs w:val="22"/>
              </w:rPr>
            </w:pPr>
            <w:r>
              <w:rPr>
                <w:sz w:val="22"/>
                <w:szCs w:val="22"/>
              </w:rPr>
              <w:t>3</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338"/>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Математи-</w:t>
            </w:r>
          </w:p>
          <w:p w:rsidR="00660399" w:rsidRDefault="00660399" w:rsidP="00E91198">
            <w:pPr>
              <w:rPr>
                <w:b/>
                <w:sz w:val="22"/>
                <w:szCs w:val="22"/>
              </w:rPr>
            </w:pPr>
            <w:r>
              <w:rPr>
                <w:b/>
                <w:sz w:val="22"/>
                <w:szCs w:val="22"/>
              </w:rPr>
              <w:t>калык</w:t>
            </w:r>
          </w:p>
        </w:tc>
        <w:tc>
          <w:tcPr>
            <w:tcW w:w="2350" w:type="dxa"/>
          </w:tcPr>
          <w:p w:rsidR="00660399" w:rsidRDefault="00660399" w:rsidP="00E91198">
            <w:pPr>
              <w:rPr>
                <w:sz w:val="22"/>
                <w:szCs w:val="22"/>
              </w:rPr>
            </w:pPr>
            <w:r>
              <w:rPr>
                <w:sz w:val="22"/>
                <w:szCs w:val="22"/>
              </w:rPr>
              <w:t>Математика</w:t>
            </w:r>
          </w:p>
        </w:tc>
        <w:tc>
          <w:tcPr>
            <w:tcW w:w="589" w:type="dxa"/>
          </w:tcPr>
          <w:p w:rsidR="00660399" w:rsidRDefault="00660399" w:rsidP="00E91198">
            <w:pPr>
              <w:rPr>
                <w:sz w:val="22"/>
                <w:szCs w:val="22"/>
              </w:rPr>
            </w:pPr>
            <w:r>
              <w:rPr>
                <w:sz w:val="22"/>
                <w:szCs w:val="22"/>
              </w:rPr>
              <w:t>4</w:t>
            </w:r>
          </w:p>
        </w:tc>
        <w:tc>
          <w:tcPr>
            <w:tcW w:w="534" w:type="dxa"/>
          </w:tcPr>
          <w:p w:rsidR="00660399" w:rsidRDefault="00660399" w:rsidP="00E91198">
            <w:pPr>
              <w:rPr>
                <w:sz w:val="22"/>
                <w:szCs w:val="22"/>
              </w:rPr>
            </w:pPr>
            <w:r>
              <w:rPr>
                <w:sz w:val="22"/>
                <w:szCs w:val="22"/>
              </w:rPr>
              <w:t>5</w:t>
            </w:r>
          </w:p>
        </w:tc>
        <w:tc>
          <w:tcPr>
            <w:tcW w:w="534" w:type="dxa"/>
          </w:tcPr>
          <w:p w:rsidR="00660399" w:rsidRDefault="00660399" w:rsidP="00E91198">
            <w:pPr>
              <w:rPr>
                <w:sz w:val="22"/>
                <w:szCs w:val="22"/>
              </w:rPr>
            </w:pPr>
            <w:r>
              <w:rPr>
                <w:sz w:val="22"/>
                <w:szCs w:val="22"/>
              </w:rPr>
              <w:t>5</w:t>
            </w:r>
          </w:p>
        </w:tc>
        <w:tc>
          <w:tcPr>
            <w:tcW w:w="534" w:type="dxa"/>
          </w:tcPr>
          <w:p w:rsidR="00660399" w:rsidRDefault="00660399" w:rsidP="00E91198">
            <w:pPr>
              <w:rPr>
                <w:sz w:val="22"/>
                <w:szCs w:val="22"/>
              </w:rPr>
            </w:pPr>
            <w:r>
              <w:rPr>
                <w:sz w:val="22"/>
                <w:szCs w:val="22"/>
              </w:rPr>
              <w:t>6</w:t>
            </w:r>
          </w:p>
        </w:tc>
        <w:tc>
          <w:tcPr>
            <w:tcW w:w="534" w:type="dxa"/>
          </w:tcPr>
          <w:p w:rsidR="00660399" w:rsidRDefault="00660399" w:rsidP="00E91198">
            <w:pPr>
              <w:rPr>
                <w:sz w:val="22"/>
                <w:szCs w:val="22"/>
              </w:rPr>
            </w:pPr>
            <w:r>
              <w:rPr>
                <w:sz w:val="22"/>
                <w:szCs w:val="22"/>
              </w:rPr>
              <w:t>4</w:t>
            </w:r>
          </w:p>
        </w:tc>
        <w:tc>
          <w:tcPr>
            <w:tcW w:w="534" w:type="dxa"/>
          </w:tcPr>
          <w:p w:rsidR="00660399" w:rsidRDefault="00660399" w:rsidP="00E91198">
            <w:pPr>
              <w:rPr>
                <w:sz w:val="22"/>
                <w:szCs w:val="22"/>
              </w:rPr>
            </w:pPr>
            <w:r>
              <w:rPr>
                <w:sz w:val="22"/>
                <w:szCs w:val="22"/>
              </w:rPr>
              <w:t>4</w:t>
            </w: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388"/>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lang w:val="ky-KG"/>
              </w:rPr>
            </w:pPr>
            <w:r>
              <w:rPr>
                <w:sz w:val="22"/>
                <w:szCs w:val="22"/>
                <w:lang w:val="ky-KG"/>
              </w:rPr>
              <w:t>Алгебра</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lang w:val="ky-KG"/>
              </w:rPr>
            </w:pPr>
            <w:r>
              <w:rPr>
                <w:sz w:val="22"/>
                <w:szCs w:val="22"/>
                <w:lang w:val="ky-KG"/>
              </w:rPr>
              <w:t>3</w:t>
            </w:r>
          </w:p>
        </w:tc>
        <w:tc>
          <w:tcPr>
            <w:tcW w:w="656" w:type="dxa"/>
          </w:tcPr>
          <w:p w:rsidR="00660399" w:rsidRDefault="00660399" w:rsidP="00E91198">
            <w:pPr>
              <w:rPr>
                <w:sz w:val="22"/>
                <w:szCs w:val="22"/>
                <w:lang w:val="ky-KG"/>
              </w:rPr>
            </w:pPr>
            <w:r>
              <w:rPr>
                <w:sz w:val="22"/>
                <w:szCs w:val="22"/>
                <w:lang w:val="ky-KG"/>
              </w:rPr>
              <w:t>2</w:t>
            </w:r>
          </w:p>
        </w:tc>
        <w:tc>
          <w:tcPr>
            <w:tcW w:w="534" w:type="dxa"/>
          </w:tcPr>
          <w:p w:rsidR="00660399" w:rsidRDefault="00660399" w:rsidP="00E91198">
            <w:pPr>
              <w:rPr>
                <w:sz w:val="22"/>
                <w:szCs w:val="22"/>
                <w:lang w:val="ky-KG"/>
              </w:rPr>
            </w:pPr>
            <w:r>
              <w:rPr>
                <w:sz w:val="22"/>
                <w:szCs w:val="22"/>
                <w:lang w:val="ky-KG"/>
              </w:rPr>
              <w:t>3</w:t>
            </w:r>
          </w:p>
        </w:tc>
        <w:tc>
          <w:tcPr>
            <w:tcW w:w="534" w:type="dxa"/>
          </w:tcPr>
          <w:p w:rsidR="00660399" w:rsidRDefault="00660399" w:rsidP="00E91198">
            <w:pPr>
              <w:rPr>
                <w:sz w:val="22"/>
                <w:szCs w:val="22"/>
                <w:lang w:val="ky-KG"/>
              </w:rPr>
            </w:pPr>
            <w:r>
              <w:rPr>
                <w:sz w:val="22"/>
                <w:szCs w:val="22"/>
                <w:lang w:val="ky-KG"/>
              </w:rPr>
              <w:t>2</w:t>
            </w:r>
          </w:p>
        </w:tc>
        <w:tc>
          <w:tcPr>
            <w:tcW w:w="535" w:type="dxa"/>
          </w:tcPr>
          <w:p w:rsidR="00660399" w:rsidRDefault="00660399" w:rsidP="00E91198">
            <w:pPr>
              <w:rPr>
                <w:sz w:val="22"/>
                <w:szCs w:val="22"/>
                <w:lang w:val="ky-KG"/>
              </w:rPr>
            </w:pPr>
            <w:r>
              <w:rPr>
                <w:sz w:val="22"/>
                <w:szCs w:val="22"/>
                <w:lang w:val="ky-KG"/>
              </w:rPr>
              <w:t>3</w:t>
            </w:r>
          </w:p>
        </w:tc>
      </w:tr>
      <w:tr w:rsidR="00660399" w:rsidTr="00E91198">
        <w:trPr>
          <w:gridAfter w:val="1"/>
          <w:wAfter w:w="8" w:type="dxa"/>
          <w:trHeight w:val="70"/>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lang w:val="ky-KG"/>
              </w:rPr>
            </w:pPr>
            <w:r>
              <w:rPr>
                <w:sz w:val="22"/>
                <w:szCs w:val="22"/>
                <w:lang w:val="ky-KG"/>
              </w:rPr>
              <w:t>Геометрия</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lang w:val="ky-KG"/>
              </w:rPr>
            </w:pPr>
            <w:r>
              <w:rPr>
                <w:sz w:val="22"/>
                <w:szCs w:val="22"/>
                <w:lang w:val="ky-KG"/>
              </w:rPr>
              <w:t>1</w:t>
            </w:r>
          </w:p>
        </w:tc>
        <w:tc>
          <w:tcPr>
            <w:tcW w:w="656" w:type="dxa"/>
          </w:tcPr>
          <w:p w:rsidR="00660399" w:rsidRDefault="00660399" w:rsidP="00E91198">
            <w:pPr>
              <w:rPr>
                <w:sz w:val="22"/>
                <w:szCs w:val="22"/>
                <w:lang w:val="ky-KG"/>
              </w:rPr>
            </w:pPr>
            <w:r>
              <w:rPr>
                <w:sz w:val="22"/>
                <w:szCs w:val="22"/>
                <w:lang w:val="ky-KG"/>
              </w:rPr>
              <w:t>2</w:t>
            </w:r>
          </w:p>
        </w:tc>
        <w:tc>
          <w:tcPr>
            <w:tcW w:w="534" w:type="dxa"/>
          </w:tcPr>
          <w:p w:rsidR="00660399" w:rsidRDefault="00660399" w:rsidP="00E91198">
            <w:pPr>
              <w:rPr>
                <w:sz w:val="22"/>
                <w:szCs w:val="22"/>
                <w:lang w:val="ky-KG"/>
              </w:rPr>
            </w:pPr>
            <w:r>
              <w:rPr>
                <w:sz w:val="22"/>
                <w:szCs w:val="22"/>
                <w:lang w:val="ky-KG"/>
              </w:rPr>
              <w:t>1</w:t>
            </w:r>
          </w:p>
        </w:tc>
        <w:tc>
          <w:tcPr>
            <w:tcW w:w="534" w:type="dxa"/>
          </w:tcPr>
          <w:p w:rsidR="00660399" w:rsidRDefault="00660399" w:rsidP="00E91198">
            <w:pPr>
              <w:rPr>
                <w:sz w:val="22"/>
                <w:szCs w:val="22"/>
                <w:lang w:val="ky-KG"/>
              </w:rPr>
            </w:pPr>
            <w:r>
              <w:rPr>
                <w:sz w:val="22"/>
                <w:szCs w:val="22"/>
                <w:lang w:val="ky-KG"/>
              </w:rPr>
              <w:t>2</w:t>
            </w:r>
          </w:p>
        </w:tc>
        <w:tc>
          <w:tcPr>
            <w:tcW w:w="535" w:type="dxa"/>
          </w:tcPr>
          <w:p w:rsidR="00660399" w:rsidRDefault="00660399" w:rsidP="00E91198">
            <w:pPr>
              <w:rPr>
                <w:sz w:val="22"/>
                <w:szCs w:val="22"/>
                <w:lang w:val="ky-KG"/>
              </w:rPr>
            </w:pPr>
            <w:r>
              <w:rPr>
                <w:sz w:val="22"/>
                <w:szCs w:val="22"/>
                <w:lang w:val="ky-KG"/>
              </w:rPr>
              <w:t>1</w:t>
            </w:r>
          </w:p>
        </w:tc>
      </w:tr>
      <w:tr w:rsidR="00660399" w:rsidTr="00E91198">
        <w:trPr>
          <w:gridAfter w:val="1"/>
          <w:wAfter w:w="8" w:type="dxa"/>
          <w:trHeight w:val="216"/>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Табигый</w:t>
            </w:r>
          </w:p>
          <w:p w:rsidR="00660399" w:rsidRDefault="00660399" w:rsidP="00E91198">
            <w:pPr>
              <w:rPr>
                <w:b/>
                <w:sz w:val="22"/>
                <w:szCs w:val="22"/>
              </w:rPr>
            </w:pPr>
            <w:r>
              <w:rPr>
                <w:b/>
                <w:sz w:val="22"/>
                <w:szCs w:val="22"/>
              </w:rPr>
              <w:t>илимий</w:t>
            </w:r>
          </w:p>
        </w:tc>
        <w:tc>
          <w:tcPr>
            <w:tcW w:w="2350" w:type="dxa"/>
          </w:tcPr>
          <w:p w:rsidR="00660399" w:rsidRDefault="00660399" w:rsidP="00E91198">
            <w:pPr>
              <w:rPr>
                <w:sz w:val="22"/>
                <w:szCs w:val="22"/>
              </w:rPr>
            </w:pPr>
            <w:r>
              <w:rPr>
                <w:sz w:val="22"/>
                <w:szCs w:val="22"/>
              </w:rPr>
              <w:t>Мекен таануу /Табият таануу</w:t>
            </w:r>
          </w:p>
        </w:tc>
        <w:tc>
          <w:tcPr>
            <w:tcW w:w="589"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sz w:val="22"/>
                <w:szCs w:val="22"/>
              </w:rPr>
            </w:pPr>
          </w:p>
        </w:tc>
        <w:tc>
          <w:tcPr>
            <w:tcW w:w="2350" w:type="dxa"/>
          </w:tcPr>
          <w:p w:rsidR="00660399" w:rsidRDefault="00660399" w:rsidP="00E91198">
            <w:pPr>
              <w:rPr>
                <w:sz w:val="22"/>
                <w:szCs w:val="22"/>
              </w:rPr>
            </w:pPr>
            <w:r>
              <w:rPr>
                <w:sz w:val="22"/>
                <w:szCs w:val="22"/>
              </w:rPr>
              <w:t xml:space="preserve">Биология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5" w:type="dxa"/>
          </w:tcPr>
          <w:p w:rsidR="00660399" w:rsidRDefault="00660399" w:rsidP="00E91198">
            <w:pPr>
              <w:rPr>
                <w:sz w:val="22"/>
                <w:szCs w:val="22"/>
              </w:rPr>
            </w:pPr>
            <w:r>
              <w:rPr>
                <w:sz w:val="22"/>
                <w:szCs w:val="22"/>
              </w:rPr>
              <w:t>1</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sz w:val="22"/>
                <w:szCs w:val="22"/>
              </w:rPr>
            </w:pPr>
          </w:p>
        </w:tc>
        <w:tc>
          <w:tcPr>
            <w:tcW w:w="2350" w:type="dxa"/>
          </w:tcPr>
          <w:p w:rsidR="00660399" w:rsidRDefault="00660399" w:rsidP="00E91198">
            <w:pPr>
              <w:rPr>
                <w:sz w:val="22"/>
                <w:szCs w:val="22"/>
              </w:rPr>
            </w:pPr>
            <w:r>
              <w:rPr>
                <w:sz w:val="22"/>
                <w:szCs w:val="22"/>
              </w:rPr>
              <w:t>Химия</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sz w:val="22"/>
                <w:szCs w:val="22"/>
              </w:rPr>
            </w:pPr>
          </w:p>
        </w:tc>
        <w:tc>
          <w:tcPr>
            <w:tcW w:w="2350" w:type="dxa"/>
          </w:tcPr>
          <w:p w:rsidR="00660399" w:rsidRDefault="00660399" w:rsidP="00E91198">
            <w:pPr>
              <w:rPr>
                <w:sz w:val="22"/>
                <w:szCs w:val="22"/>
              </w:rPr>
            </w:pPr>
            <w:r>
              <w:rPr>
                <w:sz w:val="22"/>
                <w:szCs w:val="22"/>
              </w:rPr>
              <w:t>Физика/Астрономия</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3</w:t>
            </w:r>
          </w:p>
        </w:tc>
        <w:tc>
          <w:tcPr>
            <w:tcW w:w="535" w:type="dxa"/>
          </w:tcPr>
          <w:p w:rsidR="00660399" w:rsidRDefault="00660399" w:rsidP="00E91198">
            <w:pPr>
              <w:rPr>
                <w:sz w:val="22"/>
                <w:szCs w:val="22"/>
              </w:rPr>
            </w:pPr>
            <w:r>
              <w:rPr>
                <w:sz w:val="22"/>
                <w:szCs w:val="22"/>
              </w:rPr>
              <w:t>3</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sz w:val="22"/>
                <w:szCs w:val="22"/>
              </w:rPr>
            </w:pPr>
          </w:p>
        </w:tc>
        <w:tc>
          <w:tcPr>
            <w:tcW w:w="2350" w:type="dxa"/>
          </w:tcPr>
          <w:p w:rsidR="00660399" w:rsidRDefault="00660399" w:rsidP="00E91198">
            <w:pPr>
              <w:rPr>
                <w:sz w:val="22"/>
                <w:szCs w:val="22"/>
              </w:rPr>
            </w:pPr>
            <w:r>
              <w:rPr>
                <w:sz w:val="22"/>
                <w:szCs w:val="22"/>
              </w:rPr>
              <w:t>География</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5" w:type="dxa"/>
          </w:tcPr>
          <w:p w:rsidR="00660399" w:rsidRDefault="00660399" w:rsidP="00E91198">
            <w:pPr>
              <w:rPr>
                <w:sz w:val="22"/>
                <w:szCs w:val="22"/>
              </w:rPr>
            </w:pPr>
            <w:r>
              <w:rPr>
                <w:sz w:val="22"/>
                <w:szCs w:val="22"/>
              </w:rPr>
              <w:t>1</w:t>
            </w:r>
          </w:p>
        </w:tc>
      </w:tr>
      <w:tr w:rsidR="00660399" w:rsidTr="00E91198">
        <w:trPr>
          <w:gridAfter w:val="1"/>
          <w:wAfter w:w="8" w:type="dxa"/>
          <w:trHeight w:val="323"/>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 xml:space="preserve">Искусство  </w:t>
            </w:r>
          </w:p>
        </w:tc>
        <w:tc>
          <w:tcPr>
            <w:tcW w:w="2350" w:type="dxa"/>
          </w:tcPr>
          <w:p w:rsidR="00660399" w:rsidRDefault="00660399" w:rsidP="00E91198">
            <w:pPr>
              <w:rPr>
                <w:sz w:val="22"/>
                <w:szCs w:val="22"/>
              </w:rPr>
            </w:pPr>
            <w:r>
              <w:rPr>
                <w:sz w:val="22"/>
                <w:szCs w:val="22"/>
              </w:rPr>
              <w:t xml:space="preserve">Кыргыз адабияты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3</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3</w:t>
            </w:r>
          </w:p>
        </w:tc>
        <w:tc>
          <w:tcPr>
            <w:tcW w:w="534" w:type="dxa"/>
          </w:tcPr>
          <w:p w:rsidR="00660399" w:rsidRDefault="00660399" w:rsidP="00E91198">
            <w:pPr>
              <w:rPr>
                <w:sz w:val="22"/>
                <w:szCs w:val="22"/>
              </w:rPr>
            </w:pPr>
            <w:r>
              <w:rPr>
                <w:sz w:val="22"/>
                <w:szCs w:val="22"/>
              </w:rPr>
              <w:t>3</w:t>
            </w:r>
          </w:p>
        </w:tc>
        <w:tc>
          <w:tcPr>
            <w:tcW w:w="535" w:type="dxa"/>
          </w:tcPr>
          <w:p w:rsidR="00660399" w:rsidRDefault="00660399" w:rsidP="00E91198">
            <w:pPr>
              <w:rPr>
                <w:sz w:val="22"/>
                <w:szCs w:val="22"/>
              </w:rPr>
            </w:pPr>
            <w:r>
              <w:rPr>
                <w:sz w:val="22"/>
                <w:szCs w:val="22"/>
              </w:rPr>
              <w:t>3</w:t>
            </w:r>
          </w:p>
        </w:tc>
      </w:tr>
      <w:tr w:rsidR="00660399" w:rsidTr="00E91198">
        <w:trPr>
          <w:gridAfter w:val="1"/>
          <w:wAfter w:w="8" w:type="dxa"/>
          <w:trHeight w:val="175"/>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Орус адабияты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Музыка </w:t>
            </w:r>
          </w:p>
        </w:tc>
        <w:tc>
          <w:tcPr>
            <w:tcW w:w="589"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Көркөм өнөр сүрѳт чыгармачылыгы </w:t>
            </w:r>
          </w:p>
        </w:tc>
        <w:tc>
          <w:tcPr>
            <w:tcW w:w="589"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0/1</w:t>
            </w: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283"/>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Социал-</w:t>
            </w:r>
          </w:p>
          <w:p w:rsidR="00660399" w:rsidRDefault="00660399" w:rsidP="00E91198">
            <w:pPr>
              <w:rPr>
                <w:b/>
                <w:sz w:val="22"/>
                <w:szCs w:val="22"/>
              </w:rPr>
            </w:pPr>
            <w:r>
              <w:rPr>
                <w:b/>
                <w:sz w:val="22"/>
                <w:szCs w:val="22"/>
              </w:rPr>
              <w:t xml:space="preserve">дык </w:t>
            </w:r>
          </w:p>
        </w:tc>
        <w:tc>
          <w:tcPr>
            <w:tcW w:w="2350" w:type="dxa"/>
          </w:tcPr>
          <w:p w:rsidR="00660399" w:rsidRDefault="00660399" w:rsidP="00E91198">
            <w:pPr>
              <w:rPr>
                <w:sz w:val="22"/>
                <w:szCs w:val="22"/>
                <w:lang w:val="ky-KG"/>
              </w:rPr>
            </w:pPr>
            <w:r>
              <w:rPr>
                <w:sz w:val="22"/>
                <w:szCs w:val="22"/>
                <w:lang w:val="ky-KG"/>
              </w:rPr>
              <w:t>Тарых</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Адам жана коом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p>
        </w:tc>
        <w:tc>
          <w:tcPr>
            <w:tcW w:w="656" w:type="dxa"/>
          </w:tcPr>
          <w:p w:rsidR="00660399" w:rsidRDefault="00660399" w:rsidP="00E91198">
            <w:pPr>
              <w:ind w:left="-164" w:right="-52"/>
              <w:rPr>
                <w:sz w:val="22"/>
                <w:szCs w:val="22"/>
              </w:rPr>
            </w:pP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5" w:type="dxa"/>
          </w:tcPr>
          <w:p w:rsidR="00660399" w:rsidRDefault="00660399" w:rsidP="00E91198">
            <w:pPr>
              <w:rPr>
                <w:sz w:val="22"/>
                <w:szCs w:val="22"/>
              </w:rPr>
            </w:pPr>
            <w:r>
              <w:rPr>
                <w:sz w:val="22"/>
                <w:szCs w:val="22"/>
              </w:rPr>
              <w:t>1</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Адеп</w:t>
            </w:r>
          </w:p>
        </w:tc>
        <w:tc>
          <w:tcPr>
            <w:tcW w:w="589"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310"/>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 xml:space="preserve">Ден соолук маданияты </w:t>
            </w:r>
          </w:p>
          <w:p w:rsidR="00660399" w:rsidRDefault="00660399" w:rsidP="00E91198">
            <w:pPr>
              <w:rPr>
                <w:b/>
                <w:sz w:val="22"/>
                <w:szCs w:val="22"/>
              </w:rPr>
            </w:pPr>
            <w:r>
              <w:rPr>
                <w:b/>
                <w:sz w:val="22"/>
                <w:szCs w:val="22"/>
              </w:rPr>
              <w:t xml:space="preserve"> </w:t>
            </w:r>
          </w:p>
        </w:tc>
        <w:tc>
          <w:tcPr>
            <w:tcW w:w="2350" w:type="dxa"/>
          </w:tcPr>
          <w:p w:rsidR="00660399" w:rsidRDefault="00660399" w:rsidP="00E91198">
            <w:pPr>
              <w:rPr>
                <w:sz w:val="22"/>
                <w:szCs w:val="22"/>
              </w:rPr>
            </w:pPr>
            <w:r>
              <w:rPr>
                <w:sz w:val="22"/>
                <w:szCs w:val="22"/>
              </w:rPr>
              <w:t>Дене тарбиясы</w:t>
            </w:r>
          </w:p>
        </w:tc>
        <w:tc>
          <w:tcPr>
            <w:tcW w:w="589"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87"/>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r>
              <w:rPr>
                <w:sz w:val="22"/>
                <w:szCs w:val="22"/>
              </w:rPr>
              <w:t xml:space="preserve">Аскерге чейин даярдоо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2</w:t>
            </w:r>
          </w:p>
        </w:tc>
        <w:tc>
          <w:tcPr>
            <w:tcW w:w="535" w:type="dxa"/>
          </w:tcPr>
          <w:p w:rsidR="00660399" w:rsidRDefault="00660399" w:rsidP="00E91198">
            <w:pPr>
              <w:rPr>
                <w:sz w:val="22"/>
                <w:szCs w:val="22"/>
              </w:rPr>
            </w:pPr>
            <w:r>
              <w:rPr>
                <w:sz w:val="22"/>
                <w:szCs w:val="22"/>
              </w:rPr>
              <w:t>2</w:t>
            </w: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b/>
                <w:sz w:val="22"/>
                <w:szCs w:val="22"/>
              </w:rPr>
            </w:pPr>
          </w:p>
        </w:tc>
        <w:tc>
          <w:tcPr>
            <w:tcW w:w="2350" w:type="dxa"/>
          </w:tcPr>
          <w:p w:rsidR="00660399" w:rsidRDefault="00660399" w:rsidP="00E91198">
            <w:pPr>
              <w:rPr>
                <w:sz w:val="22"/>
                <w:szCs w:val="22"/>
              </w:rPr>
            </w:pP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val="restart"/>
          </w:tcPr>
          <w:p w:rsidR="00660399" w:rsidRDefault="00660399" w:rsidP="00E91198">
            <w:pPr>
              <w:rPr>
                <w:b/>
                <w:sz w:val="22"/>
                <w:szCs w:val="22"/>
              </w:rPr>
            </w:pPr>
            <w:r>
              <w:rPr>
                <w:b/>
                <w:sz w:val="22"/>
                <w:szCs w:val="22"/>
              </w:rPr>
              <w:t>Технология лык</w:t>
            </w:r>
          </w:p>
        </w:tc>
        <w:tc>
          <w:tcPr>
            <w:tcW w:w="2350" w:type="dxa"/>
          </w:tcPr>
          <w:p w:rsidR="00660399" w:rsidRDefault="00660399" w:rsidP="00E91198">
            <w:pPr>
              <w:rPr>
                <w:sz w:val="22"/>
                <w:szCs w:val="22"/>
              </w:rPr>
            </w:pPr>
            <w:r>
              <w:rPr>
                <w:sz w:val="22"/>
                <w:szCs w:val="22"/>
              </w:rPr>
              <w:t xml:space="preserve">Информатика </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2</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142"/>
        </w:trPr>
        <w:tc>
          <w:tcPr>
            <w:tcW w:w="711" w:type="dxa"/>
            <w:vMerge/>
          </w:tcPr>
          <w:p w:rsidR="00660399" w:rsidRDefault="00660399" w:rsidP="00E91198">
            <w:pPr>
              <w:rPr>
                <w:sz w:val="22"/>
                <w:szCs w:val="22"/>
              </w:rPr>
            </w:pPr>
          </w:p>
        </w:tc>
        <w:tc>
          <w:tcPr>
            <w:tcW w:w="1392" w:type="dxa"/>
            <w:vMerge/>
          </w:tcPr>
          <w:p w:rsidR="00660399" w:rsidRDefault="00660399" w:rsidP="00E91198">
            <w:pPr>
              <w:rPr>
                <w:sz w:val="22"/>
                <w:szCs w:val="22"/>
              </w:rPr>
            </w:pPr>
          </w:p>
        </w:tc>
        <w:tc>
          <w:tcPr>
            <w:tcW w:w="2350" w:type="dxa"/>
          </w:tcPr>
          <w:p w:rsidR="00660399" w:rsidRDefault="00660399" w:rsidP="00E91198">
            <w:pPr>
              <w:rPr>
                <w:sz w:val="22"/>
                <w:szCs w:val="22"/>
              </w:rPr>
            </w:pPr>
            <w:r>
              <w:rPr>
                <w:sz w:val="22"/>
                <w:szCs w:val="22"/>
              </w:rPr>
              <w:t xml:space="preserve"> Технология (эмгек, чийме ж-а дизайн)</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rPr>
            </w:pPr>
            <w:r>
              <w:rPr>
                <w:sz w:val="22"/>
                <w:szCs w:val="22"/>
              </w:rPr>
              <w:t>1</w:t>
            </w:r>
          </w:p>
        </w:tc>
        <w:tc>
          <w:tcPr>
            <w:tcW w:w="656" w:type="dxa"/>
          </w:tcPr>
          <w:p w:rsidR="00660399" w:rsidRDefault="00660399" w:rsidP="00E91198">
            <w:pPr>
              <w:rPr>
                <w:sz w:val="22"/>
                <w:szCs w:val="22"/>
                <w:lang w:val="ky-KG"/>
              </w:rPr>
            </w:pPr>
            <w:r>
              <w:rPr>
                <w:sz w:val="22"/>
                <w:szCs w:val="22"/>
              </w:rPr>
              <w:t>1</w:t>
            </w:r>
            <w:r>
              <w:rPr>
                <w:sz w:val="22"/>
                <w:szCs w:val="22"/>
                <w:lang w:val="ky-KG"/>
              </w:rPr>
              <w:t>/0</w:t>
            </w:r>
          </w:p>
        </w:tc>
        <w:tc>
          <w:tcPr>
            <w:tcW w:w="534" w:type="dxa"/>
          </w:tcPr>
          <w:p w:rsidR="00660399" w:rsidRDefault="00660399" w:rsidP="00E91198">
            <w:pPr>
              <w:rPr>
                <w:sz w:val="22"/>
                <w:szCs w:val="22"/>
              </w:rPr>
            </w:pPr>
            <w:r>
              <w:rPr>
                <w:sz w:val="22"/>
                <w:szCs w:val="22"/>
              </w:rPr>
              <w:t>1</w:t>
            </w:r>
          </w:p>
        </w:tc>
        <w:tc>
          <w:tcPr>
            <w:tcW w:w="534" w:type="dxa"/>
          </w:tcPr>
          <w:p w:rsidR="00660399" w:rsidRDefault="00660399" w:rsidP="00E91198">
            <w:pPr>
              <w:rPr>
                <w:sz w:val="22"/>
                <w:szCs w:val="22"/>
                <w:lang w:val="ky-KG"/>
              </w:rPr>
            </w:pPr>
            <w:r>
              <w:rPr>
                <w:sz w:val="22"/>
                <w:szCs w:val="22"/>
                <w:lang w:val="ky-KG"/>
              </w:rPr>
              <w:t>1</w:t>
            </w:r>
          </w:p>
        </w:tc>
        <w:tc>
          <w:tcPr>
            <w:tcW w:w="535" w:type="dxa"/>
          </w:tcPr>
          <w:p w:rsidR="00660399" w:rsidRDefault="00660399" w:rsidP="00E91198">
            <w:pPr>
              <w:rPr>
                <w:sz w:val="22"/>
                <w:szCs w:val="22"/>
              </w:rPr>
            </w:pPr>
          </w:p>
        </w:tc>
      </w:tr>
      <w:tr w:rsidR="00660399" w:rsidTr="00E91198">
        <w:trPr>
          <w:gridAfter w:val="1"/>
          <w:wAfter w:w="8" w:type="dxa"/>
          <w:trHeight w:val="238"/>
        </w:trPr>
        <w:tc>
          <w:tcPr>
            <w:tcW w:w="711" w:type="dxa"/>
            <w:tcBorders>
              <w:right w:val="nil"/>
            </w:tcBorders>
          </w:tcPr>
          <w:p w:rsidR="00660399" w:rsidRDefault="00660399" w:rsidP="00E91198">
            <w:pPr>
              <w:ind w:left="113" w:right="113"/>
              <w:rPr>
                <w:sz w:val="22"/>
                <w:szCs w:val="22"/>
              </w:rPr>
            </w:pPr>
          </w:p>
        </w:tc>
        <w:tc>
          <w:tcPr>
            <w:tcW w:w="3742" w:type="dxa"/>
            <w:gridSpan w:val="2"/>
            <w:tcBorders>
              <w:left w:val="nil"/>
            </w:tcBorders>
          </w:tcPr>
          <w:p w:rsidR="00660399" w:rsidRDefault="00660399" w:rsidP="00E91198">
            <w:pPr>
              <w:rPr>
                <w:b/>
                <w:sz w:val="22"/>
                <w:szCs w:val="22"/>
              </w:rPr>
            </w:pPr>
            <w:r>
              <w:rPr>
                <w:b/>
                <w:sz w:val="22"/>
                <w:szCs w:val="22"/>
                <w:lang w:val="en-US"/>
              </w:rPr>
              <w:t>I</w:t>
            </w:r>
            <w:r>
              <w:rPr>
                <w:b/>
                <w:sz w:val="22"/>
                <w:szCs w:val="22"/>
              </w:rPr>
              <w:t>. мамлекеттик компонент:</w:t>
            </w:r>
          </w:p>
        </w:tc>
        <w:tc>
          <w:tcPr>
            <w:tcW w:w="589" w:type="dxa"/>
          </w:tcPr>
          <w:p w:rsidR="00660399" w:rsidRDefault="00660399" w:rsidP="00E91198">
            <w:pPr>
              <w:rPr>
                <w:sz w:val="22"/>
                <w:szCs w:val="22"/>
              </w:rPr>
            </w:pPr>
            <w:r>
              <w:rPr>
                <w:sz w:val="22"/>
                <w:szCs w:val="22"/>
              </w:rPr>
              <w:t>20</w:t>
            </w:r>
          </w:p>
        </w:tc>
        <w:tc>
          <w:tcPr>
            <w:tcW w:w="534" w:type="dxa"/>
          </w:tcPr>
          <w:p w:rsidR="00660399" w:rsidRDefault="00660399" w:rsidP="00E91198">
            <w:pPr>
              <w:rPr>
                <w:sz w:val="22"/>
                <w:szCs w:val="22"/>
              </w:rPr>
            </w:pPr>
            <w:r>
              <w:rPr>
                <w:sz w:val="22"/>
                <w:szCs w:val="22"/>
              </w:rPr>
              <w:t>22</w:t>
            </w:r>
          </w:p>
        </w:tc>
        <w:tc>
          <w:tcPr>
            <w:tcW w:w="534" w:type="dxa"/>
          </w:tcPr>
          <w:p w:rsidR="00660399" w:rsidRDefault="00660399" w:rsidP="00E91198">
            <w:pPr>
              <w:rPr>
                <w:sz w:val="22"/>
                <w:szCs w:val="22"/>
              </w:rPr>
            </w:pPr>
            <w:r>
              <w:rPr>
                <w:sz w:val="22"/>
                <w:szCs w:val="22"/>
              </w:rPr>
              <w:t>24</w:t>
            </w:r>
          </w:p>
        </w:tc>
        <w:tc>
          <w:tcPr>
            <w:tcW w:w="534" w:type="dxa"/>
          </w:tcPr>
          <w:p w:rsidR="00660399" w:rsidRDefault="00660399" w:rsidP="00E91198">
            <w:pPr>
              <w:rPr>
                <w:sz w:val="22"/>
                <w:szCs w:val="22"/>
              </w:rPr>
            </w:pPr>
            <w:r>
              <w:rPr>
                <w:sz w:val="22"/>
                <w:szCs w:val="22"/>
              </w:rPr>
              <w:t>25</w:t>
            </w:r>
          </w:p>
        </w:tc>
        <w:tc>
          <w:tcPr>
            <w:tcW w:w="534" w:type="dxa"/>
          </w:tcPr>
          <w:p w:rsidR="00660399" w:rsidRDefault="00660399" w:rsidP="00E91198">
            <w:pPr>
              <w:rPr>
                <w:sz w:val="22"/>
                <w:szCs w:val="22"/>
              </w:rPr>
            </w:pPr>
            <w:r>
              <w:rPr>
                <w:sz w:val="22"/>
                <w:szCs w:val="22"/>
              </w:rPr>
              <w:t>28</w:t>
            </w:r>
          </w:p>
        </w:tc>
        <w:tc>
          <w:tcPr>
            <w:tcW w:w="534" w:type="dxa"/>
          </w:tcPr>
          <w:p w:rsidR="00660399" w:rsidRDefault="00660399" w:rsidP="00E91198">
            <w:pPr>
              <w:rPr>
                <w:sz w:val="22"/>
                <w:szCs w:val="22"/>
              </w:rPr>
            </w:pPr>
            <w:r>
              <w:rPr>
                <w:sz w:val="22"/>
                <w:szCs w:val="22"/>
              </w:rPr>
              <w:t>30</w:t>
            </w:r>
          </w:p>
        </w:tc>
        <w:tc>
          <w:tcPr>
            <w:tcW w:w="656" w:type="dxa"/>
          </w:tcPr>
          <w:p w:rsidR="00660399" w:rsidRDefault="00660399" w:rsidP="00E91198">
            <w:pPr>
              <w:rPr>
                <w:sz w:val="22"/>
                <w:szCs w:val="22"/>
              </w:rPr>
            </w:pPr>
            <w:r>
              <w:rPr>
                <w:sz w:val="22"/>
                <w:szCs w:val="22"/>
              </w:rPr>
              <w:t>30</w:t>
            </w:r>
          </w:p>
        </w:tc>
        <w:tc>
          <w:tcPr>
            <w:tcW w:w="656" w:type="dxa"/>
          </w:tcPr>
          <w:p w:rsidR="00660399" w:rsidRDefault="00660399" w:rsidP="00E91198">
            <w:pPr>
              <w:rPr>
                <w:sz w:val="22"/>
                <w:szCs w:val="22"/>
              </w:rPr>
            </w:pPr>
            <w:r>
              <w:rPr>
                <w:sz w:val="22"/>
                <w:szCs w:val="22"/>
              </w:rPr>
              <w:t>29</w:t>
            </w:r>
          </w:p>
        </w:tc>
        <w:tc>
          <w:tcPr>
            <w:tcW w:w="534" w:type="dxa"/>
          </w:tcPr>
          <w:p w:rsidR="00660399" w:rsidRDefault="00660399" w:rsidP="00E91198">
            <w:pPr>
              <w:rPr>
                <w:sz w:val="22"/>
                <w:szCs w:val="22"/>
              </w:rPr>
            </w:pPr>
            <w:r>
              <w:rPr>
                <w:sz w:val="22"/>
                <w:szCs w:val="22"/>
              </w:rPr>
              <w:t>30</w:t>
            </w:r>
          </w:p>
        </w:tc>
        <w:tc>
          <w:tcPr>
            <w:tcW w:w="534" w:type="dxa"/>
          </w:tcPr>
          <w:p w:rsidR="00660399" w:rsidRDefault="00660399" w:rsidP="00E91198">
            <w:pPr>
              <w:rPr>
                <w:sz w:val="22"/>
                <w:szCs w:val="22"/>
              </w:rPr>
            </w:pPr>
            <w:r>
              <w:rPr>
                <w:sz w:val="22"/>
                <w:szCs w:val="22"/>
              </w:rPr>
              <w:t>29</w:t>
            </w:r>
          </w:p>
        </w:tc>
        <w:tc>
          <w:tcPr>
            <w:tcW w:w="535" w:type="dxa"/>
          </w:tcPr>
          <w:p w:rsidR="00660399" w:rsidRDefault="00660399" w:rsidP="00E91198">
            <w:pPr>
              <w:rPr>
                <w:sz w:val="22"/>
                <w:szCs w:val="22"/>
              </w:rPr>
            </w:pPr>
            <w:r>
              <w:rPr>
                <w:sz w:val="22"/>
                <w:szCs w:val="22"/>
              </w:rPr>
              <w:t>30</w:t>
            </w:r>
          </w:p>
        </w:tc>
      </w:tr>
      <w:tr w:rsidR="00660399" w:rsidTr="00E91198">
        <w:trPr>
          <w:gridAfter w:val="1"/>
          <w:wAfter w:w="8" w:type="dxa"/>
          <w:trHeight w:val="744"/>
        </w:trPr>
        <w:tc>
          <w:tcPr>
            <w:tcW w:w="711" w:type="dxa"/>
            <w:tcBorders>
              <w:right w:val="nil"/>
            </w:tcBorders>
          </w:tcPr>
          <w:p w:rsidR="00660399" w:rsidRDefault="00660399" w:rsidP="00E91198">
            <w:pPr>
              <w:ind w:left="113" w:right="113"/>
              <w:rPr>
                <w:sz w:val="22"/>
                <w:szCs w:val="22"/>
              </w:rPr>
            </w:pPr>
          </w:p>
        </w:tc>
        <w:tc>
          <w:tcPr>
            <w:tcW w:w="3742" w:type="dxa"/>
            <w:gridSpan w:val="2"/>
            <w:tcBorders>
              <w:left w:val="nil"/>
            </w:tcBorders>
          </w:tcPr>
          <w:p w:rsidR="00660399" w:rsidRDefault="00660399" w:rsidP="00E91198">
            <w:pPr>
              <w:rPr>
                <w:b/>
                <w:sz w:val="22"/>
                <w:szCs w:val="22"/>
              </w:rPr>
            </w:pPr>
            <w:r>
              <w:rPr>
                <w:b/>
                <w:sz w:val="22"/>
                <w:szCs w:val="22"/>
                <w:lang w:val="en-US"/>
              </w:rPr>
              <w:t>II</w:t>
            </w:r>
            <w:r>
              <w:rPr>
                <w:b/>
                <w:sz w:val="22"/>
                <w:szCs w:val="22"/>
              </w:rPr>
              <w:t xml:space="preserve">. мектеп компоненти:               </w:t>
            </w:r>
          </w:p>
          <w:p w:rsidR="00660399" w:rsidRDefault="00660399" w:rsidP="00E91198">
            <w:pPr>
              <w:jc w:val="center"/>
              <w:rPr>
                <w:i/>
                <w:sz w:val="22"/>
                <w:szCs w:val="22"/>
                <w:lang w:val="ky-KG"/>
              </w:rPr>
            </w:pPr>
            <w:r>
              <w:rPr>
                <w:i/>
                <w:sz w:val="22"/>
                <w:szCs w:val="22"/>
                <w:lang w:val="ky-KG"/>
              </w:rPr>
              <w:t>Тарых</w:t>
            </w:r>
          </w:p>
          <w:p w:rsidR="00660399" w:rsidRDefault="00660399" w:rsidP="00E91198">
            <w:pPr>
              <w:jc w:val="center"/>
              <w:rPr>
                <w:b/>
                <w:sz w:val="22"/>
                <w:szCs w:val="22"/>
                <w:lang w:val="ky-KG"/>
              </w:rPr>
            </w:pPr>
            <w:r>
              <w:rPr>
                <w:i/>
                <w:sz w:val="22"/>
                <w:szCs w:val="22"/>
                <w:lang w:val="ky-KG"/>
              </w:rPr>
              <w:t>Химия</w:t>
            </w:r>
          </w:p>
        </w:tc>
        <w:tc>
          <w:tcPr>
            <w:tcW w:w="589"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p w:rsidR="00660399" w:rsidRDefault="00660399" w:rsidP="00E91198">
            <w:pPr>
              <w:rPr>
                <w:sz w:val="22"/>
                <w:szCs w:val="22"/>
              </w:rPr>
            </w:pPr>
            <w:r>
              <w:rPr>
                <w:sz w:val="22"/>
                <w:szCs w:val="22"/>
              </w:rPr>
              <w:t>1</w:t>
            </w:r>
          </w:p>
        </w:tc>
        <w:tc>
          <w:tcPr>
            <w:tcW w:w="534" w:type="dxa"/>
          </w:tcPr>
          <w:p w:rsidR="00660399" w:rsidRDefault="00660399" w:rsidP="00E91198">
            <w:pPr>
              <w:rPr>
                <w:sz w:val="22"/>
                <w:szCs w:val="22"/>
              </w:rPr>
            </w:pPr>
          </w:p>
        </w:tc>
        <w:tc>
          <w:tcPr>
            <w:tcW w:w="656" w:type="dxa"/>
          </w:tcPr>
          <w:p w:rsidR="00660399" w:rsidRDefault="00660399" w:rsidP="00E91198">
            <w:pPr>
              <w:rPr>
                <w:sz w:val="22"/>
                <w:szCs w:val="22"/>
              </w:rPr>
            </w:pPr>
          </w:p>
        </w:tc>
        <w:tc>
          <w:tcPr>
            <w:tcW w:w="656" w:type="dxa"/>
          </w:tcPr>
          <w:p w:rsidR="00660399" w:rsidRDefault="00660399" w:rsidP="00E91198">
            <w:pPr>
              <w:rPr>
                <w:sz w:val="22"/>
                <w:szCs w:val="22"/>
              </w:rPr>
            </w:pPr>
          </w:p>
          <w:p w:rsidR="00660399" w:rsidRDefault="00660399" w:rsidP="00E91198">
            <w:pPr>
              <w:rPr>
                <w:sz w:val="22"/>
                <w:szCs w:val="22"/>
              </w:rPr>
            </w:pPr>
          </w:p>
          <w:p w:rsidR="00660399" w:rsidRDefault="00660399" w:rsidP="00E91198">
            <w:pPr>
              <w:rPr>
                <w:sz w:val="22"/>
                <w:szCs w:val="22"/>
                <w:lang w:val="ky-KG"/>
              </w:rPr>
            </w:pPr>
            <w:r>
              <w:rPr>
                <w:sz w:val="22"/>
                <w:szCs w:val="22"/>
                <w:lang w:val="ky-KG"/>
              </w:rPr>
              <w:t>1</w:t>
            </w:r>
          </w:p>
        </w:tc>
        <w:tc>
          <w:tcPr>
            <w:tcW w:w="534" w:type="dxa"/>
          </w:tcPr>
          <w:p w:rsidR="00660399" w:rsidRDefault="00660399" w:rsidP="00E91198">
            <w:pPr>
              <w:rPr>
                <w:sz w:val="22"/>
                <w:szCs w:val="22"/>
              </w:rPr>
            </w:pPr>
          </w:p>
        </w:tc>
        <w:tc>
          <w:tcPr>
            <w:tcW w:w="534" w:type="dxa"/>
          </w:tcPr>
          <w:p w:rsidR="00660399" w:rsidRDefault="00660399" w:rsidP="00E91198">
            <w:pPr>
              <w:rPr>
                <w:sz w:val="22"/>
                <w:szCs w:val="22"/>
              </w:rPr>
            </w:pPr>
          </w:p>
        </w:tc>
        <w:tc>
          <w:tcPr>
            <w:tcW w:w="535" w:type="dxa"/>
          </w:tcPr>
          <w:p w:rsidR="00660399" w:rsidRDefault="00660399" w:rsidP="00E91198">
            <w:pPr>
              <w:rPr>
                <w:sz w:val="22"/>
                <w:szCs w:val="22"/>
              </w:rPr>
            </w:pPr>
          </w:p>
        </w:tc>
      </w:tr>
      <w:tr w:rsidR="00660399" w:rsidTr="00E91198">
        <w:trPr>
          <w:gridAfter w:val="1"/>
          <w:wAfter w:w="8" w:type="dxa"/>
          <w:trHeight w:val="252"/>
        </w:trPr>
        <w:tc>
          <w:tcPr>
            <w:tcW w:w="711" w:type="dxa"/>
            <w:tcBorders>
              <w:right w:val="nil"/>
            </w:tcBorders>
          </w:tcPr>
          <w:p w:rsidR="00660399" w:rsidRDefault="00660399" w:rsidP="00E91198">
            <w:pPr>
              <w:ind w:left="113" w:right="113"/>
              <w:rPr>
                <w:sz w:val="22"/>
                <w:szCs w:val="22"/>
              </w:rPr>
            </w:pPr>
          </w:p>
        </w:tc>
        <w:tc>
          <w:tcPr>
            <w:tcW w:w="3742" w:type="dxa"/>
            <w:gridSpan w:val="2"/>
            <w:tcBorders>
              <w:left w:val="nil"/>
            </w:tcBorders>
          </w:tcPr>
          <w:p w:rsidR="00660399" w:rsidRDefault="00660399" w:rsidP="00E91198">
            <w:pPr>
              <w:rPr>
                <w:b/>
                <w:sz w:val="22"/>
                <w:szCs w:val="22"/>
              </w:rPr>
            </w:pPr>
            <w:r>
              <w:rPr>
                <w:b/>
                <w:sz w:val="22"/>
                <w:szCs w:val="22"/>
                <w:lang w:val="ky-KG"/>
              </w:rPr>
              <w:t>Жумалык окуу жүгү</w:t>
            </w:r>
            <w:r>
              <w:rPr>
                <w:b/>
                <w:sz w:val="22"/>
                <w:szCs w:val="22"/>
              </w:rPr>
              <w:t xml:space="preserve">: </w:t>
            </w:r>
          </w:p>
        </w:tc>
        <w:tc>
          <w:tcPr>
            <w:tcW w:w="589" w:type="dxa"/>
          </w:tcPr>
          <w:p w:rsidR="00660399" w:rsidRDefault="00660399" w:rsidP="00E91198">
            <w:pPr>
              <w:rPr>
                <w:sz w:val="22"/>
                <w:szCs w:val="22"/>
              </w:rPr>
            </w:pPr>
            <w:r>
              <w:rPr>
                <w:sz w:val="22"/>
                <w:szCs w:val="22"/>
              </w:rPr>
              <w:t>20</w:t>
            </w:r>
          </w:p>
        </w:tc>
        <w:tc>
          <w:tcPr>
            <w:tcW w:w="534" w:type="dxa"/>
          </w:tcPr>
          <w:p w:rsidR="00660399" w:rsidRDefault="00660399" w:rsidP="00E91198">
            <w:pPr>
              <w:rPr>
                <w:sz w:val="22"/>
                <w:szCs w:val="22"/>
              </w:rPr>
            </w:pPr>
            <w:r>
              <w:rPr>
                <w:sz w:val="22"/>
                <w:szCs w:val="22"/>
              </w:rPr>
              <w:t>22</w:t>
            </w:r>
          </w:p>
        </w:tc>
        <w:tc>
          <w:tcPr>
            <w:tcW w:w="534" w:type="dxa"/>
          </w:tcPr>
          <w:p w:rsidR="00660399" w:rsidRDefault="00660399" w:rsidP="00E91198">
            <w:pPr>
              <w:rPr>
                <w:sz w:val="22"/>
                <w:szCs w:val="22"/>
              </w:rPr>
            </w:pPr>
            <w:r>
              <w:rPr>
                <w:sz w:val="22"/>
                <w:szCs w:val="22"/>
              </w:rPr>
              <w:t>24</w:t>
            </w:r>
          </w:p>
        </w:tc>
        <w:tc>
          <w:tcPr>
            <w:tcW w:w="534" w:type="dxa"/>
          </w:tcPr>
          <w:p w:rsidR="00660399" w:rsidRDefault="00660399" w:rsidP="00E91198">
            <w:pPr>
              <w:rPr>
                <w:sz w:val="22"/>
                <w:szCs w:val="22"/>
              </w:rPr>
            </w:pPr>
            <w:r>
              <w:rPr>
                <w:sz w:val="22"/>
                <w:szCs w:val="22"/>
              </w:rPr>
              <w:t>25</w:t>
            </w:r>
          </w:p>
        </w:tc>
        <w:tc>
          <w:tcPr>
            <w:tcW w:w="534" w:type="dxa"/>
          </w:tcPr>
          <w:p w:rsidR="00660399" w:rsidRDefault="00660399" w:rsidP="00E91198">
            <w:pPr>
              <w:rPr>
                <w:sz w:val="22"/>
                <w:szCs w:val="22"/>
              </w:rPr>
            </w:pPr>
            <w:r>
              <w:rPr>
                <w:sz w:val="22"/>
                <w:szCs w:val="22"/>
              </w:rPr>
              <w:t>29</w:t>
            </w:r>
          </w:p>
        </w:tc>
        <w:tc>
          <w:tcPr>
            <w:tcW w:w="534" w:type="dxa"/>
          </w:tcPr>
          <w:p w:rsidR="00660399" w:rsidRDefault="00660399" w:rsidP="00E91198">
            <w:pPr>
              <w:rPr>
                <w:sz w:val="22"/>
                <w:szCs w:val="22"/>
              </w:rPr>
            </w:pPr>
            <w:r>
              <w:rPr>
                <w:sz w:val="22"/>
                <w:szCs w:val="22"/>
              </w:rPr>
              <w:t>30</w:t>
            </w:r>
          </w:p>
        </w:tc>
        <w:tc>
          <w:tcPr>
            <w:tcW w:w="656" w:type="dxa"/>
          </w:tcPr>
          <w:p w:rsidR="00660399" w:rsidRDefault="00660399" w:rsidP="00E91198">
            <w:pPr>
              <w:rPr>
                <w:sz w:val="22"/>
                <w:szCs w:val="22"/>
              </w:rPr>
            </w:pPr>
            <w:r>
              <w:rPr>
                <w:sz w:val="22"/>
                <w:szCs w:val="22"/>
              </w:rPr>
              <w:t>30</w:t>
            </w:r>
          </w:p>
        </w:tc>
        <w:tc>
          <w:tcPr>
            <w:tcW w:w="656" w:type="dxa"/>
          </w:tcPr>
          <w:p w:rsidR="00660399" w:rsidRDefault="00660399" w:rsidP="00E91198">
            <w:pPr>
              <w:rPr>
                <w:sz w:val="22"/>
                <w:szCs w:val="22"/>
              </w:rPr>
            </w:pPr>
            <w:r>
              <w:rPr>
                <w:sz w:val="22"/>
                <w:szCs w:val="22"/>
              </w:rPr>
              <w:t>30</w:t>
            </w:r>
          </w:p>
        </w:tc>
        <w:tc>
          <w:tcPr>
            <w:tcW w:w="534" w:type="dxa"/>
          </w:tcPr>
          <w:p w:rsidR="00660399" w:rsidRDefault="00660399" w:rsidP="00E91198">
            <w:pPr>
              <w:rPr>
                <w:sz w:val="22"/>
                <w:szCs w:val="22"/>
              </w:rPr>
            </w:pPr>
            <w:r>
              <w:rPr>
                <w:sz w:val="22"/>
                <w:szCs w:val="22"/>
              </w:rPr>
              <w:t>30</w:t>
            </w:r>
          </w:p>
        </w:tc>
        <w:tc>
          <w:tcPr>
            <w:tcW w:w="534" w:type="dxa"/>
          </w:tcPr>
          <w:p w:rsidR="00660399" w:rsidRDefault="00660399" w:rsidP="00E91198">
            <w:pPr>
              <w:rPr>
                <w:sz w:val="22"/>
                <w:szCs w:val="22"/>
              </w:rPr>
            </w:pPr>
            <w:r>
              <w:rPr>
                <w:sz w:val="22"/>
                <w:szCs w:val="22"/>
              </w:rPr>
              <w:t>29</w:t>
            </w:r>
          </w:p>
        </w:tc>
        <w:tc>
          <w:tcPr>
            <w:tcW w:w="535" w:type="dxa"/>
          </w:tcPr>
          <w:p w:rsidR="00660399" w:rsidRDefault="00660399" w:rsidP="00E91198">
            <w:pPr>
              <w:rPr>
                <w:sz w:val="22"/>
                <w:szCs w:val="22"/>
              </w:rPr>
            </w:pPr>
            <w:r>
              <w:rPr>
                <w:sz w:val="22"/>
                <w:szCs w:val="22"/>
              </w:rPr>
              <w:t>30</w:t>
            </w:r>
          </w:p>
        </w:tc>
      </w:tr>
      <w:tr w:rsidR="00660399" w:rsidTr="00E91198">
        <w:trPr>
          <w:gridAfter w:val="1"/>
          <w:wAfter w:w="8" w:type="dxa"/>
          <w:trHeight w:val="402"/>
        </w:trPr>
        <w:tc>
          <w:tcPr>
            <w:tcW w:w="711" w:type="dxa"/>
            <w:tcBorders>
              <w:right w:val="nil"/>
            </w:tcBorders>
          </w:tcPr>
          <w:p w:rsidR="00660399" w:rsidRDefault="00660399" w:rsidP="00E91198">
            <w:pPr>
              <w:ind w:left="113" w:right="113"/>
              <w:rPr>
                <w:sz w:val="22"/>
                <w:szCs w:val="22"/>
              </w:rPr>
            </w:pPr>
          </w:p>
        </w:tc>
        <w:tc>
          <w:tcPr>
            <w:tcW w:w="3742" w:type="dxa"/>
            <w:gridSpan w:val="2"/>
            <w:tcBorders>
              <w:left w:val="nil"/>
            </w:tcBorders>
          </w:tcPr>
          <w:p w:rsidR="00660399" w:rsidRDefault="00660399" w:rsidP="00E91198">
            <w:pPr>
              <w:rPr>
                <w:b/>
                <w:sz w:val="22"/>
                <w:szCs w:val="22"/>
              </w:rPr>
            </w:pPr>
            <w:r>
              <w:rPr>
                <w:b/>
                <w:sz w:val="22"/>
                <w:szCs w:val="22"/>
              </w:rPr>
              <w:t>Жылдык:</w:t>
            </w:r>
          </w:p>
        </w:tc>
        <w:tc>
          <w:tcPr>
            <w:tcW w:w="589" w:type="dxa"/>
          </w:tcPr>
          <w:p w:rsidR="00660399" w:rsidRDefault="00660399" w:rsidP="00E91198">
            <w:pPr>
              <w:rPr>
                <w:sz w:val="20"/>
                <w:szCs w:val="20"/>
              </w:rPr>
            </w:pPr>
            <w:r>
              <w:rPr>
                <w:sz w:val="20"/>
                <w:szCs w:val="20"/>
              </w:rPr>
              <w:t>660</w:t>
            </w:r>
          </w:p>
        </w:tc>
        <w:tc>
          <w:tcPr>
            <w:tcW w:w="534" w:type="dxa"/>
          </w:tcPr>
          <w:p w:rsidR="00660399" w:rsidRDefault="00660399" w:rsidP="00E91198">
            <w:pPr>
              <w:rPr>
                <w:sz w:val="20"/>
                <w:szCs w:val="20"/>
              </w:rPr>
            </w:pPr>
            <w:r>
              <w:rPr>
                <w:sz w:val="20"/>
                <w:szCs w:val="20"/>
              </w:rPr>
              <w:t>748</w:t>
            </w:r>
          </w:p>
        </w:tc>
        <w:tc>
          <w:tcPr>
            <w:tcW w:w="534" w:type="dxa"/>
          </w:tcPr>
          <w:p w:rsidR="00660399" w:rsidRDefault="00660399" w:rsidP="00E91198">
            <w:pPr>
              <w:rPr>
                <w:sz w:val="20"/>
                <w:szCs w:val="20"/>
              </w:rPr>
            </w:pPr>
            <w:r>
              <w:rPr>
                <w:sz w:val="20"/>
                <w:szCs w:val="20"/>
              </w:rPr>
              <w:t>816</w:t>
            </w:r>
          </w:p>
        </w:tc>
        <w:tc>
          <w:tcPr>
            <w:tcW w:w="534" w:type="dxa"/>
          </w:tcPr>
          <w:p w:rsidR="00660399" w:rsidRDefault="00660399" w:rsidP="00E91198">
            <w:pPr>
              <w:rPr>
                <w:sz w:val="20"/>
                <w:szCs w:val="20"/>
              </w:rPr>
            </w:pPr>
            <w:r>
              <w:rPr>
                <w:sz w:val="20"/>
                <w:szCs w:val="20"/>
              </w:rPr>
              <w:t>850</w:t>
            </w:r>
          </w:p>
        </w:tc>
        <w:tc>
          <w:tcPr>
            <w:tcW w:w="534" w:type="dxa"/>
          </w:tcPr>
          <w:p w:rsidR="00660399" w:rsidRDefault="00660399" w:rsidP="00E91198">
            <w:pPr>
              <w:rPr>
                <w:sz w:val="20"/>
                <w:szCs w:val="20"/>
              </w:rPr>
            </w:pPr>
            <w:r>
              <w:rPr>
                <w:sz w:val="20"/>
                <w:szCs w:val="20"/>
              </w:rPr>
              <w:t>986</w:t>
            </w:r>
          </w:p>
        </w:tc>
        <w:tc>
          <w:tcPr>
            <w:tcW w:w="534" w:type="dxa"/>
          </w:tcPr>
          <w:p w:rsidR="00660399" w:rsidRDefault="00660399" w:rsidP="00E91198">
            <w:pPr>
              <w:rPr>
                <w:sz w:val="20"/>
                <w:szCs w:val="20"/>
              </w:rPr>
            </w:pPr>
            <w:r>
              <w:rPr>
                <w:sz w:val="20"/>
                <w:szCs w:val="20"/>
              </w:rPr>
              <w:t>1020</w:t>
            </w:r>
          </w:p>
        </w:tc>
        <w:tc>
          <w:tcPr>
            <w:tcW w:w="656" w:type="dxa"/>
          </w:tcPr>
          <w:p w:rsidR="00660399" w:rsidRDefault="00660399" w:rsidP="00E91198">
            <w:pPr>
              <w:ind w:hanging="9"/>
              <w:rPr>
                <w:sz w:val="20"/>
                <w:szCs w:val="20"/>
              </w:rPr>
            </w:pPr>
            <w:r>
              <w:rPr>
                <w:sz w:val="20"/>
                <w:szCs w:val="20"/>
              </w:rPr>
              <w:t>1020</w:t>
            </w:r>
          </w:p>
        </w:tc>
        <w:tc>
          <w:tcPr>
            <w:tcW w:w="656" w:type="dxa"/>
          </w:tcPr>
          <w:p w:rsidR="00660399" w:rsidRDefault="00660399" w:rsidP="00E91198">
            <w:pPr>
              <w:ind w:hanging="108"/>
              <w:rPr>
                <w:sz w:val="20"/>
                <w:szCs w:val="20"/>
              </w:rPr>
            </w:pPr>
            <w:r>
              <w:rPr>
                <w:sz w:val="20"/>
                <w:szCs w:val="20"/>
              </w:rPr>
              <w:t>1020</w:t>
            </w:r>
          </w:p>
        </w:tc>
        <w:tc>
          <w:tcPr>
            <w:tcW w:w="534" w:type="dxa"/>
          </w:tcPr>
          <w:p w:rsidR="00660399" w:rsidRDefault="00660399" w:rsidP="00E91198">
            <w:pPr>
              <w:ind w:hanging="108"/>
              <w:rPr>
                <w:sz w:val="20"/>
                <w:szCs w:val="20"/>
                <w:lang w:val="ky-KG"/>
              </w:rPr>
            </w:pPr>
            <w:r>
              <w:rPr>
                <w:sz w:val="20"/>
                <w:szCs w:val="20"/>
                <w:lang w:val="ky-KG"/>
              </w:rPr>
              <w:t>11020</w:t>
            </w:r>
          </w:p>
        </w:tc>
        <w:tc>
          <w:tcPr>
            <w:tcW w:w="534" w:type="dxa"/>
          </w:tcPr>
          <w:p w:rsidR="00660399" w:rsidRDefault="00660399" w:rsidP="00E91198">
            <w:pPr>
              <w:ind w:left="-108"/>
              <w:rPr>
                <w:sz w:val="20"/>
                <w:szCs w:val="20"/>
              </w:rPr>
            </w:pPr>
            <w:r>
              <w:rPr>
                <w:sz w:val="20"/>
                <w:szCs w:val="20"/>
              </w:rPr>
              <w:t>986</w:t>
            </w:r>
          </w:p>
        </w:tc>
        <w:tc>
          <w:tcPr>
            <w:tcW w:w="535" w:type="dxa"/>
          </w:tcPr>
          <w:p w:rsidR="00660399" w:rsidRDefault="00660399" w:rsidP="00E91198">
            <w:pPr>
              <w:ind w:left="-108"/>
              <w:rPr>
                <w:sz w:val="20"/>
                <w:szCs w:val="20"/>
                <w:lang w:val="ky-KG"/>
              </w:rPr>
            </w:pPr>
            <w:r>
              <w:rPr>
                <w:sz w:val="20"/>
                <w:szCs w:val="20"/>
                <w:lang w:val="ky-KG"/>
              </w:rPr>
              <w:t>11020</w:t>
            </w:r>
          </w:p>
        </w:tc>
      </w:tr>
      <w:tr w:rsidR="00660399" w:rsidTr="00E91198">
        <w:trPr>
          <w:gridAfter w:val="1"/>
          <w:wAfter w:w="8" w:type="dxa"/>
          <w:trHeight w:val="316"/>
        </w:trPr>
        <w:tc>
          <w:tcPr>
            <w:tcW w:w="711" w:type="dxa"/>
            <w:tcBorders>
              <w:right w:val="nil"/>
            </w:tcBorders>
          </w:tcPr>
          <w:p w:rsidR="00660399" w:rsidRDefault="00660399" w:rsidP="00E91198">
            <w:pPr>
              <w:ind w:left="113" w:right="113"/>
              <w:rPr>
                <w:sz w:val="22"/>
                <w:szCs w:val="22"/>
              </w:rPr>
            </w:pPr>
          </w:p>
        </w:tc>
        <w:tc>
          <w:tcPr>
            <w:tcW w:w="3742" w:type="dxa"/>
            <w:gridSpan w:val="2"/>
            <w:tcBorders>
              <w:left w:val="nil"/>
            </w:tcBorders>
          </w:tcPr>
          <w:p w:rsidR="00660399" w:rsidRDefault="00660399" w:rsidP="00E91198">
            <w:pPr>
              <w:rPr>
                <w:b/>
                <w:sz w:val="22"/>
                <w:szCs w:val="22"/>
                <w:lang w:val="ky-KG"/>
              </w:rPr>
            </w:pPr>
            <w:r>
              <w:rPr>
                <w:b/>
                <w:sz w:val="22"/>
                <w:szCs w:val="22"/>
                <w:lang w:val="ky-KG"/>
              </w:rPr>
              <w:t>Окуу жүгүнүн жумалык чеги</w:t>
            </w:r>
          </w:p>
        </w:tc>
        <w:tc>
          <w:tcPr>
            <w:tcW w:w="589" w:type="dxa"/>
          </w:tcPr>
          <w:p w:rsidR="00660399" w:rsidRDefault="00660399" w:rsidP="00E91198">
            <w:pPr>
              <w:rPr>
                <w:sz w:val="20"/>
                <w:szCs w:val="20"/>
                <w:lang w:val="ky-KG"/>
              </w:rPr>
            </w:pPr>
            <w:r>
              <w:rPr>
                <w:sz w:val="20"/>
                <w:szCs w:val="20"/>
                <w:lang w:val="ky-KG"/>
              </w:rPr>
              <w:t>20</w:t>
            </w:r>
          </w:p>
        </w:tc>
        <w:tc>
          <w:tcPr>
            <w:tcW w:w="534" w:type="dxa"/>
          </w:tcPr>
          <w:p w:rsidR="00660399" w:rsidRDefault="00660399" w:rsidP="00E91198">
            <w:pPr>
              <w:rPr>
                <w:sz w:val="20"/>
                <w:szCs w:val="20"/>
                <w:lang w:val="ky-KG"/>
              </w:rPr>
            </w:pPr>
            <w:r>
              <w:rPr>
                <w:sz w:val="20"/>
                <w:szCs w:val="20"/>
                <w:lang w:val="ky-KG"/>
              </w:rPr>
              <w:t>23</w:t>
            </w:r>
          </w:p>
        </w:tc>
        <w:tc>
          <w:tcPr>
            <w:tcW w:w="534" w:type="dxa"/>
          </w:tcPr>
          <w:p w:rsidR="00660399" w:rsidRDefault="00660399" w:rsidP="00E91198">
            <w:pPr>
              <w:rPr>
                <w:sz w:val="20"/>
                <w:szCs w:val="20"/>
                <w:lang w:val="ky-KG"/>
              </w:rPr>
            </w:pPr>
            <w:r>
              <w:rPr>
                <w:sz w:val="20"/>
                <w:szCs w:val="20"/>
                <w:lang w:val="ky-KG"/>
              </w:rPr>
              <w:t>25</w:t>
            </w:r>
          </w:p>
        </w:tc>
        <w:tc>
          <w:tcPr>
            <w:tcW w:w="534" w:type="dxa"/>
          </w:tcPr>
          <w:p w:rsidR="00660399" w:rsidRDefault="00660399" w:rsidP="00E91198">
            <w:pPr>
              <w:rPr>
                <w:sz w:val="20"/>
                <w:szCs w:val="20"/>
                <w:lang w:val="ky-KG"/>
              </w:rPr>
            </w:pPr>
            <w:r>
              <w:rPr>
                <w:sz w:val="20"/>
                <w:szCs w:val="20"/>
                <w:lang w:val="ky-KG"/>
              </w:rPr>
              <w:t>26</w:t>
            </w:r>
          </w:p>
        </w:tc>
        <w:tc>
          <w:tcPr>
            <w:tcW w:w="534" w:type="dxa"/>
          </w:tcPr>
          <w:p w:rsidR="00660399" w:rsidRDefault="00660399" w:rsidP="00E91198">
            <w:pPr>
              <w:rPr>
                <w:sz w:val="20"/>
                <w:szCs w:val="20"/>
                <w:lang w:val="ky-KG"/>
              </w:rPr>
            </w:pPr>
            <w:r>
              <w:rPr>
                <w:sz w:val="20"/>
                <w:szCs w:val="20"/>
                <w:lang w:val="ky-KG"/>
              </w:rPr>
              <w:t>30</w:t>
            </w:r>
          </w:p>
        </w:tc>
        <w:tc>
          <w:tcPr>
            <w:tcW w:w="534" w:type="dxa"/>
          </w:tcPr>
          <w:p w:rsidR="00660399" w:rsidRDefault="00660399" w:rsidP="00E91198">
            <w:pPr>
              <w:rPr>
                <w:sz w:val="20"/>
                <w:szCs w:val="20"/>
                <w:lang w:val="ky-KG"/>
              </w:rPr>
            </w:pPr>
            <w:r>
              <w:rPr>
                <w:sz w:val="20"/>
                <w:szCs w:val="20"/>
                <w:lang w:val="ky-KG"/>
              </w:rPr>
              <w:t>31</w:t>
            </w:r>
          </w:p>
        </w:tc>
        <w:tc>
          <w:tcPr>
            <w:tcW w:w="656" w:type="dxa"/>
          </w:tcPr>
          <w:p w:rsidR="00660399" w:rsidRDefault="00660399" w:rsidP="00E91198">
            <w:pPr>
              <w:ind w:hanging="9"/>
              <w:rPr>
                <w:sz w:val="20"/>
                <w:szCs w:val="20"/>
                <w:lang w:val="ky-KG"/>
              </w:rPr>
            </w:pPr>
            <w:r>
              <w:rPr>
                <w:sz w:val="20"/>
                <w:szCs w:val="20"/>
                <w:lang w:val="ky-KG"/>
              </w:rPr>
              <w:t>33</w:t>
            </w:r>
          </w:p>
        </w:tc>
        <w:tc>
          <w:tcPr>
            <w:tcW w:w="656" w:type="dxa"/>
          </w:tcPr>
          <w:p w:rsidR="00660399" w:rsidRDefault="00660399" w:rsidP="00E91198">
            <w:pPr>
              <w:rPr>
                <w:sz w:val="20"/>
                <w:szCs w:val="20"/>
                <w:lang w:val="ky-KG"/>
              </w:rPr>
            </w:pPr>
            <w:r>
              <w:rPr>
                <w:sz w:val="20"/>
                <w:szCs w:val="20"/>
                <w:lang w:val="ky-KG"/>
              </w:rPr>
              <w:t>34</w:t>
            </w:r>
          </w:p>
        </w:tc>
        <w:tc>
          <w:tcPr>
            <w:tcW w:w="534" w:type="dxa"/>
          </w:tcPr>
          <w:p w:rsidR="00660399" w:rsidRDefault="00660399" w:rsidP="00E91198">
            <w:pPr>
              <w:ind w:hanging="108"/>
              <w:rPr>
                <w:sz w:val="20"/>
                <w:szCs w:val="20"/>
                <w:lang w:val="ky-KG"/>
              </w:rPr>
            </w:pPr>
            <w:r>
              <w:rPr>
                <w:sz w:val="20"/>
                <w:szCs w:val="20"/>
                <w:lang w:val="ky-KG"/>
              </w:rPr>
              <w:t>35</w:t>
            </w:r>
          </w:p>
        </w:tc>
        <w:tc>
          <w:tcPr>
            <w:tcW w:w="534" w:type="dxa"/>
          </w:tcPr>
          <w:p w:rsidR="00660399" w:rsidRDefault="00660399" w:rsidP="00E91198">
            <w:pPr>
              <w:rPr>
                <w:sz w:val="20"/>
                <w:szCs w:val="20"/>
                <w:lang w:val="ky-KG"/>
              </w:rPr>
            </w:pPr>
            <w:r>
              <w:rPr>
                <w:sz w:val="20"/>
                <w:szCs w:val="20"/>
                <w:lang w:val="ky-KG"/>
              </w:rPr>
              <w:t>32</w:t>
            </w:r>
          </w:p>
        </w:tc>
        <w:tc>
          <w:tcPr>
            <w:tcW w:w="535" w:type="dxa"/>
          </w:tcPr>
          <w:p w:rsidR="00660399" w:rsidRDefault="00660399" w:rsidP="00E91198">
            <w:pPr>
              <w:ind w:left="-108"/>
              <w:rPr>
                <w:sz w:val="20"/>
                <w:szCs w:val="20"/>
                <w:lang w:val="ky-KG"/>
              </w:rPr>
            </w:pPr>
            <w:r>
              <w:rPr>
                <w:sz w:val="20"/>
                <w:szCs w:val="20"/>
                <w:lang w:val="ky-KG"/>
              </w:rPr>
              <w:t>333</w:t>
            </w:r>
          </w:p>
        </w:tc>
      </w:tr>
    </w:tbl>
    <w:p w:rsidR="00660399" w:rsidRDefault="00660399" w:rsidP="00660399">
      <w:pPr>
        <w:ind w:left="-720"/>
        <w:rPr>
          <w:sz w:val="10"/>
          <w:szCs w:val="32"/>
        </w:rPr>
      </w:pPr>
    </w:p>
    <w:p w:rsidR="00660399" w:rsidRDefault="00660399" w:rsidP="00660399">
      <w:pPr>
        <w:ind w:left="284" w:right="-426"/>
        <w:rPr>
          <w:b/>
        </w:rPr>
      </w:pPr>
      <w:r>
        <w:rPr>
          <w:b/>
        </w:rPr>
        <w:t>Конушбаев</w:t>
      </w:r>
      <w:r>
        <w:rPr>
          <w:b/>
          <w:lang w:val="ky-KG"/>
        </w:rPr>
        <w:t xml:space="preserve"> Кадырбек </w:t>
      </w:r>
      <w:r>
        <w:rPr>
          <w:b/>
        </w:rPr>
        <w:t xml:space="preserve"> атындагы </w:t>
      </w:r>
      <w:r>
        <w:rPr>
          <w:b/>
          <w:lang w:val="ky-KG"/>
        </w:rPr>
        <w:t xml:space="preserve">Суусамыр </w:t>
      </w:r>
      <w:r>
        <w:rPr>
          <w:b/>
        </w:rPr>
        <w:t xml:space="preserve">орто мектебинин 2021 – 2022-окуу жылы үчүн  окуу планы Кыргыз Республикасынын Билим берүү жана  илим министрлигинин 2021-жылдын 20-августундагы </w:t>
      </w:r>
      <w:r>
        <w:rPr>
          <w:b/>
          <w:lang w:val="ky-KG"/>
        </w:rPr>
        <w:t xml:space="preserve"> </w:t>
      </w:r>
      <w:r>
        <w:rPr>
          <w:b/>
        </w:rPr>
        <w:t xml:space="preserve"> № 1460/1 буйругу менен бекитилген  жалпы билим берүүчү уюмдун Базистик  окуу планынын негизинде кабыл алынды. </w:t>
      </w:r>
    </w:p>
    <w:p w:rsidR="00660399" w:rsidRDefault="00660399" w:rsidP="00660399">
      <w:pPr>
        <w:rPr>
          <w:b/>
        </w:rPr>
      </w:pPr>
      <w:r>
        <w:rPr>
          <w:b/>
        </w:rPr>
        <w:t xml:space="preserve">           </w:t>
      </w:r>
    </w:p>
    <w:p w:rsidR="00660399" w:rsidRDefault="00660399" w:rsidP="00660399">
      <w:pPr>
        <w:rPr>
          <w:b/>
        </w:rPr>
      </w:pPr>
      <w:r>
        <w:rPr>
          <w:b/>
        </w:rPr>
        <w:t xml:space="preserve">      </w:t>
      </w:r>
      <w:r>
        <w:rPr>
          <w:b/>
          <w:lang w:val="ky-KG"/>
        </w:rPr>
        <w:t xml:space="preserve">Мектеп </w:t>
      </w:r>
      <w:r>
        <w:rPr>
          <w:b/>
        </w:rPr>
        <w:t xml:space="preserve"> директору  :                                 Кашкариев А. Б.</w:t>
      </w:r>
    </w:p>
    <w:p w:rsidR="00660399" w:rsidRDefault="00660399" w:rsidP="004E2B44">
      <w:pPr>
        <w:jc w:val="right"/>
        <w:rPr>
          <w:b/>
          <w:sz w:val="28"/>
          <w:u w:val="single"/>
          <w:lang w:val="ky-KG"/>
        </w:rPr>
      </w:pPr>
    </w:p>
    <w:p w:rsidR="00660399" w:rsidRDefault="00660399" w:rsidP="004E2B44">
      <w:pPr>
        <w:jc w:val="right"/>
        <w:rPr>
          <w:b/>
          <w:sz w:val="28"/>
          <w:u w:val="single"/>
          <w:lang w:val="ky-KG"/>
        </w:rPr>
      </w:pPr>
    </w:p>
    <w:p w:rsidR="004E2B44" w:rsidRDefault="00660399" w:rsidP="00660399">
      <w:pPr>
        <w:rPr>
          <w:b/>
          <w:color w:val="FF0000"/>
          <w:sz w:val="28"/>
          <w:u w:val="single"/>
          <w:lang w:val="ky-KG"/>
        </w:rPr>
      </w:pPr>
      <w:r>
        <w:rPr>
          <w:b/>
          <w:sz w:val="28"/>
          <w:u w:val="single"/>
          <w:lang w:val="ky-KG"/>
        </w:rPr>
        <w:lastRenderedPageBreak/>
        <w:t xml:space="preserve">                                                                                                   </w:t>
      </w:r>
      <w:r w:rsidR="004E2B44">
        <w:rPr>
          <w:b/>
          <w:color w:val="FF0000"/>
          <w:sz w:val="28"/>
          <w:u w:val="single"/>
          <w:lang w:val="ky-KG"/>
        </w:rPr>
        <w:t>2-тиркеме</w:t>
      </w: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4E2B44" w:rsidRDefault="00E74187" w:rsidP="004E2B44">
      <w:pPr>
        <w:jc w:val="center"/>
        <w:rPr>
          <w:color w:val="002060"/>
          <w:sz w:val="72"/>
          <w:szCs w:val="22"/>
          <w:lang w:val="ky-KG"/>
        </w:rPr>
      </w:pPr>
      <w:sdt>
        <w:sdtPr>
          <w:rPr>
            <w:rFonts w:eastAsiaTheme="minorHAnsi"/>
            <w:color w:val="002060"/>
            <w:sz w:val="44"/>
            <w:szCs w:val="72"/>
            <w:lang w:val="ky-KG" w:eastAsia="en-US"/>
          </w:rPr>
          <w:alias w:val="Название"/>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4E2B44">
            <w:rPr>
              <w:rFonts w:eastAsiaTheme="minorHAnsi"/>
              <w:color w:val="002060"/>
              <w:sz w:val="44"/>
              <w:szCs w:val="72"/>
              <w:lang w:val="ky-KG" w:eastAsia="en-US"/>
            </w:rPr>
            <w:t xml:space="preserve">     </w:t>
          </w:r>
        </w:sdtContent>
      </w:sdt>
    </w:p>
    <w:p w:rsidR="004E2B44" w:rsidRDefault="00E74187" w:rsidP="004E2B44">
      <w:pPr>
        <w:widowControl w:val="0"/>
        <w:suppressAutoHyphens/>
        <w:spacing w:before="120"/>
        <w:jc w:val="center"/>
        <w:rPr>
          <w:rFonts w:eastAsia="WenQuanYi Micro Hei"/>
          <w:color w:val="002060"/>
          <w:kern w:val="2"/>
          <w:sz w:val="32"/>
          <w:szCs w:val="36"/>
          <w:lang w:val="ky-KG" w:eastAsia="zh-CN" w:bidi="hi-IN"/>
        </w:rPr>
      </w:pPr>
      <w:sdt>
        <w:sdtPr>
          <w:rPr>
            <w:rFonts w:eastAsia="WenQuanYi Micro Hei"/>
            <w:color w:val="002060"/>
            <w:kern w:val="2"/>
            <w:sz w:val="28"/>
            <w:szCs w:val="36"/>
            <w:lang w:eastAsia="zh-CN" w:bidi="hi-IN"/>
          </w:rPr>
          <w:alias w:val="Подзаголовок"/>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E2B44">
            <w:rPr>
              <w:rFonts w:eastAsia="WenQuanYi Micro Hei"/>
              <w:color w:val="002060"/>
              <w:kern w:val="2"/>
              <w:sz w:val="28"/>
              <w:szCs w:val="36"/>
              <w:lang w:val="ky-KG" w:eastAsia="zh-CN" w:bidi="hi-IN"/>
            </w:rPr>
            <w:t xml:space="preserve">     </w:t>
          </w:r>
        </w:sdtContent>
      </w:sdt>
    </w:p>
    <w:p w:rsidR="004E2B44" w:rsidRDefault="004E2B44" w:rsidP="004E2B44">
      <w:pPr>
        <w:rPr>
          <w:b/>
          <w:sz w:val="28"/>
          <w:u w:val="single"/>
          <w:lang w:val="ky-KG"/>
        </w:rPr>
      </w:pPr>
    </w:p>
    <w:p w:rsidR="004E2B44" w:rsidRDefault="004E2B44" w:rsidP="004E2B44">
      <w:pPr>
        <w:widowControl w:val="0"/>
        <w:suppressAutoHyphens/>
        <w:rPr>
          <w:rFonts w:eastAsia="WenQuanYi Micro Hei"/>
          <w:color w:val="FF0000"/>
          <w:kern w:val="2"/>
          <w:sz w:val="32"/>
          <w:lang w:val="ky-KG" w:eastAsia="zh-CN" w:bidi="hi-IN"/>
        </w:rPr>
      </w:pPr>
    </w:p>
    <w:p w:rsidR="004E2B44" w:rsidRDefault="004E2B44" w:rsidP="004E2B44">
      <w:pPr>
        <w:widowControl w:val="0"/>
        <w:suppressAutoHyphens/>
        <w:rPr>
          <w:rFonts w:eastAsia="WenQuanYi Micro Hei"/>
          <w:color w:val="FF0000"/>
          <w:kern w:val="2"/>
          <w:sz w:val="32"/>
          <w:lang w:val="ky-KG" w:eastAsia="zh-CN" w:bidi="hi-IN"/>
        </w:rPr>
      </w:pPr>
    </w:p>
    <w:p w:rsidR="004E2B44" w:rsidRDefault="004E2B44" w:rsidP="004E2B44">
      <w:pPr>
        <w:widowControl w:val="0"/>
        <w:suppressAutoHyphens/>
        <w:rPr>
          <w:rFonts w:eastAsia="WenQuanYi Micro Hei"/>
          <w:color w:val="FF0000"/>
          <w:kern w:val="2"/>
          <w:sz w:val="32"/>
          <w:lang w:val="ky-KG" w:eastAsia="zh-CN" w:bidi="hi-IN"/>
        </w:rPr>
      </w:pPr>
    </w:p>
    <w:p w:rsidR="004E2B44" w:rsidRDefault="004E2B44" w:rsidP="004E2B44">
      <w:pPr>
        <w:widowControl w:val="0"/>
        <w:suppressAutoHyphens/>
        <w:rPr>
          <w:rFonts w:eastAsia="WenQuanYi Micro Hei"/>
          <w:color w:val="FF0000"/>
          <w:kern w:val="2"/>
          <w:sz w:val="32"/>
          <w:lang w:val="ky-KG" w:eastAsia="zh-CN" w:bidi="hi-IN"/>
        </w:rPr>
      </w:pPr>
    </w:p>
    <w:p w:rsidR="004E2B44" w:rsidRDefault="004E2B44" w:rsidP="004E2B44">
      <w:pPr>
        <w:widowControl w:val="0"/>
        <w:suppressAutoHyphens/>
        <w:rPr>
          <w:rFonts w:eastAsia="WenQuanYi Micro Hei"/>
          <w:color w:val="FF0000"/>
          <w:kern w:val="2"/>
          <w:sz w:val="32"/>
          <w:lang w:val="ky-KG" w:eastAsia="zh-CN" w:bidi="hi-IN"/>
        </w:rPr>
      </w:pPr>
    </w:p>
    <w:p w:rsidR="004E2B44" w:rsidRDefault="004E2B44" w:rsidP="004E2B44">
      <w:pPr>
        <w:widowControl w:val="0"/>
        <w:suppressAutoHyphens/>
        <w:rPr>
          <w:rFonts w:eastAsia="WenQuanYi Micro Hei"/>
          <w:color w:val="FF0000"/>
          <w:kern w:val="2"/>
          <w:sz w:val="32"/>
          <w:lang w:val="ky-KG" w:eastAsia="zh-CN" w:bidi="hi-IN"/>
        </w:rPr>
      </w:pPr>
      <w:r>
        <w:rPr>
          <w:rFonts w:eastAsia="WenQuanYi Micro Hei"/>
          <w:color w:val="FF0000"/>
          <w:kern w:val="2"/>
          <w:sz w:val="36"/>
          <w:lang w:val="ky-KG" w:eastAsia="zh-CN" w:bidi="hi-IN"/>
        </w:rPr>
        <w:t xml:space="preserve">Билим берүү мекемесинин миссиясы: </w:t>
      </w:r>
    </w:p>
    <w:p w:rsidR="004E2B44" w:rsidRDefault="004E2B44" w:rsidP="004E2B44">
      <w:pPr>
        <w:widowControl w:val="0"/>
        <w:suppressAutoHyphens/>
        <w:rPr>
          <w:rFonts w:eastAsia="WenQuanYi Micro Hei"/>
          <w:kern w:val="2"/>
          <w:sz w:val="32"/>
          <w:lang w:val="ky-KG" w:eastAsia="zh-CN" w:bidi="hi-IN"/>
        </w:rPr>
      </w:pPr>
    </w:p>
    <w:p w:rsidR="004E2B44" w:rsidRDefault="004E2B44" w:rsidP="004E2B44">
      <w:pPr>
        <w:widowControl w:val="0"/>
        <w:suppressAutoHyphens/>
        <w:rPr>
          <w:rFonts w:eastAsia="WenQuanYi Micro Hei"/>
          <w:kern w:val="2"/>
          <w:sz w:val="32"/>
          <w:lang w:val="ky-KG" w:eastAsia="zh-CN" w:bidi="hi-IN"/>
        </w:rPr>
      </w:pPr>
    </w:p>
    <w:p w:rsidR="004E2B44" w:rsidRDefault="004E2B44" w:rsidP="004E2B44">
      <w:pPr>
        <w:widowControl w:val="0"/>
        <w:suppressAutoHyphens/>
        <w:rPr>
          <w:rFonts w:eastAsia="WenQuanYi Micro Hei"/>
          <w:kern w:val="2"/>
          <w:sz w:val="32"/>
          <w:lang w:val="ky-KG" w:eastAsia="zh-CN" w:bidi="hi-IN"/>
        </w:rPr>
      </w:pPr>
    </w:p>
    <w:p w:rsidR="004E2B44" w:rsidRDefault="004E2B44" w:rsidP="004E2B44">
      <w:pPr>
        <w:widowControl w:val="0"/>
        <w:suppressAutoHyphens/>
        <w:rPr>
          <w:rFonts w:eastAsia="WenQuanYi Micro Hei"/>
          <w:kern w:val="2"/>
          <w:sz w:val="32"/>
          <w:lang w:val="ky-KG" w:eastAsia="zh-CN" w:bidi="hi-IN"/>
        </w:rPr>
      </w:pPr>
    </w:p>
    <w:p w:rsidR="004E2B44" w:rsidRDefault="004E2B44" w:rsidP="004E2B44">
      <w:pPr>
        <w:widowControl w:val="0"/>
        <w:suppressAutoHyphens/>
        <w:rPr>
          <w:rFonts w:eastAsia="WenQuanYi Micro Hei"/>
          <w:kern w:val="2"/>
          <w:sz w:val="32"/>
          <w:lang w:val="ky-KG" w:eastAsia="zh-CN" w:bidi="hi-IN"/>
        </w:rPr>
      </w:pPr>
    </w:p>
    <w:p w:rsidR="004E2B44" w:rsidRDefault="004E2B44" w:rsidP="004E2B44">
      <w:pPr>
        <w:widowControl w:val="0"/>
        <w:suppressAutoHyphens/>
        <w:rPr>
          <w:rFonts w:eastAsia="WenQuanYi Micro Hei"/>
          <w:kern w:val="2"/>
          <w:sz w:val="32"/>
          <w:lang w:val="ky-KG" w:eastAsia="zh-CN" w:bidi="hi-IN"/>
        </w:rPr>
      </w:pPr>
      <w:r>
        <w:rPr>
          <w:rFonts w:eastAsia="WenQuanYi Micro Hei"/>
          <w:kern w:val="2"/>
          <w:sz w:val="32"/>
          <w:lang w:val="ky-KG" w:eastAsia="zh-CN" w:bidi="hi-IN"/>
        </w:rPr>
        <w:t xml:space="preserve"> </w:t>
      </w: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r>
        <w:rPr>
          <w:rFonts w:eastAsia="WenQuanYi Micro Hei"/>
          <w:b/>
          <w:i/>
          <w:color w:val="2E74B5" w:themeColor="accent1" w:themeShade="BF"/>
          <w:kern w:val="2"/>
          <w:sz w:val="52"/>
          <w:lang w:val="ky-KG" w:eastAsia="zh-CN" w:bidi="hi-IN"/>
        </w:rPr>
        <w:t xml:space="preserve">“Окуучулардын жана мугалимдердин </w:t>
      </w: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r>
        <w:rPr>
          <w:rFonts w:eastAsia="WenQuanYi Micro Hei"/>
          <w:b/>
          <w:i/>
          <w:color w:val="2E74B5" w:themeColor="accent1" w:themeShade="BF"/>
          <w:kern w:val="2"/>
          <w:sz w:val="52"/>
          <w:lang w:val="ky-KG" w:eastAsia="zh-CN" w:bidi="hi-IN"/>
        </w:rPr>
        <w:t>потенциалдуу мүмкүнчүлүктѳрүн</w:t>
      </w: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r>
        <w:rPr>
          <w:rFonts w:eastAsia="WenQuanYi Micro Hei"/>
          <w:b/>
          <w:i/>
          <w:color w:val="2E74B5" w:themeColor="accent1" w:themeShade="BF"/>
          <w:kern w:val="2"/>
          <w:sz w:val="52"/>
          <w:lang w:val="ky-KG" w:eastAsia="zh-CN" w:bidi="hi-IN"/>
        </w:rPr>
        <w:t xml:space="preserve"> ѳнүктүрүү жана ѳз </w:t>
      </w: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r>
        <w:rPr>
          <w:rFonts w:eastAsia="WenQuanYi Micro Hei"/>
          <w:b/>
          <w:i/>
          <w:color w:val="2E74B5" w:themeColor="accent1" w:themeShade="BF"/>
          <w:kern w:val="2"/>
          <w:sz w:val="52"/>
          <w:lang w:val="ky-KG" w:eastAsia="zh-CN" w:bidi="hi-IN"/>
        </w:rPr>
        <w:t>алдынчалуулуктарын ишке ашырууга</w:t>
      </w:r>
    </w:p>
    <w:p w:rsidR="004E2B44" w:rsidRDefault="004E2B44" w:rsidP="004E2B44">
      <w:pPr>
        <w:widowControl w:val="0"/>
        <w:suppressAutoHyphens/>
        <w:jc w:val="center"/>
        <w:rPr>
          <w:rFonts w:eastAsia="WenQuanYi Micro Hei"/>
          <w:b/>
          <w:i/>
          <w:color w:val="2E74B5" w:themeColor="accent1" w:themeShade="BF"/>
          <w:kern w:val="2"/>
          <w:sz w:val="52"/>
          <w:lang w:val="ky-KG" w:eastAsia="zh-CN" w:bidi="hi-IN"/>
        </w:rPr>
      </w:pPr>
    </w:p>
    <w:p w:rsidR="004E2B44" w:rsidRDefault="004E2B44" w:rsidP="004E2B44">
      <w:pPr>
        <w:widowControl w:val="0"/>
        <w:suppressAutoHyphens/>
        <w:jc w:val="center"/>
        <w:rPr>
          <w:rFonts w:eastAsia="WenQuanYi Micro Hei"/>
          <w:b/>
          <w:i/>
          <w:color w:val="0070C0"/>
          <w:kern w:val="2"/>
          <w:sz w:val="48"/>
          <w:lang w:val="ky-KG" w:eastAsia="zh-CN" w:bidi="hi-IN"/>
        </w:rPr>
      </w:pPr>
      <w:r>
        <w:rPr>
          <w:rFonts w:eastAsia="WenQuanYi Micro Hei"/>
          <w:b/>
          <w:i/>
          <w:color w:val="2E74B5" w:themeColor="accent1" w:themeShade="BF"/>
          <w:kern w:val="2"/>
          <w:sz w:val="52"/>
          <w:lang w:val="ky-KG" w:eastAsia="zh-CN" w:bidi="hi-IN"/>
        </w:rPr>
        <w:t xml:space="preserve"> мейкиндиктерди ачуу”</w:t>
      </w:r>
    </w:p>
    <w:p w:rsidR="004E2B44" w:rsidRDefault="004E2B44" w:rsidP="004E2B44">
      <w:pPr>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rPr>
          <w:rFonts w:eastAsia="WenQuanYi Micro Hei"/>
          <w:kern w:val="2"/>
          <w:lang w:val="ky-KG" w:eastAsia="zh-CN" w:bidi="hi-IN"/>
        </w:rPr>
      </w:pPr>
    </w:p>
    <w:p w:rsidR="004E2B44" w:rsidRDefault="004E2B44" w:rsidP="004E2B44">
      <w:pPr>
        <w:widowControl w:val="0"/>
        <w:suppressAutoHyphens/>
        <w:ind w:left="708" w:firstLine="708"/>
        <w:jc w:val="center"/>
        <w:rPr>
          <w:rFonts w:eastAsia="WenQuanYi Micro Hei"/>
          <w:b/>
          <w:bCs/>
          <w:color w:val="C00000"/>
          <w:kern w:val="2"/>
          <w:sz w:val="28"/>
          <w:szCs w:val="28"/>
          <w:u w:val="single"/>
          <w:lang w:val="ky-KG" w:eastAsia="zh-CN" w:bidi="hi-IN"/>
        </w:rPr>
      </w:pPr>
    </w:p>
    <w:p w:rsidR="004E2B44" w:rsidRDefault="004E2B44" w:rsidP="004E2B44">
      <w:pPr>
        <w:widowControl w:val="0"/>
        <w:suppressAutoHyphens/>
        <w:ind w:firstLine="708"/>
        <w:jc w:val="center"/>
        <w:rPr>
          <w:rFonts w:eastAsia="WenQuanYi Micro Hei"/>
          <w:b/>
          <w:bCs/>
          <w:color w:val="C00000"/>
          <w:kern w:val="2"/>
          <w:sz w:val="28"/>
          <w:szCs w:val="28"/>
          <w:u w:val="single"/>
          <w:lang w:val="ky-KG" w:eastAsia="zh-CN" w:bidi="hi-IN"/>
        </w:rPr>
      </w:pPr>
    </w:p>
    <w:p w:rsidR="004E2B44" w:rsidRDefault="004E2B44" w:rsidP="004E2B44">
      <w:pPr>
        <w:widowControl w:val="0"/>
        <w:suppressAutoHyphens/>
        <w:ind w:firstLine="708"/>
        <w:jc w:val="center"/>
        <w:rPr>
          <w:rFonts w:eastAsia="WenQuanYi Micro Hei"/>
          <w:color w:val="C00000"/>
          <w:kern w:val="2"/>
          <w:lang w:val="ky-KG" w:eastAsia="zh-CN" w:bidi="hi-IN"/>
        </w:rPr>
      </w:pPr>
      <w:r>
        <w:rPr>
          <w:rFonts w:eastAsia="WenQuanYi Micro Hei"/>
          <w:b/>
          <w:bCs/>
          <w:color w:val="C00000"/>
          <w:kern w:val="2"/>
          <w:sz w:val="28"/>
          <w:szCs w:val="28"/>
          <w:u w:val="single"/>
          <w:lang w:val="ky-KG" w:eastAsia="zh-CN" w:bidi="hi-IN"/>
        </w:rPr>
        <w:t>1 – стратегиялык максат:</w:t>
      </w:r>
      <w:r>
        <w:rPr>
          <w:rFonts w:eastAsia="WenQuanYi Micro Hei"/>
          <w:b/>
          <w:bCs/>
          <w:color w:val="C00000"/>
          <w:kern w:val="2"/>
          <w:sz w:val="28"/>
          <w:szCs w:val="28"/>
          <w:lang w:val="ky-KG" w:eastAsia="zh-CN" w:bidi="hi-IN"/>
        </w:rPr>
        <w:t xml:space="preserve"> </w:t>
      </w:r>
    </w:p>
    <w:p w:rsidR="004E2B44" w:rsidRDefault="004E2B44" w:rsidP="004E2B44">
      <w:pPr>
        <w:widowControl w:val="0"/>
        <w:suppressAutoHyphens/>
        <w:ind w:firstLine="708"/>
        <w:rPr>
          <w:rFonts w:eastAsia="WenQuanYi Micro Hei"/>
          <w:kern w:val="2"/>
          <w:lang w:val="ky-KG" w:eastAsia="zh-CN" w:bidi="hi-IN"/>
        </w:rPr>
      </w:pPr>
    </w:p>
    <w:p w:rsidR="004E2B44" w:rsidRDefault="004E2B44" w:rsidP="004E2B44">
      <w:pPr>
        <w:widowControl w:val="0"/>
        <w:suppressAutoHyphens/>
        <w:jc w:val="center"/>
        <w:rPr>
          <w:rFonts w:eastAsia="WenQuanYi Micro Hei"/>
          <w:color w:val="002060"/>
          <w:kern w:val="2"/>
          <w:lang w:val="ky-KG" w:eastAsia="zh-CN" w:bidi="hi-IN"/>
        </w:rPr>
      </w:pPr>
      <w:r>
        <w:rPr>
          <w:rFonts w:eastAsia="WenQuanYi Micro Hei"/>
          <w:b/>
          <w:i/>
          <w:color w:val="002060"/>
          <w:kern w:val="2"/>
          <w:lang w:val="ky-KG" w:eastAsia="zh-CN" w:bidi="hi-IN"/>
        </w:rPr>
        <w:t>- Индивидуалдык ѳнүгүү үчүн жѳндѳмдѳргѳ, кызыгууларга жана билим алуу мүмкүнчүлүктѳргѳ ылайык шарттарды түзүү.</w:t>
      </w:r>
    </w:p>
    <w:p w:rsidR="004E2B44" w:rsidRDefault="004E2B44" w:rsidP="004E2B44">
      <w:pPr>
        <w:widowControl w:val="0"/>
        <w:suppressAutoHyphens/>
        <w:jc w:val="center"/>
        <w:rPr>
          <w:rFonts w:eastAsia="WenQuanYi Micro Hei"/>
          <w:kern w:val="2"/>
          <w:lang w:val="ky-KG" w:eastAsia="zh-CN" w:bidi="hi-IN"/>
        </w:rPr>
      </w:pPr>
    </w:p>
    <w:p w:rsidR="004E2B44" w:rsidRDefault="004E2B44" w:rsidP="004E2B44">
      <w:pPr>
        <w:widowControl w:val="0"/>
        <w:suppressAutoHyphens/>
        <w:jc w:val="center"/>
        <w:rPr>
          <w:rFonts w:eastAsia="WenQuanYi Micro Hei"/>
          <w:b/>
          <w:bCs/>
          <w:kern w:val="2"/>
          <w:u w:val="single"/>
          <w:lang w:val="ky-KG" w:eastAsia="zh-CN" w:bidi="hi-IN"/>
        </w:rPr>
      </w:pPr>
    </w:p>
    <w:p w:rsidR="004E2B44" w:rsidRDefault="004E2B44" w:rsidP="004E2B44">
      <w:pPr>
        <w:widowControl w:val="0"/>
        <w:suppressAutoHyphens/>
        <w:ind w:left="708"/>
        <w:jc w:val="center"/>
        <w:rPr>
          <w:rFonts w:eastAsia="WenQuanYi Micro Hei"/>
          <w:b/>
          <w:bCs/>
          <w:kern w:val="2"/>
          <w:u w:val="single"/>
          <w:lang w:val="ky-KG" w:eastAsia="zh-CN" w:bidi="hi-IN"/>
        </w:rPr>
      </w:pPr>
    </w:p>
    <w:p w:rsidR="004E2B44" w:rsidRDefault="004E2B44" w:rsidP="004E2B44">
      <w:pPr>
        <w:widowControl w:val="0"/>
        <w:suppressAutoHyphens/>
        <w:ind w:left="708"/>
        <w:jc w:val="center"/>
        <w:rPr>
          <w:rFonts w:eastAsia="WenQuanYi Micro Hei"/>
          <w:i/>
          <w:color w:val="2FAB0D"/>
          <w:kern w:val="2"/>
          <w:sz w:val="28"/>
          <w:lang w:val="ky-KG" w:eastAsia="zh-CN" w:bidi="hi-IN"/>
        </w:rPr>
      </w:pPr>
      <w:r>
        <w:rPr>
          <w:rFonts w:eastAsia="WenQuanYi Micro Hei"/>
          <w:b/>
          <w:bCs/>
          <w:i/>
          <w:color w:val="2FAB0D"/>
          <w:kern w:val="2"/>
          <w:sz w:val="28"/>
          <w:u w:val="single"/>
          <w:lang w:val="ky-KG" w:eastAsia="zh-CN" w:bidi="hi-IN"/>
        </w:rPr>
        <w:t>2017 — 2018-окуу жылы</w:t>
      </w: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tbl>
      <w:tblPr>
        <w:tblStyle w:val="af"/>
        <w:tblW w:w="10060" w:type="dxa"/>
        <w:jc w:val="center"/>
        <w:tblInd w:w="0" w:type="dxa"/>
        <w:tblLook w:val="04A0" w:firstRow="1" w:lastRow="0" w:firstColumn="1" w:lastColumn="0" w:noHBand="0" w:noVBand="1"/>
      </w:tblPr>
      <w:tblGrid>
        <w:gridCol w:w="458"/>
        <w:gridCol w:w="1891"/>
        <w:gridCol w:w="2232"/>
        <w:gridCol w:w="1179"/>
        <w:gridCol w:w="1928"/>
        <w:gridCol w:w="1623"/>
        <w:gridCol w:w="1071"/>
      </w:tblGrid>
      <w:tr w:rsidR="004E2B44" w:rsidTr="004E2B44">
        <w:trPr>
          <w:trHeight w:val="660"/>
          <w:jc w:val="center"/>
        </w:trPr>
        <w:tc>
          <w:tcPr>
            <w:tcW w:w="44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lastRenderedPageBreak/>
              <w:t>№</w:t>
            </w:r>
          </w:p>
        </w:tc>
        <w:tc>
          <w:tcPr>
            <w:tcW w:w="183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t>Жетишүү индикаторлору</w:t>
            </w:r>
          </w:p>
        </w:tc>
        <w:tc>
          <w:tcPr>
            <w:tcW w:w="216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t>Ишмердүүлүктүн мазмуну</w:t>
            </w:r>
          </w:p>
        </w:tc>
        <w:tc>
          <w:tcPr>
            <w:tcW w:w="1142"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t xml:space="preserve">Мѳѳнѳтү </w:t>
            </w:r>
          </w:p>
        </w:tc>
        <w:tc>
          <w:tcPr>
            <w:tcW w:w="1868"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t xml:space="preserve">Жооптуу </w:t>
            </w:r>
          </w:p>
        </w:tc>
        <w:tc>
          <w:tcPr>
            <w:tcW w:w="157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
                <w:bCs/>
                <w:color w:val="FF0000"/>
                <w:lang w:val="ky-KG" w:eastAsia="en-US"/>
              </w:rPr>
            </w:pPr>
            <w:r>
              <w:rPr>
                <w:b/>
                <w:bCs/>
                <w:color w:val="FF0000"/>
                <w:lang w:val="ky-KG" w:eastAsia="en-US"/>
              </w:rPr>
              <w:t>Кайда каралат</w:t>
            </w:r>
          </w:p>
        </w:tc>
        <w:tc>
          <w:tcPr>
            <w:tcW w:w="1038"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b/>
                <w:bCs/>
                <w:color w:val="FF0000"/>
                <w:lang w:val="ky-KG" w:eastAsia="en-US"/>
              </w:rPr>
            </w:pPr>
          </w:p>
          <w:p w:rsidR="004E2B44" w:rsidRDefault="004E2B44">
            <w:pPr>
              <w:keepNext/>
              <w:tabs>
                <w:tab w:val="left" w:pos="0"/>
              </w:tabs>
              <w:jc w:val="center"/>
              <w:rPr>
                <w:b/>
                <w:bCs/>
                <w:color w:val="FF0000"/>
                <w:lang w:val="ky-KG" w:eastAsia="en-US"/>
              </w:rPr>
            </w:pPr>
            <w:r>
              <w:rPr>
                <w:b/>
                <w:bCs/>
                <w:color w:val="FF0000"/>
                <w:lang w:val="ky-KG" w:eastAsia="en-US"/>
              </w:rPr>
              <w:t>Түзѳтүү</w:t>
            </w:r>
          </w:p>
          <w:p w:rsidR="004E2B44" w:rsidRDefault="004E2B44">
            <w:pPr>
              <w:keepNext/>
              <w:tabs>
                <w:tab w:val="left" w:pos="0"/>
              </w:tabs>
              <w:jc w:val="center"/>
              <w:rPr>
                <w:color w:val="FF0000"/>
                <w:lang w:eastAsia="en-US"/>
              </w:rPr>
            </w:pPr>
            <w:r>
              <w:rPr>
                <w:b/>
                <w:bCs/>
                <w:color w:val="FF0000"/>
                <w:lang w:val="ky-KG" w:eastAsia="en-US"/>
              </w:rPr>
              <w:t xml:space="preserve">лѳр </w:t>
            </w:r>
          </w:p>
        </w:tc>
      </w:tr>
      <w:tr w:rsidR="004E2B44" w:rsidTr="004E2B44">
        <w:trPr>
          <w:trHeight w:val="1653"/>
          <w:jc w:val="center"/>
        </w:trPr>
        <w:tc>
          <w:tcPr>
            <w:tcW w:w="44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rPr>
                <w:bCs/>
                <w:i/>
                <w:color w:val="000000"/>
                <w:lang w:val="ky-KG" w:eastAsia="en-US"/>
              </w:rPr>
            </w:pPr>
            <w:r>
              <w:rPr>
                <w:b/>
                <w:bCs/>
                <w:color w:val="000000"/>
                <w:lang w:val="ky-KG" w:eastAsia="en-US"/>
              </w:rPr>
              <w:t>1.</w:t>
            </w:r>
          </w:p>
        </w:tc>
        <w:tc>
          <w:tcPr>
            <w:tcW w:w="1833"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color w:val="806000" w:themeColor="accent4" w:themeShade="80"/>
                <w:lang w:eastAsia="en-US"/>
              </w:rPr>
            </w:pPr>
            <w:r>
              <w:rPr>
                <w:bCs/>
                <w:i/>
                <w:color w:val="806000" w:themeColor="accent4" w:themeShade="80"/>
                <w:lang w:val="ky-KG" w:eastAsia="en-US"/>
              </w:rPr>
              <w:t>Окуучулардын билим сапатын жогорулатуу</w:t>
            </w:r>
          </w:p>
          <w:p w:rsidR="004E2B44" w:rsidRDefault="004E2B44">
            <w:pPr>
              <w:tabs>
                <w:tab w:val="left" w:pos="0"/>
              </w:tabs>
              <w:jc w:val="center"/>
              <w:rPr>
                <w:color w:val="806000" w:themeColor="accent4" w:themeShade="80"/>
                <w:lang w:eastAsia="en-US"/>
              </w:rPr>
            </w:pPr>
          </w:p>
        </w:tc>
        <w:tc>
          <w:tcPr>
            <w:tcW w:w="216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color w:val="806000" w:themeColor="accent4" w:themeShade="80"/>
                <w:lang w:eastAsia="en-US"/>
              </w:rPr>
            </w:pPr>
            <w:r>
              <w:rPr>
                <w:bCs/>
                <w:i/>
                <w:color w:val="806000" w:themeColor="accent4" w:themeShade="80"/>
                <w:lang w:val="ky-KG" w:eastAsia="en-US"/>
              </w:rPr>
              <w:t xml:space="preserve">Билим алуу ишмердүүлүгүн уюштуруу  </w:t>
            </w:r>
          </w:p>
        </w:tc>
        <w:tc>
          <w:tcPr>
            <w:tcW w:w="1142"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eastAsia="en-US"/>
              </w:rPr>
            </w:pPr>
            <w:r>
              <w:rPr>
                <w:i/>
                <w:color w:val="806000" w:themeColor="accent4" w:themeShade="80"/>
                <w:lang w:eastAsia="en-US"/>
              </w:rPr>
              <w:t>Жыл бою</w:t>
            </w:r>
          </w:p>
        </w:tc>
        <w:tc>
          <w:tcPr>
            <w:tcW w:w="1868"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rPr>
                <w:i/>
                <w:color w:val="806000" w:themeColor="accent4" w:themeShade="80"/>
                <w:lang w:eastAsia="en-US"/>
              </w:rPr>
            </w:pPr>
            <w:r>
              <w:rPr>
                <w:i/>
                <w:color w:val="806000" w:themeColor="accent4" w:themeShade="80"/>
                <w:lang w:eastAsia="en-US"/>
              </w:rPr>
              <w:t>Администрация,</w:t>
            </w:r>
          </w:p>
          <w:p w:rsidR="004E2B44" w:rsidRDefault="004E2B44">
            <w:pPr>
              <w:keepNext/>
              <w:tabs>
                <w:tab w:val="left" w:pos="0"/>
              </w:tabs>
              <w:rPr>
                <w:i/>
                <w:color w:val="806000" w:themeColor="accent4" w:themeShade="80"/>
                <w:lang w:eastAsia="en-US"/>
              </w:rPr>
            </w:pPr>
            <w:r>
              <w:rPr>
                <w:i/>
                <w:color w:val="806000" w:themeColor="accent4" w:themeShade="80"/>
                <w:lang w:eastAsia="en-US"/>
              </w:rPr>
              <w:t>предметтик мугалимдер, класс жетекчилер</w:t>
            </w:r>
          </w:p>
        </w:tc>
        <w:tc>
          <w:tcPr>
            <w:tcW w:w="157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eastAsia="en-US"/>
              </w:rPr>
            </w:pPr>
            <w:r>
              <w:rPr>
                <w:i/>
                <w:color w:val="806000" w:themeColor="accent4" w:themeShade="80"/>
                <w:lang w:eastAsia="en-US"/>
              </w:rPr>
              <w:t>Пед.кеңешме, ОББ алдындагы кеңешме</w:t>
            </w:r>
          </w:p>
        </w:tc>
        <w:tc>
          <w:tcPr>
            <w:tcW w:w="1038"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ind w:right="380"/>
              <w:jc w:val="center"/>
              <w:rPr>
                <w:i/>
                <w:color w:val="806000" w:themeColor="accent4" w:themeShade="80"/>
                <w:lang w:eastAsia="en-US"/>
              </w:rPr>
            </w:pPr>
          </w:p>
        </w:tc>
      </w:tr>
      <w:tr w:rsidR="004E2B44" w:rsidTr="004E2B44">
        <w:trPr>
          <w:trHeight w:val="2339"/>
          <w:jc w:val="center"/>
        </w:trPr>
        <w:tc>
          <w:tcPr>
            <w:tcW w:w="44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rPr>
                <w:bCs/>
                <w:i/>
                <w:color w:val="000000"/>
                <w:lang w:val="ky-KG" w:eastAsia="en-US"/>
              </w:rPr>
            </w:pPr>
            <w:r>
              <w:rPr>
                <w:b/>
                <w:bCs/>
                <w:color w:val="000000"/>
                <w:lang w:val="ky-KG" w:eastAsia="en-US"/>
              </w:rPr>
              <w:t>2.</w:t>
            </w:r>
          </w:p>
        </w:tc>
        <w:tc>
          <w:tcPr>
            <w:tcW w:w="183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Cs/>
                <w:i/>
                <w:color w:val="806000" w:themeColor="accent4" w:themeShade="80"/>
                <w:lang w:val="ky-KG" w:eastAsia="en-US"/>
              </w:rPr>
            </w:pPr>
            <w:r>
              <w:rPr>
                <w:bCs/>
                <w:i/>
                <w:color w:val="806000" w:themeColor="accent4" w:themeShade="80"/>
                <w:lang w:val="ky-KG" w:eastAsia="en-US"/>
              </w:rPr>
              <w:t xml:space="preserve">Мугалимдердин кесиптик ѳсүүсүн колдоо  </w:t>
            </w:r>
          </w:p>
        </w:tc>
        <w:tc>
          <w:tcPr>
            <w:tcW w:w="2163"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color w:val="806000" w:themeColor="accent4" w:themeShade="80"/>
                <w:lang w:val="ky-KG" w:eastAsia="en-US"/>
              </w:rPr>
            </w:pPr>
            <w:r>
              <w:rPr>
                <w:bCs/>
                <w:i/>
                <w:color w:val="806000" w:themeColor="accent4" w:themeShade="80"/>
                <w:lang w:val="ky-KG" w:eastAsia="en-US"/>
              </w:rPr>
              <w:t xml:space="preserve">Бардык билим берүү процессинин катышуучулары үчүн моралдык-психологиялык комфортту түзүү  </w:t>
            </w:r>
          </w:p>
          <w:p w:rsidR="004E2B44" w:rsidRDefault="004E2B44">
            <w:pPr>
              <w:tabs>
                <w:tab w:val="left" w:pos="0"/>
              </w:tabs>
              <w:jc w:val="center"/>
              <w:rPr>
                <w:color w:val="806000" w:themeColor="accent4" w:themeShade="80"/>
                <w:lang w:val="ky-KG" w:eastAsia="en-US"/>
              </w:rPr>
            </w:pPr>
          </w:p>
        </w:tc>
        <w:tc>
          <w:tcPr>
            <w:tcW w:w="1142"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eastAsia="en-US"/>
              </w:rPr>
              <w:t>Жыл бою</w:t>
            </w:r>
          </w:p>
        </w:tc>
        <w:tc>
          <w:tcPr>
            <w:tcW w:w="1868"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val="ky-KG" w:eastAsia="en-US"/>
              </w:rPr>
              <w:t>Директор, ОББ, УБ жетекчилери</w:t>
            </w:r>
          </w:p>
        </w:tc>
        <w:tc>
          <w:tcPr>
            <w:tcW w:w="157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val="ky-KG" w:eastAsia="en-US"/>
              </w:rPr>
              <w:t>Ѳндүрүштүк кеңешме</w:t>
            </w:r>
          </w:p>
        </w:tc>
        <w:tc>
          <w:tcPr>
            <w:tcW w:w="1038"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i/>
                <w:color w:val="806000" w:themeColor="accent4" w:themeShade="80"/>
                <w:lang w:val="ky-KG" w:eastAsia="en-US"/>
              </w:rPr>
            </w:pPr>
          </w:p>
        </w:tc>
      </w:tr>
      <w:tr w:rsidR="004E2B44" w:rsidTr="004E2B44">
        <w:trPr>
          <w:trHeight w:val="2316"/>
          <w:jc w:val="center"/>
        </w:trPr>
        <w:tc>
          <w:tcPr>
            <w:tcW w:w="44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rPr>
                <w:bCs/>
                <w:i/>
                <w:color w:val="000000"/>
                <w:lang w:val="ky-KG" w:eastAsia="en-US"/>
              </w:rPr>
            </w:pPr>
            <w:r>
              <w:rPr>
                <w:b/>
                <w:bCs/>
                <w:color w:val="000000"/>
                <w:lang w:val="ky-KG" w:eastAsia="en-US"/>
              </w:rPr>
              <w:t>3.</w:t>
            </w:r>
          </w:p>
        </w:tc>
        <w:tc>
          <w:tcPr>
            <w:tcW w:w="183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Cs/>
                <w:i/>
                <w:color w:val="806000" w:themeColor="accent4" w:themeShade="80"/>
                <w:lang w:val="ky-KG" w:eastAsia="en-US"/>
              </w:rPr>
            </w:pPr>
            <w:r>
              <w:rPr>
                <w:bCs/>
                <w:i/>
                <w:color w:val="806000" w:themeColor="accent4" w:themeShade="80"/>
                <w:lang w:val="ky-KG" w:eastAsia="en-US"/>
              </w:rPr>
              <w:t xml:space="preserve">Материалдык-техникалык базаны жакшыртуу  </w:t>
            </w:r>
          </w:p>
        </w:tc>
        <w:tc>
          <w:tcPr>
            <w:tcW w:w="2163"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color w:val="806000" w:themeColor="accent4" w:themeShade="80"/>
                <w:lang w:eastAsia="en-US"/>
              </w:rPr>
            </w:pPr>
            <w:r>
              <w:rPr>
                <w:bCs/>
                <w:i/>
                <w:color w:val="806000" w:themeColor="accent4" w:themeShade="80"/>
                <w:lang w:val="ky-KG" w:eastAsia="en-US"/>
              </w:rPr>
              <w:t xml:space="preserve">Ресурстарды аныктоо, материалдык-техникалык базаны эсепке алуу жана анализдѳѳ  </w:t>
            </w:r>
          </w:p>
          <w:p w:rsidR="004E2B44" w:rsidRDefault="004E2B44">
            <w:pPr>
              <w:tabs>
                <w:tab w:val="left" w:pos="0"/>
              </w:tabs>
              <w:jc w:val="center"/>
              <w:rPr>
                <w:color w:val="806000" w:themeColor="accent4" w:themeShade="80"/>
                <w:lang w:eastAsia="en-US"/>
              </w:rPr>
            </w:pPr>
          </w:p>
        </w:tc>
        <w:tc>
          <w:tcPr>
            <w:tcW w:w="1142"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eastAsia="en-US"/>
              </w:rPr>
            </w:pPr>
            <w:r>
              <w:rPr>
                <w:i/>
                <w:color w:val="806000" w:themeColor="accent4" w:themeShade="80"/>
                <w:lang w:eastAsia="en-US"/>
              </w:rPr>
              <w:t>Жыл бою</w:t>
            </w:r>
          </w:p>
        </w:tc>
        <w:tc>
          <w:tcPr>
            <w:tcW w:w="1868"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eastAsia="en-US"/>
              </w:rPr>
            </w:pPr>
            <w:r>
              <w:rPr>
                <w:i/>
                <w:color w:val="806000" w:themeColor="accent4" w:themeShade="80"/>
                <w:lang w:eastAsia="en-US"/>
              </w:rPr>
              <w:t>Директор, чарба башчысы</w:t>
            </w:r>
          </w:p>
        </w:tc>
        <w:tc>
          <w:tcPr>
            <w:tcW w:w="157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eastAsia="en-US"/>
              </w:rPr>
            </w:pPr>
            <w:r>
              <w:rPr>
                <w:i/>
                <w:color w:val="806000" w:themeColor="accent4" w:themeShade="80"/>
                <w:lang w:eastAsia="en-US"/>
              </w:rPr>
              <w:t>Ѳндүрүштүк кеңешме</w:t>
            </w:r>
          </w:p>
        </w:tc>
        <w:tc>
          <w:tcPr>
            <w:tcW w:w="1038"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i/>
                <w:color w:val="806000" w:themeColor="accent4" w:themeShade="80"/>
                <w:lang w:eastAsia="en-US"/>
              </w:rPr>
            </w:pPr>
          </w:p>
        </w:tc>
      </w:tr>
      <w:tr w:rsidR="004E2B44" w:rsidTr="004E2B44">
        <w:trPr>
          <w:trHeight w:val="3664"/>
          <w:jc w:val="center"/>
        </w:trPr>
        <w:tc>
          <w:tcPr>
            <w:tcW w:w="44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rPr>
                <w:bCs/>
                <w:i/>
                <w:color w:val="000000"/>
                <w:lang w:val="ky-KG" w:eastAsia="en-US"/>
              </w:rPr>
            </w:pPr>
            <w:r>
              <w:rPr>
                <w:b/>
                <w:bCs/>
                <w:color w:val="000000"/>
                <w:lang w:val="ky-KG" w:eastAsia="en-US"/>
              </w:rPr>
              <w:t>4.</w:t>
            </w:r>
          </w:p>
        </w:tc>
        <w:tc>
          <w:tcPr>
            <w:tcW w:w="183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bCs/>
                <w:i/>
                <w:color w:val="806000" w:themeColor="accent4" w:themeShade="80"/>
                <w:lang w:val="ky-KG" w:eastAsia="en-US"/>
              </w:rPr>
            </w:pPr>
            <w:r>
              <w:rPr>
                <w:bCs/>
                <w:i/>
                <w:color w:val="806000" w:themeColor="accent4" w:themeShade="80"/>
                <w:lang w:val="ky-KG" w:eastAsia="en-US"/>
              </w:rPr>
              <w:t xml:space="preserve"> Маалымат менен жабдуу</w:t>
            </w:r>
          </w:p>
        </w:tc>
        <w:tc>
          <w:tcPr>
            <w:tcW w:w="216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color w:val="806000" w:themeColor="accent4" w:themeShade="80"/>
                <w:lang w:val="ky-KG" w:eastAsia="en-US"/>
              </w:rPr>
            </w:pPr>
            <w:r>
              <w:rPr>
                <w:bCs/>
                <w:i/>
                <w:color w:val="806000" w:themeColor="accent4" w:themeShade="80"/>
                <w:lang w:val="ky-KG" w:eastAsia="en-US"/>
              </w:rPr>
              <w:t xml:space="preserve">Ѳрѳѳндүн калкын мектептин турмушу жана жетишкендиктери менен маалымдоо максатында стенддерди жана жергиликтүү радиого маалыматтарды даярдоо  </w:t>
            </w:r>
          </w:p>
        </w:tc>
        <w:tc>
          <w:tcPr>
            <w:tcW w:w="1142"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eastAsia="en-US"/>
              </w:rPr>
              <w:t>Жыл бою</w:t>
            </w:r>
          </w:p>
        </w:tc>
        <w:tc>
          <w:tcPr>
            <w:tcW w:w="1868"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val="ky-KG" w:eastAsia="en-US"/>
              </w:rPr>
              <w:t>Уюштуруучу, “Ак тилек” уюму</w:t>
            </w:r>
          </w:p>
        </w:tc>
        <w:tc>
          <w:tcPr>
            <w:tcW w:w="1573" w:type="dxa"/>
            <w:tcBorders>
              <w:top w:val="single" w:sz="4" w:space="0" w:color="auto"/>
              <w:left w:val="single" w:sz="4" w:space="0" w:color="auto"/>
              <w:bottom w:val="single" w:sz="4" w:space="0" w:color="auto"/>
              <w:right w:val="single" w:sz="4" w:space="0" w:color="auto"/>
            </w:tcBorders>
            <w:hideMark/>
          </w:tcPr>
          <w:p w:rsidR="004E2B44" w:rsidRDefault="004E2B44">
            <w:pPr>
              <w:keepNext/>
              <w:tabs>
                <w:tab w:val="left" w:pos="0"/>
              </w:tabs>
              <w:jc w:val="center"/>
              <w:rPr>
                <w:i/>
                <w:color w:val="806000" w:themeColor="accent4" w:themeShade="80"/>
                <w:lang w:val="ky-KG" w:eastAsia="en-US"/>
              </w:rPr>
            </w:pPr>
            <w:r>
              <w:rPr>
                <w:i/>
                <w:color w:val="806000" w:themeColor="accent4" w:themeShade="80"/>
                <w:lang w:val="ky-KG" w:eastAsia="en-US"/>
              </w:rPr>
              <w:t>Ѳндүрүштүк кеңешме</w:t>
            </w:r>
          </w:p>
        </w:tc>
        <w:tc>
          <w:tcPr>
            <w:tcW w:w="1038" w:type="dxa"/>
            <w:tcBorders>
              <w:top w:val="single" w:sz="4" w:space="0" w:color="auto"/>
              <w:left w:val="single" w:sz="4" w:space="0" w:color="auto"/>
              <w:bottom w:val="single" w:sz="4" w:space="0" w:color="auto"/>
              <w:right w:val="single" w:sz="4" w:space="0" w:color="auto"/>
            </w:tcBorders>
          </w:tcPr>
          <w:p w:rsidR="004E2B44" w:rsidRDefault="004E2B44">
            <w:pPr>
              <w:keepNext/>
              <w:tabs>
                <w:tab w:val="left" w:pos="0"/>
              </w:tabs>
              <w:jc w:val="center"/>
              <w:rPr>
                <w:i/>
                <w:color w:val="806000" w:themeColor="accent4" w:themeShade="80"/>
                <w:lang w:val="ky-KG" w:eastAsia="en-US"/>
              </w:rPr>
            </w:pPr>
          </w:p>
        </w:tc>
      </w:tr>
    </w:tbl>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jc w:val="center"/>
        <w:rPr>
          <w:b/>
          <w:bCs/>
          <w:i/>
          <w:color w:val="2FAB0D"/>
          <w:kern w:val="2"/>
          <w:sz w:val="28"/>
          <w:u w:val="single"/>
          <w:lang w:val="ky-KG" w:bidi="hi-IN"/>
        </w:rPr>
      </w:pPr>
    </w:p>
    <w:p w:rsidR="004E2B44" w:rsidRDefault="004E2B44" w:rsidP="004E2B44">
      <w:pPr>
        <w:widowControl w:val="0"/>
        <w:tabs>
          <w:tab w:val="left" w:pos="709"/>
        </w:tabs>
        <w:suppressAutoHyphens/>
        <w:jc w:val="center"/>
        <w:rPr>
          <w:i/>
          <w:color w:val="2FAB0D"/>
          <w:kern w:val="2"/>
          <w:sz w:val="28"/>
          <w:lang w:val="ky-KG" w:bidi="hi-IN"/>
        </w:rPr>
      </w:pPr>
      <w:r>
        <w:rPr>
          <w:b/>
          <w:bCs/>
          <w:i/>
          <w:color w:val="2FAB0D"/>
          <w:kern w:val="2"/>
          <w:sz w:val="28"/>
          <w:u w:val="single"/>
          <w:lang w:val="ky-KG" w:bidi="hi-IN"/>
        </w:rPr>
        <w:t>2018 – 2019-окуу жылы</w:t>
      </w:r>
    </w:p>
    <w:p w:rsidR="004E2B44" w:rsidRDefault="004E2B44" w:rsidP="004E2B44">
      <w:pPr>
        <w:widowControl w:val="0"/>
        <w:tabs>
          <w:tab w:val="left" w:pos="709"/>
        </w:tabs>
        <w:suppressAutoHyphens/>
        <w:rPr>
          <w:color w:val="000000"/>
          <w:kern w:val="2"/>
          <w:lang w:val="ky-KG" w:bidi="hi-IN"/>
        </w:rPr>
      </w:pPr>
    </w:p>
    <w:tbl>
      <w:tblPr>
        <w:tblW w:w="9945" w:type="dxa"/>
        <w:tblInd w:w="-403" w:type="dxa"/>
        <w:tblLayout w:type="fixed"/>
        <w:tblCellMar>
          <w:left w:w="23" w:type="dxa"/>
          <w:right w:w="28" w:type="dxa"/>
        </w:tblCellMar>
        <w:tblLook w:val="04A0" w:firstRow="1" w:lastRow="0" w:firstColumn="1" w:lastColumn="0" w:noHBand="0" w:noVBand="1"/>
      </w:tblPr>
      <w:tblGrid>
        <w:gridCol w:w="277"/>
        <w:gridCol w:w="1904"/>
        <w:gridCol w:w="2517"/>
        <w:gridCol w:w="1077"/>
        <w:gridCol w:w="1487"/>
        <w:gridCol w:w="1663"/>
        <w:gridCol w:w="1020"/>
      </w:tblGrid>
      <w:tr w:rsidR="004E2B44" w:rsidTr="004E2B44">
        <w:trPr>
          <w:trHeight w:val="1077"/>
        </w:trPr>
        <w:tc>
          <w:tcPr>
            <w:tcW w:w="27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lastRenderedPageBreak/>
              <w:t>№</w:t>
            </w:r>
          </w:p>
        </w:tc>
        <w:tc>
          <w:tcPr>
            <w:tcW w:w="190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0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102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eastAsia="zh-CN" w:bidi="hi-IN"/>
              </w:rPr>
            </w:pPr>
            <w:r>
              <w:rPr>
                <w:rFonts w:eastAsia="WenQuanYi Micro Hei"/>
                <w:b/>
                <w:bCs/>
                <w:color w:val="FF0000"/>
                <w:kern w:val="2"/>
                <w:lang w:val="ky-KG" w:eastAsia="zh-CN" w:bidi="hi-IN"/>
              </w:rPr>
              <w:t xml:space="preserve">Түзѳтүүлѳр </w:t>
            </w:r>
          </w:p>
        </w:tc>
      </w:tr>
      <w:tr w:rsidR="004E2B44" w:rsidRPr="00E74187" w:rsidTr="004E2B44">
        <w:trPr>
          <w:trHeight w:val="3870"/>
        </w:trPr>
        <w:tc>
          <w:tcPr>
            <w:tcW w:w="27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1.</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Окуучулардын билим сапатын жогорулатуу</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Билим алуу процессине окуучулардын катышуусу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0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eastAsia="zh-CN" w:bidi="hi-IN"/>
              </w:rPr>
              <w:t>Жыл бою</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Директор, ОББ, соцпедагог, класс жетекчи</w:t>
            </w:r>
          </w:p>
        </w:tc>
        <w:tc>
          <w:tcPr>
            <w:tcW w:w="16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кемешме, ОББ алдындагы кеңешме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RPr="00E74187" w:rsidTr="004E2B44">
        <w:trPr>
          <w:trHeight w:val="3870"/>
        </w:trPr>
        <w:tc>
          <w:tcPr>
            <w:tcW w:w="27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90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Мугалимдердин кесиптик ѳсүүсүн колдоо  </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Заманбап технологияларга ээ болгон мугалимдердин жаңы түрүн даярдоо. Окуу машыгууларын (тренинг) ѳткѳрүү.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0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eastAsia="zh-CN" w:bidi="hi-IN"/>
              </w:rPr>
              <w:t>Жыл бою</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 xml:space="preserve">Директор, ОББ, УБ жетекчилери, насаатчылар, предметтик мугалимдер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кемешме, ОББ алдындагы кеңешме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759"/>
        </w:trPr>
        <w:tc>
          <w:tcPr>
            <w:tcW w:w="27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3.</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Материалдык-техникалык базаны жакшыртуу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Окутуунун маалымат-технологиялык каражаттары менен кошумча жабдуу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0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eastAsia="zh-CN" w:bidi="hi-IN"/>
              </w:rPr>
              <w:t>Жыл бою</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Директор, чарба башчысы, уюштуруучу</w:t>
            </w:r>
          </w:p>
        </w:tc>
        <w:tc>
          <w:tcPr>
            <w:tcW w:w="16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1682"/>
        </w:trPr>
        <w:tc>
          <w:tcPr>
            <w:tcW w:w="27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4.</w:t>
            </w:r>
          </w:p>
        </w:tc>
        <w:tc>
          <w:tcPr>
            <w:tcW w:w="190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Маалымат менен жабдуу</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“Ачык эшиктер” күндѳрүн ѳткѳрүү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0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4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 xml:space="preserve">Администра-ция </w:t>
            </w:r>
          </w:p>
        </w:tc>
        <w:tc>
          <w:tcPr>
            <w:tcW w:w="16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rPr>
          <w:rFonts w:eastAsia="WenQuanYi Micro Hei"/>
          <w:kern w:val="2"/>
          <w:lang w:val="ky-KG" w:eastAsia="zh-CN" w:bidi="hi-IN"/>
        </w:rPr>
      </w:pPr>
      <w:r>
        <w:rPr>
          <w:rFonts w:eastAsia="WenQuanYi Micro Hei"/>
          <w:color w:val="000000"/>
          <w:kern w:val="2"/>
          <w:lang w:val="ky-KG" w:eastAsia="zh-CN" w:bidi="hi-IN"/>
        </w:rPr>
        <w:t xml:space="preserve"> </w:t>
      </w: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jc w:val="center"/>
        <w:rPr>
          <w:rFonts w:eastAsia="WenQuanYi Micro Hei"/>
          <w:color w:val="2FAB0D"/>
          <w:kern w:val="2"/>
          <w:sz w:val="28"/>
          <w:lang w:val="ky-KG" w:eastAsia="zh-CN" w:bidi="hi-IN"/>
        </w:rPr>
      </w:pPr>
      <w:r>
        <w:rPr>
          <w:rFonts w:eastAsia="WenQuanYi Micro Hei"/>
          <w:b/>
          <w:bCs/>
          <w:color w:val="2FAB0D"/>
          <w:kern w:val="2"/>
          <w:sz w:val="28"/>
          <w:u w:val="single"/>
          <w:lang w:val="ky-KG" w:eastAsia="zh-CN" w:bidi="hi-IN"/>
        </w:rPr>
        <w:t>2019 -2020-окуу жылы</w:t>
      </w:r>
    </w:p>
    <w:p w:rsidR="004E2B44" w:rsidRDefault="004E2B44" w:rsidP="004E2B44">
      <w:pPr>
        <w:widowControl w:val="0"/>
        <w:tabs>
          <w:tab w:val="left" w:pos="709"/>
        </w:tabs>
        <w:suppressAutoHyphens/>
        <w:rPr>
          <w:rFonts w:eastAsia="WenQuanYi Micro Hei"/>
          <w:kern w:val="2"/>
          <w:sz w:val="28"/>
          <w:lang w:val="ky-KG" w:eastAsia="zh-CN" w:bidi="hi-IN"/>
        </w:rPr>
      </w:pPr>
    </w:p>
    <w:tbl>
      <w:tblPr>
        <w:tblW w:w="10065" w:type="dxa"/>
        <w:tblInd w:w="-403" w:type="dxa"/>
        <w:tblLayout w:type="fixed"/>
        <w:tblCellMar>
          <w:left w:w="23" w:type="dxa"/>
          <w:right w:w="28" w:type="dxa"/>
        </w:tblCellMar>
        <w:tblLook w:val="04A0" w:firstRow="1" w:lastRow="0" w:firstColumn="1" w:lastColumn="0" w:noHBand="0" w:noVBand="1"/>
      </w:tblPr>
      <w:tblGrid>
        <w:gridCol w:w="284"/>
        <w:gridCol w:w="1985"/>
        <w:gridCol w:w="2126"/>
        <w:gridCol w:w="1188"/>
        <w:gridCol w:w="1549"/>
        <w:gridCol w:w="1941"/>
        <w:gridCol w:w="992"/>
      </w:tblGrid>
      <w:tr w:rsidR="004E2B44" w:rsidTr="004E2B44">
        <w:trPr>
          <w:trHeight w:val="1381"/>
        </w:trPr>
        <w:tc>
          <w:tcPr>
            <w:tcW w:w="28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lastRenderedPageBreak/>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54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94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eastAsia="zh-CN" w:bidi="hi-IN"/>
              </w:rPr>
            </w:pPr>
            <w:r>
              <w:rPr>
                <w:rFonts w:eastAsia="WenQuanYi Micro Hei"/>
                <w:b/>
                <w:bCs/>
                <w:color w:val="FF0000"/>
                <w:kern w:val="2"/>
                <w:lang w:val="ky-KG" w:eastAsia="zh-CN" w:bidi="hi-IN"/>
              </w:rPr>
              <w:t xml:space="preserve">Түзѳтүүлѳр </w:t>
            </w:r>
          </w:p>
        </w:tc>
      </w:tr>
      <w:tr w:rsidR="004E2B44" w:rsidTr="004E2B44">
        <w:trPr>
          <w:trHeight w:val="1833"/>
        </w:trPr>
        <w:tc>
          <w:tcPr>
            <w:tcW w:w="28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Окуучулардын билим сапатын жогорулатуу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Жѳндѳмдүү жана начар ѳздѳштүргѳн окуучулар менен иш алып баруу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4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ОББ, предметтик мугалимдер</w:t>
            </w:r>
          </w:p>
        </w:tc>
        <w:tc>
          <w:tcPr>
            <w:tcW w:w="194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793"/>
        </w:trPr>
        <w:tc>
          <w:tcPr>
            <w:tcW w:w="28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Мугалимдердин кесиптик ѳсүүсүн колдоо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КББАдан кесиптик квалификациясын жогорулатуу курстарынан ѳтүүгѳ шарт түзүү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4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w:t>
            </w:r>
          </w:p>
        </w:tc>
        <w:tc>
          <w:tcPr>
            <w:tcW w:w="194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УК отуруму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312"/>
        </w:trPr>
        <w:tc>
          <w:tcPr>
            <w:tcW w:w="28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Материалдык-техникалык базаны жакшыртуу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ОТКрын оңдоо жана техникалык тейлѳѳ  </w:t>
            </w: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4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Информатика сабагынын мугалими, чарба башчысы</w:t>
            </w:r>
          </w:p>
        </w:tc>
        <w:tc>
          <w:tcPr>
            <w:tcW w:w="194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RPr="00E74187" w:rsidTr="004E2B44">
        <w:trPr>
          <w:trHeight w:val="2793"/>
        </w:trPr>
        <w:tc>
          <w:tcPr>
            <w:tcW w:w="28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Маалымат менен жабдуу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“Ишеним почтасы” жана “Ишеним телефонунун” иштерин туруктуу кѳзѳмѳлүн жүргүзүү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4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“Ак тилек” уюму</w:t>
            </w:r>
          </w:p>
        </w:tc>
        <w:tc>
          <w:tcPr>
            <w:tcW w:w="194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 “Ак тилек” уюмунун отуруму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jc w:val="center"/>
        <w:rPr>
          <w:rFonts w:eastAsia="WenQuanYi Micro Hei"/>
          <w:color w:val="2FAB0D"/>
          <w:kern w:val="2"/>
          <w:sz w:val="28"/>
          <w:u w:val="single"/>
          <w:lang w:val="ky-KG" w:eastAsia="zh-CN" w:bidi="hi-IN"/>
        </w:rPr>
      </w:pPr>
      <w:r>
        <w:rPr>
          <w:rFonts w:eastAsia="WenQuanYi Micro Hei"/>
          <w:b/>
          <w:bCs/>
          <w:color w:val="2FAB0D"/>
          <w:kern w:val="2"/>
          <w:sz w:val="28"/>
          <w:u w:val="single"/>
          <w:lang w:val="ky-KG" w:eastAsia="zh-CN" w:bidi="hi-IN"/>
        </w:rPr>
        <w:t>2020 – 2021-окуу жылы</w:t>
      </w:r>
    </w:p>
    <w:p w:rsidR="004E2B44" w:rsidRDefault="004E2B44" w:rsidP="004E2B44">
      <w:pPr>
        <w:widowControl w:val="0"/>
        <w:tabs>
          <w:tab w:val="left" w:pos="709"/>
        </w:tabs>
        <w:suppressAutoHyphens/>
        <w:ind w:left="708"/>
        <w:rPr>
          <w:rFonts w:eastAsia="WenQuanYi Micro Hei"/>
          <w:kern w:val="2"/>
          <w:lang w:val="ky-KG" w:eastAsia="zh-CN" w:bidi="hi-IN"/>
        </w:rPr>
      </w:pPr>
    </w:p>
    <w:tbl>
      <w:tblPr>
        <w:tblW w:w="9585" w:type="dxa"/>
        <w:tblInd w:w="23" w:type="dxa"/>
        <w:tblLayout w:type="fixed"/>
        <w:tblCellMar>
          <w:left w:w="23" w:type="dxa"/>
          <w:right w:w="28" w:type="dxa"/>
        </w:tblCellMar>
        <w:tblLook w:val="04A0" w:firstRow="1" w:lastRow="0" w:firstColumn="1" w:lastColumn="0" w:noHBand="0" w:noVBand="1"/>
      </w:tblPr>
      <w:tblGrid>
        <w:gridCol w:w="278"/>
        <w:gridCol w:w="1848"/>
        <w:gridCol w:w="2126"/>
        <w:gridCol w:w="1218"/>
        <w:gridCol w:w="1518"/>
        <w:gridCol w:w="1658"/>
        <w:gridCol w:w="939"/>
      </w:tblGrid>
      <w:tr w:rsidR="004E2B44" w:rsidTr="004E2B44">
        <w:trPr>
          <w:trHeight w:val="1398"/>
        </w:trPr>
        <w:tc>
          <w:tcPr>
            <w:tcW w:w="27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lastRenderedPageBreak/>
              <w:t>№</w:t>
            </w:r>
          </w:p>
        </w:tc>
        <w:tc>
          <w:tcPr>
            <w:tcW w:w="184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2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5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3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val="ky-KG" w:eastAsia="zh-CN" w:bidi="hi-IN"/>
              </w:rPr>
            </w:pPr>
            <w:r>
              <w:rPr>
                <w:rFonts w:eastAsia="WenQuanYi Micro Hei"/>
                <w:b/>
                <w:bCs/>
                <w:color w:val="FF0000"/>
                <w:kern w:val="2"/>
                <w:lang w:val="ky-KG" w:eastAsia="zh-CN" w:bidi="hi-IN"/>
              </w:rPr>
              <w:t xml:space="preserve">Түзѳтүүлѳр </w:t>
            </w:r>
          </w:p>
        </w:tc>
      </w:tr>
      <w:tr w:rsidR="004E2B44" w:rsidTr="004E2B44">
        <w:trPr>
          <w:trHeight w:val="2342"/>
        </w:trPr>
        <w:tc>
          <w:tcPr>
            <w:tcW w:w="27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1.</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Окуучулардын билим сапатын жогорулатуу</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Окутууда заманбап технологияларды колдонуу  </w:t>
            </w:r>
          </w:p>
        </w:tc>
        <w:tc>
          <w:tcPr>
            <w:tcW w:w="12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УБ жетекчилери, предметтик мугалимдер</w:t>
            </w:r>
          </w:p>
        </w:tc>
        <w:tc>
          <w:tcPr>
            <w:tcW w:w="165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342"/>
        </w:trPr>
        <w:tc>
          <w:tcPr>
            <w:tcW w:w="27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84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Мугалимдердин кесиптик ѳсүүсүн колдоо</w:t>
            </w:r>
          </w:p>
          <w:p w:rsidR="004E2B44" w:rsidRDefault="004E2B44">
            <w:pPr>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Тажрыйба алмашуу. Алдыңкы тажрыйбаларды жайылтуу </w:t>
            </w:r>
          </w:p>
        </w:tc>
        <w:tc>
          <w:tcPr>
            <w:tcW w:w="12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УБ жетекчилери, тажрыйба-луу мугалимдер</w:t>
            </w:r>
          </w:p>
        </w:tc>
        <w:tc>
          <w:tcPr>
            <w:tcW w:w="165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УБ отуруму</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RPr="00E74187" w:rsidTr="004E2B44">
        <w:trPr>
          <w:trHeight w:val="2828"/>
        </w:trPr>
        <w:tc>
          <w:tcPr>
            <w:tcW w:w="27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3.</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Материалдык-техникалык базаны жакшыртуу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Сабактарда ОТКрын колдонуунун жогорку деңгээлин уюштуруу  </w:t>
            </w:r>
          </w:p>
        </w:tc>
        <w:tc>
          <w:tcPr>
            <w:tcW w:w="12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УБ жетекчилери, предметтик мугалимдер</w:t>
            </w:r>
          </w:p>
        </w:tc>
        <w:tc>
          <w:tcPr>
            <w:tcW w:w="165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УБ отуруму, ОББ алдындагы кеңешме</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828"/>
        </w:trPr>
        <w:tc>
          <w:tcPr>
            <w:tcW w:w="27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4.</w:t>
            </w:r>
          </w:p>
        </w:tc>
        <w:tc>
          <w:tcPr>
            <w:tcW w:w="184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iCs/>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Маалымат менен жабдуу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iCs/>
                <w:color w:val="806000" w:themeColor="accent4" w:themeShade="80"/>
                <w:kern w:val="2"/>
                <w:lang w:val="ky-KG" w:eastAsia="zh-CN" w:bidi="hi-IN"/>
              </w:rPr>
              <w:t xml:space="preserve">Ѳрѳѳн үчүн билим берүү жаңылыктарынын ресурстук борбору болуу. Мектептин Интернет сайтын ачуу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2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1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“Ак тилек” уюму</w:t>
            </w:r>
          </w:p>
        </w:tc>
        <w:tc>
          <w:tcPr>
            <w:tcW w:w="165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3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jc w:val="center"/>
        <w:rPr>
          <w:rFonts w:eastAsia="WenQuanYi Micro Hei"/>
          <w:color w:val="2FAB0D"/>
          <w:kern w:val="2"/>
          <w:sz w:val="28"/>
          <w:u w:val="single"/>
          <w:lang w:val="ky-KG" w:eastAsia="zh-CN" w:bidi="hi-IN"/>
        </w:rPr>
      </w:pPr>
      <w:r>
        <w:rPr>
          <w:rFonts w:eastAsia="WenQuanYi Micro Hei"/>
          <w:b/>
          <w:bCs/>
          <w:color w:val="2FAB0D"/>
          <w:kern w:val="2"/>
          <w:sz w:val="28"/>
          <w:u w:val="single"/>
          <w:lang w:val="ky-KG" w:eastAsia="zh-CN" w:bidi="hi-IN"/>
        </w:rPr>
        <w:t>2021 – 2022-окуу жылы</w:t>
      </w:r>
    </w:p>
    <w:p w:rsidR="004E2B44" w:rsidRDefault="004E2B44" w:rsidP="004E2B44">
      <w:pPr>
        <w:widowControl w:val="0"/>
        <w:tabs>
          <w:tab w:val="left" w:pos="709"/>
        </w:tabs>
        <w:suppressAutoHyphens/>
        <w:ind w:left="708"/>
        <w:rPr>
          <w:rFonts w:eastAsia="WenQuanYi Micro Hei"/>
          <w:kern w:val="2"/>
          <w:lang w:val="ky-KG" w:eastAsia="zh-CN" w:bidi="hi-IN"/>
        </w:rPr>
      </w:pPr>
    </w:p>
    <w:tbl>
      <w:tblPr>
        <w:tblW w:w="9495" w:type="dxa"/>
        <w:tblInd w:w="23" w:type="dxa"/>
        <w:tblLayout w:type="fixed"/>
        <w:tblCellMar>
          <w:left w:w="23" w:type="dxa"/>
          <w:right w:w="28" w:type="dxa"/>
        </w:tblCellMar>
        <w:tblLook w:val="04A0" w:firstRow="1" w:lastRow="0" w:firstColumn="1" w:lastColumn="0" w:noHBand="0" w:noVBand="1"/>
      </w:tblPr>
      <w:tblGrid>
        <w:gridCol w:w="268"/>
        <w:gridCol w:w="2006"/>
        <w:gridCol w:w="2015"/>
        <w:gridCol w:w="1167"/>
        <w:gridCol w:w="1062"/>
        <w:gridCol w:w="1667"/>
        <w:gridCol w:w="1310"/>
      </w:tblGrid>
      <w:tr w:rsidR="004E2B44" w:rsidTr="004E2B44">
        <w:trPr>
          <w:trHeight w:val="1538"/>
        </w:trPr>
        <w:tc>
          <w:tcPr>
            <w:tcW w:w="2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lastRenderedPageBreak/>
              <w:t>№</w:t>
            </w:r>
          </w:p>
        </w:tc>
        <w:tc>
          <w:tcPr>
            <w:tcW w:w="200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01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16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06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6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1310"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val="ky-KG" w:eastAsia="zh-CN" w:bidi="hi-IN"/>
              </w:rPr>
            </w:pPr>
            <w:r>
              <w:rPr>
                <w:rFonts w:eastAsia="WenQuanYi Micro Hei"/>
                <w:b/>
                <w:bCs/>
                <w:color w:val="FF0000"/>
                <w:kern w:val="2"/>
                <w:lang w:val="ky-KG" w:eastAsia="zh-CN" w:bidi="hi-IN"/>
              </w:rPr>
              <w:t xml:space="preserve">Түзѳтүүлѳр </w:t>
            </w:r>
          </w:p>
        </w:tc>
      </w:tr>
      <w:tr w:rsidR="004E2B44" w:rsidRPr="00E74187" w:rsidTr="004E2B44">
        <w:trPr>
          <w:trHeight w:val="3017"/>
        </w:trPr>
        <w:tc>
          <w:tcPr>
            <w:tcW w:w="2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1.</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Окуучулардын билим сапатын жогорулатуу</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01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Мониторинг  жана тажрыйба алмашуу</w:t>
            </w:r>
          </w:p>
        </w:tc>
        <w:tc>
          <w:tcPr>
            <w:tcW w:w="116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06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предметтик мугалим-дер</w:t>
            </w:r>
          </w:p>
        </w:tc>
        <w:tc>
          <w:tcPr>
            <w:tcW w:w="16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УБ отуруму, ОББ алдындагы кеңешме</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2524"/>
        </w:trPr>
        <w:tc>
          <w:tcPr>
            <w:tcW w:w="2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200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Мугалимдердин кесиптик ѳсүүсүн колдоо </w:t>
            </w:r>
          </w:p>
          <w:p w:rsidR="004E2B44" w:rsidRDefault="004E2B44">
            <w:pPr>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w:t>
            </w:r>
          </w:p>
        </w:tc>
        <w:tc>
          <w:tcPr>
            <w:tcW w:w="201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Жыйынтыктарды чыгаруу</w:t>
            </w:r>
          </w:p>
        </w:tc>
        <w:tc>
          <w:tcPr>
            <w:tcW w:w="116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аягы</w:t>
            </w:r>
          </w:p>
        </w:tc>
        <w:tc>
          <w:tcPr>
            <w:tcW w:w="106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 xml:space="preserve">Администрация </w:t>
            </w:r>
          </w:p>
        </w:tc>
        <w:tc>
          <w:tcPr>
            <w:tcW w:w="16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RPr="00E74187" w:rsidTr="004E2B44">
        <w:trPr>
          <w:trHeight w:val="2524"/>
        </w:trPr>
        <w:tc>
          <w:tcPr>
            <w:tcW w:w="2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3.</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Материалдык-техникалык базаны жакшыртуу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01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Кѳрсѳтмѳлүү сабактарды даярдап ѳтүүнү уюштуруу  </w:t>
            </w:r>
          </w:p>
        </w:tc>
        <w:tc>
          <w:tcPr>
            <w:tcW w:w="116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06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УБ жетекчилери</w:t>
            </w:r>
          </w:p>
        </w:tc>
        <w:tc>
          <w:tcPr>
            <w:tcW w:w="16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УБ отуруму, ОББ алдындагы кеңешме</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RPr="00E74187" w:rsidTr="004E2B44">
        <w:trPr>
          <w:trHeight w:val="2555"/>
        </w:trPr>
        <w:tc>
          <w:tcPr>
            <w:tcW w:w="2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4.</w:t>
            </w:r>
          </w:p>
        </w:tc>
        <w:tc>
          <w:tcPr>
            <w:tcW w:w="200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Маалымат менен жабдуу</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01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Түзѳтүүлѳр жана жыйынтыктарды чыгаруу</w:t>
            </w:r>
          </w:p>
        </w:tc>
        <w:tc>
          <w:tcPr>
            <w:tcW w:w="116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аягы</w:t>
            </w:r>
          </w:p>
        </w:tc>
        <w:tc>
          <w:tcPr>
            <w:tcW w:w="106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УБ жетекчилери</w:t>
            </w:r>
          </w:p>
        </w:tc>
        <w:tc>
          <w:tcPr>
            <w:tcW w:w="166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кеңешме,  УБ отуруму</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ind w:left="708"/>
        <w:jc w:val="right"/>
        <w:rPr>
          <w:rFonts w:eastAsia="WenQuanYi Micro Hei"/>
          <w:kern w:val="2"/>
          <w:lang w:val="ky-KG" w:eastAsia="zh-CN" w:bidi="hi-IN"/>
        </w:rPr>
      </w:pPr>
    </w:p>
    <w:p w:rsidR="004E2B44" w:rsidRDefault="004E2B44" w:rsidP="004E2B44">
      <w:pPr>
        <w:widowControl w:val="0"/>
        <w:tabs>
          <w:tab w:val="left" w:pos="709"/>
        </w:tabs>
        <w:suppressAutoHyphens/>
        <w:ind w:left="708"/>
        <w:jc w:val="right"/>
        <w:rPr>
          <w:rFonts w:eastAsia="WenQuanYi Micro Hei"/>
          <w:kern w:val="2"/>
          <w:lang w:val="ky-KG" w:eastAsia="zh-CN" w:bidi="hi-IN"/>
        </w:rPr>
      </w:pPr>
    </w:p>
    <w:p w:rsidR="004E2B44" w:rsidRDefault="004E2B44" w:rsidP="004E2B44">
      <w:pPr>
        <w:widowControl w:val="0"/>
        <w:tabs>
          <w:tab w:val="left" w:pos="709"/>
        </w:tabs>
        <w:suppressAutoHyphens/>
        <w:ind w:left="708"/>
        <w:rPr>
          <w:rFonts w:eastAsia="WenQuanYi Micro Hei"/>
          <w:kern w:val="2"/>
          <w:lang w:val="ky-KG" w:eastAsia="zh-CN" w:bidi="hi-IN"/>
        </w:rPr>
      </w:pPr>
    </w:p>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ind w:left="708"/>
        <w:jc w:val="center"/>
        <w:rPr>
          <w:color w:val="C45911" w:themeColor="accent2" w:themeShade="BF"/>
          <w:kern w:val="2"/>
          <w:u w:val="single"/>
          <w:lang w:val="ky-KG" w:bidi="hi-IN"/>
        </w:rPr>
      </w:pPr>
      <w:r>
        <w:rPr>
          <w:rFonts w:eastAsia="WenQuanYi Micro Hei"/>
          <w:color w:val="C00000"/>
          <w:kern w:val="2"/>
          <w:lang w:val="ky-KG" w:eastAsia="zh-CN" w:bidi="hi-IN"/>
        </w:rPr>
        <w:t xml:space="preserve"> </w:t>
      </w:r>
      <w:r>
        <w:rPr>
          <w:rFonts w:eastAsia="WenQuanYi Micro Hei"/>
          <w:b/>
          <w:bCs/>
          <w:color w:val="C45911" w:themeColor="accent2" w:themeShade="BF"/>
          <w:kern w:val="2"/>
          <w:sz w:val="28"/>
          <w:szCs w:val="28"/>
          <w:u w:val="single"/>
          <w:lang w:val="ky-KG" w:eastAsia="zh-CN" w:bidi="hi-IN"/>
        </w:rPr>
        <w:t>2 – стратегиялык максат:</w:t>
      </w:r>
    </w:p>
    <w:p w:rsidR="004E2B44" w:rsidRDefault="004E2B44" w:rsidP="004E2B44">
      <w:pPr>
        <w:widowControl w:val="0"/>
        <w:tabs>
          <w:tab w:val="left" w:pos="709"/>
        </w:tabs>
        <w:suppressAutoHyphens/>
        <w:ind w:left="708"/>
        <w:rPr>
          <w:color w:val="000000"/>
          <w:kern w:val="2"/>
          <w:lang w:val="ky-KG" w:bidi="hi-IN"/>
        </w:rPr>
      </w:pPr>
    </w:p>
    <w:p w:rsidR="004E2B44" w:rsidRDefault="004E2B44" w:rsidP="004E2B44">
      <w:pPr>
        <w:widowControl w:val="0"/>
        <w:tabs>
          <w:tab w:val="left" w:pos="709"/>
        </w:tabs>
        <w:suppressAutoHyphens/>
        <w:ind w:left="708"/>
        <w:jc w:val="center"/>
        <w:rPr>
          <w:rFonts w:eastAsia="WenQuanYi Micro Hei"/>
          <w:color w:val="002060"/>
          <w:kern w:val="2"/>
          <w:lang w:val="ky-KG" w:eastAsia="zh-CN" w:bidi="hi-IN"/>
        </w:rPr>
      </w:pPr>
      <w:r>
        <w:rPr>
          <w:rFonts w:eastAsia="WenQuanYi Micro Hei"/>
          <w:b/>
          <w:color w:val="002060"/>
          <w:kern w:val="2"/>
          <w:lang w:val="ky-KG" w:eastAsia="zh-CN" w:bidi="hi-IN"/>
        </w:rPr>
        <w:t xml:space="preserve">- </w:t>
      </w:r>
      <w:r>
        <w:rPr>
          <w:rFonts w:eastAsia="WenQuanYi Micro Hei"/>
          <w:b/>
          <w:i/>
          <w:color w:val="002060"/>
          <w:kern w:val="2"/>
          <w:lang w:val="ky-KG" w:eastAsia="zh-CN" w:bidi="hi-IN"/>
        </w:rPr>
        <w:t xml:space="preserve"> Жалпы адамзатка таандык баалуулуктардын жетекчилигинде жашоо ишмердүүлүктѳрүн жүргүзүү.</w:t>
      </w:r>
    </w:p>
    <w:p w:rsidR="004E2B44" w:rsidRDefault="004E2B44" w:rsidP="004E2B44">
      <w:pPr>
        <w:widowControl w:val="0"/>
        <w:tabs>
          <w:tab w:val="left" w:pos="709"/>
        </w:tabs>
        <w:suppressAutoHyphens/>
        <w:ind w:left="708"/>
        <w:jc w:val="center"/>
        <w:rPr>
          <w:rFonts w:eastAsia="WenQuanYi Micro Hei"/>
          <w:color w:val="002060"/>
          <w:kern w:val="2"/>
          <w:lang w:val="ky-KG" w:eastAsia="zh-CN" w:bidi="hi-IN"/>
        </w:rPr>
      </w:pPr>
    </w:p>
    <w:p w:rsidR="004E2B44" w:rsidRDefault="004E2B44" w:rsidP="004E2B44">
      <w:pPr>
        <w:widowControl w:val="0"/>
        <w:tabs>
          <w:tab w:val="left" w:pos="709"/>
        </w:tabs>
        <w:suppressAutoHyphens/>
        <w:ind w:left="708"/>
        <w:jc w:val="center"/>
        <w:rPr>
          <w:rFonts w:eastAsia="WenQuanYi Micro Hei"/>
          <w:b/>
          <w:i/>
          <w:color w:val="2FAB0D"/>
          <w:kern w:val="2"/>
          <w:sz w:val="28"/>
          <w:u w:val="single"/>
          <w:lang w:val="ky-KG" w:eastAsia="zh-CN" w:bidi="hi-IN"/>
        </w:rPr>
      </w:pPr>
      <w:r>
        <w:rPr>
          <w:rFonts w:eastAsia="WenQuanYi Micro Hei"/>
          <w:b/>
          <w:i/>
          <w:color w:val="2FAB0D"/>
          <w:kern w:val="2"/>
          <w:sz w:val="28"/>
          <w:u w:val="single"/>
          <w:lang w:val="ky-KG" w:eastAsia="zh-CN" w:bidi="hi-IN"/>
        </w:rPr>
        <w:lastRenderedPageBreak/>
        <w:t>2017 – 2018-окуу жылы</w:t>
      </w:r>
    </w:p>
    <w:p w:rsidR="004E2B44" w:rsidRDefault="004E2B44" w:rsidP="004E2B44">
      <w:pPr>
        <w:widowControl w:val="0"/>
        <w:tabs>
          <w:tab w:val="left" w:pos="709"/>
        </w:tabs>
        <w:suppressAutoHyphens/>
        <w:ind w:left="708"/>
        <w:jc w:val="center"/>
        <w:rPr>
          <w:rFonts w:eastAsia="WenQuanYi Micro Hei"/>
          <w:b/>
          <w:i/>
          <w:color w:val="2FAB0D"/>
          <w:kern w:val="2"/>
          <w:u w:val="single"/>
          <w:lang w:val="ky-KG" w:eastAsia="zh-CN" w:bidi="hi-IN"/>
        </w:rPr>
      </w:pPr>
    </w:p>
    <w:p w:rsidR="004E2B44" w:rsidRDefault="004E2B44" w:rsidP="004E2B44">
      <w:pPr>
        <w:widowControl w:val="0"/>
        <w:tabs>
          <w:tab w:val="left" w:pos="709"/>
        </w:tabs>
        <w:suppressAutoHyphens/>
        <w:ind w:left="708"/>
        <w:rPr>
          <w:rFonts w:eastAsia="WenQuanYi Micro Hei"/>
          <w:b/>
          <w:bCs/>
          <w:color w:val="000000"/>
          <w:kern w:val="2"/>
          <w:sz w:val="20"/>
          <w:lang w:val="ky-KG" w:eastAsia="zh-CN" w:bidi="hi-IN"/>
        </w:rPr>
      </w:pPr>
      <w:r>
        <w:rPr>
          <w:rFonts w:eastAsia="WenQuanYi Micro Hei"/>
          <w:b/>
          <w:i/>
          <w:color w:val="000000"/>
          <w:kern w:val="2"/>
          <w:lang w:val="ky-KG" w:eastAsia="zh-CN" w:bidi="hi-IN"/>
        </w:rPr>
        <w:t xml:space="preserve"> </w:t>
      </w:r>
    </w:p>
    <w:tbl>
      <w:tblPr>
        <w:tblW w:w="9495" w:type="dxa"/>
        <w:tblInd w:w="23" w:type="dxa"/>
        <w:tblLayout w:type="fixed"/>
        <w:tblCellMar>
          <w:left w:w="23" w:type="dxa"/>
          <w:right w:w="28" w:type="dxa"/>
        </w:tblCellMar>
        <w:tblLook w:val="04A0" w:firstRow="1" w:lastRow="0" w:firstColumn="1" w:lastColumn="0" w:noHBand="0" w:noVBand="1"/>
      </w:tblPr>
      <w:tblGrid>
        <w:gridCol w:w="294"/>
        <w:gridCol w:w="1880"/>
        <w:gridCol w:w="2258"/>
        <w:gridCol w:w="1095"/>
        <w:gridCol w:w="1276"/>
        <w:gridCol w:w="1700"/>
        <w:gridCol w:w="992"/>
      </w:tblGrid>
      <w:tr w:rsidR="004E2B44" w:rsidTr="004E2B44">
        <w:trPr>
          <w:trHeight w:val="1019"/>
        </w:trPr>
        <w:tc>
          <w:tcPr>
            <w:tcW w:w="29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w:t>
            </w:r>
          </w:p>
        </w:tc>
        <w:tc>
          <w:tcPr>
            <w:tcW w:w="188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25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09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eastAsia="zh-CN" w:bidi="hi-IN"/>
              </w:rPr>
            </w:pPr>
            <w:r>
              <w:rPr>
                <w:rFonts w:eastAsia="WenQuanYi Micro Hei"/>
                <w:b/>
                <w:bCs/>
                <w:color w:val="FF0000"/>
                <w:kern w:val="2"/>
                <w:lang w:val="ky-KG" w:eastAsia="zh-CN" w:bidi="hi-IN"/>
              </w:rPr>
              <w:t xml:space="preserve">Түзѳтүүлѳр </w:t>
            </w:r>
          </w:p>
        </w:tc>
      </w:tr>
      <w:tr w:rsidR="004E2B44" w:rsidTr="004E2B44">
        <w:trPr>
          <w:trHeight w:val="4505"/>
        </w:trPr>
        <w:tc>
          <w:tcPr>
            <w:tcW w:w="29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rPr>
                <w:rFonts w:eastAsia="WenQuanYi Micro Hei"/>
                <w:kern w:val="2"/>
                <w:lang w:val="ky-KG" w:eastAsia="zh-CN" w:bidi="hi-IN"/>
              </w:rPr>
            </w:pPr>
            <w:r>
              <w:rPr>
                <w:rFonts w:eastAsia="WenQuanYi Micro Hei"/>
                <w:b/>
                <w:bCs/>
                <w:color w:val="000000"/>
                <w:kern w:val="2"/>
                <w:lang w:val="ky-KG" w:eastAsia="zh-CN" w:bidi="hi-IN"/>
              </w:rPr>
              <w:t>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Коомдук кѳндүмдѳр жана жакшы билимдерге ээ, кѳз каранды эмес адамды тарбиялоо  </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Тарбия берүү ишмердүүлүктү уюштуруу  </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класс жетекчилери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кеңешме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rPr>
          <w:trHeight w:val="4749"/>
        </w:trPr>
        <w:tc>
          <w:tcPr>
            <w:tcW w:w="29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881"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widowControl w:val="0"/>
              <w:shd w:val="clear" w:color="auto" w:fill="FFFFFF"/>
              <w:tabs>
                <w:tab w:val="left" w:pos="709"/>
              </w:tabs>
              <w:suppressAutoHyphens/>
              <w:spacing w:before="280" w:after="45" w:line="260" w:lineRule="atLeast"/>
              <w:ind w:left="15"/>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Адептүү жүрүш-турушту калыптандыруу  </w:t>
            </w:r>
          </w:p>
        </w:tc>
        <w:tc>
          <w:tcPr>
            <w:tcW w:w="22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bCs/>
                <w:i/>
                <w:color w:val="806000" w:themeColor="accent4" w:themeShade="80"/>
                <w:kern w:val="2"/>
                <w:lang w:val="ky-KG" w:eastAsia="zh-CN" w:bidi="hi-IN"/>
              </w:rPr>
              <w:t xml:space="preserve">Заманбап этикет ченемдерин үйрѳтүү, ата-энелер менен иш алып баруу  </w:t>
            </w:r>
          </w:p>
          <w:p w:rsidR="004E2B44" w:rsidRDefault="004E2B44">
            <w:pPr>
              <w:keepNext/>
              <w:widowControl w:val="0"/>
              <w:tabs>
                <w:tab w:val="left" w:pos="0"/>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0"/>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0"/>
                <w:tab w:val="left" w:pos="709"/>
              </w:tabs>
              <w:suppressAutoHyphens/>
              <w:spacing w:line="256" w:lineRule="auto"/>
              <w:jc w:val="center"/>
              <w:rPr>
                <w:bCs/>
                <w:i/>
                <w:color w:val="806000" w:themeColor="accent4" w:themeShade="80"/>
                <w:kern w:val="2"/>
                <w:lang w:val="ky-KG" w:eastAsia="en-US" w:bidi="hi-IN"/>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i/>
                <w:color w:val="806000" w:themeColor="accent4" w:themeShade="80"/>
                <w:kern w:val="2"/>
                <w:lang w:val="ky-KG" w:eastAsia="zh-CN" w:bidi="hi-IN"/>
              </w:rPr>
              <w:t>Жыл бою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класс жетекчи-лер</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jc w:val="both"/>
        <w:rPr>
          <w:bCs/>
          <w:kern w:val="2"/>
          <w:lang w:val="ky-KG" w:bidi="hi-IN"/>
        </w:rPr>
      </w:pPr>
    </w:p>
    <w:p w:rsidR="004E2B44" w:rsidRDefault="004E2B44" w:rsidP="004E2B44">
      <w:pPr>
        <w:widowControl w:val="0"/>
        <w:tabs>
          <w:tab w:val="left" w:pos="709"/>
        </w:tabs>
        <w:suppressAutoHyphens/>
        <w:jc w:val="both"/>
        <w:rPr>
          <w:bCs/>
          <w:kern w:val="2"/>
          <w:lang w:val="ky-KG" w:bidi="hi-IN"/>
        </w:rPr>
      </w:pPr>
    </w:p>
    <w:p w:rsidR="004E2B44" w:rsidRDefault="004E2B44" w:rsidP="004E2B44">
      <w:pPr>
        <w:widowControl w:val="0"/>
        <w:tabs>
          <w:tab w:val="left" w:pos="709"/>
        </w:tabs>
        <w:suppressAutoHyphens/>
        <w:jc w:val="both"/>
        <w:rPr>
          <w:bCs/>
          <w:kern w:val="2"/>
          <w:lang w:val="ky-KG" w:bidi="hi-IN"/>
        </w:rPr>
      </w:pPr>
    </w:p>
    <w:p w:rsidR="004E2B44" w:rsidRDefault="004E2B44" w:rsidP="004E2B44">
      <w:pPr>
        <w:widowControl w:val="0"/>
        <w:tabs>
          <w:tab w:val="left" w:pos="709"/>
        </w:tabs>
        <w:suppressAutoHyphens/>
        <w:jc w:val="both"/>
        <w:rPr>
          <w:bCs/>
          <w:kern w:val="2"/>
          <w:lang w:val="ky-KG" w:bidi="hi-IN"/>
        </w:rPr>
      </w:pPr>
    </w:p>
    <w:p w:rsidR="004E2B44" w:rsidRDefault="004E2B44" w:rsidP="004E2B44">
      <w:pPr>
        <w:widowControl w:val="0"/>
        <w:tabs>
          <w:tab w:val="left" w:pos="709"/>
        </w:tabs>
        <w:suppressAutoHyphens/>
        <w:jc w:val="both"/>
        <w:rPr>
          <w:bCs/>
          <w:kern w:val="2"/>
          <w:lang w:val="ky-KG" w:bidi="hi-IN"/>
        </w:rPr>
      </w:pPr>
    </w:p>
    <w:p w:rsidR="004E2B44" w:rsidRDefault="004E2B44" w:rsidP="004E2B44">
      <w:pPr>
        <w:widowControl w:val="0"/>
        <w:tabs>
          <w:tab w:val="left" w:pos="709"/>
        </w:tabs>
        <w:suppressAutoHyphens/>
        <w:jc w:val="center"/>
        <w:rPr>
          <w:b/>
          <w:bCs/>
          <w:color w:val="2FAB0D"/>
          <w:kern w:val="2"/>
          <w:sz w:val="28"/>
          <w:u w:val="single"/>
          <w:lang w:val="ky-KG" w:bidi="hi-IN"/>
        </w:rPr>
      </w:pPr>
    </w:p>
    <w:p w:rsidR="004E2B44" w:rsidRDefault="004E2B44" w:rsidP="004E2B44">
      <w:pPr>
        <w:widowControl w:val="0"/>
        <w:tabs>
          <w:tab w:val="left" w:pos="709"/>
        </w:tabs>
        <w:suppressAutoHyphens/>
        <w:jc w:val="center"/>
        <w:rPr>
          <w:b/>
          <w:bCs/>
          <w:color w:val="2FAB0D"/>
          <w:kern w:val="2"/>
          <w:sz w:val="28"/>
          <w:u w:val="single"/>
          <w:lang w:val="ky-KG" w:bidi="hi-IN"/>
        </w:rPr>
      </w:pPr>
    </w:p>
    <w:p w:rsidR="004E2B44" w:rsidRDefault="004E2B44" w:rsidP="004E2B44">
      <w:pPr>
        <w:widowControl w:val="0"/>
        <w:tabs>
          <w:tab w:val="left" w:pos="709"/>
        </w:tabs>
        <w:suppressAutoHyphens/>
        <w:jc w:val="center"/>
        <w:rPr>
          <w:b/>
          <w:bCs/>
          <w:color w:val="2FAB0D"/>
          <w:kern w:val="2"/>
          <w:sz w:val="28"/>
          <w:u w:val="single"/>
          <w:lang w:val="ky-KG" w:bidi="hi-IN"/>
        </w:rPr>
      </w:pPr>
      <w:r>
        <w:rPr>
          <w:b/>
          <w:bCs/>
          <w:color w:val="2FAB0D"/>
          <w:kern w:val="2"/>
          <w:sz w:val="28"/>
          <w:u w:val="single"/>
          <w:lang w:val="ky-KG" w:bidi="hi-IN"/>
        </w:rPr>
        <w:t>2018 – 2019-окуу жылы</w:t>
      </w:r>
    </w:p>
    <w:p w:rsidR="004E2B44" w:rsidRDefault="004E2B44" w:rsidP="004E2B44">
      <w:pPr>
        <w:widowControl w:val="0"/>
        <w:tabs>
          <w:tab w:val="left" w:pos="709"/>
        </w:tabs>
        <w:suppressAutoHyphens/>
        <w:jc w:val="center"/>
        <w:rPr>
          <w:bCs/>
          <w:color w:val="2FAB0D"/>
          <w:kern w:val="2"/>
          <w:sz w:val="28"/>
          <w:u w:val="single"/>
          <w:lang w:val="ky-KG" w:bidi="hi-IN"/>
        </w:rPr>
      </w:pPr>
    </w:p>
    <w:p w:rsidR="004E2B44" w:rsidRDefault="004E2B44" w:rsidP="004E2B44">
      <w:pPr>
        <w:widowControl w:val="0"/>
        <w:tabs>
          <w:tab w:val="left" w:pos="709"/>
        </w:tabs>
        <w:suppressAutoHyphens/>
        <w:jc w:val="both"/>
        <w:rPr>
          <w:bCs/>
          <w:kern w:val="2"/>
          <w:lang w:val="ky-KG" w:bidi="hi-IN"/>
        </w:rPr>
      </w:pPr>
    </w:p>
    <w:tbl>
      <w:tblPr>
        <w:tblW w:w="9765" w:type="dxa"/>
        <w:tblInd w:w="-134" w:type="dxa"/>
        <w:tblLayout w:type="fixed"/>
        <w:tblCellMar>
          <w:left w:w="23" w:type="dxa"/>
          <w:right w:w="28" w:type="dxa"/>
        </w:tblCellMar>
        <w:tblLook w:val="04A0" w:firstRow="1" w:lastRow="0" w:firstColumn="1" w:lastColumn="0" w:noHBand="0" w:noVBand="1"/>
      </w:tblPr>
      <w:tblGrid>
        <w:gridCol w:w="371"/>
        <w:gridCol w:w="1911"/>
        <w:gridCol w:w="2346"/>
        <w:gridCol w:w="1027"/>
        <w:gridCol w:w="1559"/>
        <w:gridCol w:w="1587"/>
        <w:gridCol w:w="964"/>
      </w:tblGrid>
      <w:tr w:rsidR="004E2B44" w:rsidTr="004E2B44">
        <w:tc>
          <w:tcPr>
            <w:tcW w:w="37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lastRenderedPageBreak/>
              <w:t>№</w:t>
            </w:r>
          </w:p>
        </w:tc>
        <w:tc>
          <w:tcPr>
            <w:tcW w:w="191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34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02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58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val="ky-KG" w:eastAsia="zh-CN" w:bidi="hi-IN"/>
              </w:rPr>
            </w:pPr>
            <w:r>
              <w:rPr>
                <w:rFonts w:eastAsia="WenQuanYi Micro Hei"/>
                <w:b/>
                <w:bCs/>
                <w:color w:val="FF0000"/>
                <w:kern w:val="2"/>
                <w:lang w:val="ky-KG" w:eastAsia="zh-CN" w:bidi="hi-IN"/>
              </w:rPr>
              <w:t xml:space="preserve">Түзѳтүүлѳр </w:t>
            </w:r>
          </w:p>
        </w:tc>
      </w:tr>
      <w:tr w:rsidR="004E2B44" w:rsidTr="004E2B44">
        <w:tc>
          <w:tcPr>
            <w:tcW w:w="37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kern w:val="2"/>
                <w:lang w:val="ky-KG" w:eastAsia="zh-CN" w:bidi="hi-IN"/>
              </w:rPr>
            </w:pPr>
            <w:r>
              <w:rPr>
                <w:rFonts w:eastAsia="WenQuanYi Micro Hei"/>
                <w:b/>
                <w:bCs/>
                <w:color w:val="000000"/>
                <w:kern w:val="2"/>
                <w:lang w:val="ky-KG" w:eastAsia="zh-CN" w:bidi="hi-IN"/>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Коомдук кѳндүмдѳр жана жакшы билимдерге ээ, кѳз каранды эмес адамды тарбиялоо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34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Мектептин таанып билүү чыгармачыл турмушуна окуучулардын катышуусу  </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класс жетекчилер</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c>
          <w:tcPr>
            <w:tcW w:w="37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widowControl w:val="0"/>
              <w:shd w:val="clear" w:color="auto" w:fill="FFFFFF"/>
              <w:tabs>
                <w:tab w:val="left" w:pos="709"/>
              </w:tabs>
              <w:suppressAutoHyphens/>
              <w:spacing w:before="280" w:after="45" w:line="260" w:lineRule="atLeast"/>
              <w:ind w:left="15"/>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Адептүү жүрүш-турушту калыптандыруу  </w:t>
            </w:r>
          </w:p>
        </w:tc>
        <w:tc>
          <w:tcPr>
            <w:tcW w:w="234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bCs/>
                <w:i/>
                <w:color w:val="806000" w:themeColor="accent4" w:themeShade="80"/>
                <w:kern w:val="2"/>
                <w:lang w:val="ky-KG" w:eastAsia="zh-CN" w:bidi="hi-IN"/>
              </w:rPr>
              <w:t xml:space="preserve">Чатактуу кырдаалдарда жүрүш-туруштун элементардуу кѳндүмдѳрүнѳ ээ болуу, ѳз жүрүм-турумун тууралоо жана кѳйгѳйдү зомбулуксуз чечүү ыкмаларын колдонуу  </w:t>
            </w:r>
          </w:p>
          <w:p w:rsidR="004E2B44" w:rsidRDefault="004E2B44">
            <w:pPr>
              <w:keepNext/>
              <w:widowControl w:val="0"/>
              <w:tabs>
                <w:tab w:val="left" w:pos="0"/>
                <w:tab w:val="left" w:pos="709"/>
              </w:tabs>
              <w:suppressAutoHyphens/>
              <w:spacing w:line="256" w:lineRule="auto"/>
              <w:jc w:val="center"/>
              <w:rPr>
                <w:bCs/>
                <w:i/>
                <w:color w:val="806000" w:themeColor="accent4" w:themeShade="80"/>
                <w:kern w:val="2"/>
                <w:lang w:val="ky-KG" w:eastAsia="en-US" w:bidi="hi-IN"/>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i/>
                <w:color w:val="806000" w:themeColor="accent4" w:themeShade="80"/>
                <w:kern w:val="2"/>
                <w:lang w:val="ky-KG" w:eastAsia="zh-CN" w:bidi="hi-IN"/>
              </w:rPr>
              <w:t>Жыл бою</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соц.педагог, ата-энелер комитети</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кеңешме</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rPr>
          <w:rFonts w:eastAsia="WenQuanYi Micro Hei"/>
          <w:kern w:val="2"/>
          <w:lang w:val="ky-KG" w:eastAsia="zh-CN" w:bidi="hi-IN"/>
        </w:rPr>
      </w:pPr>
    </w:p>
    <w:p w:rsidR="004E2B44" w:rsidRDefault="004E2B44" w:rsidP="004E2B44">
      <w:pPr>
        <w:widowControl w:val="0"/>
        <w:tabs>
          <w:tab w:val="left" w:pos="709"/>
        </w:tabs>
        <w:suppressAutoHyphens/>
        <w:rPr>
          <w:rFonts w:eastAsia="WenQuanYi Micro Hei"/>
          <w:b/>
          <w:bCs/>
          <w:kern w:val="2"/>
          <w:lang w:val="ky-KG" w:eastAsia="zh-CN" w:bidi="hi-IN"/>
        </w:rPr>
      </w:pPr>
    </w:p>
    <w:p w:rsidR="004E2B44" w:rsidRDefault="004E2B44" w:rsidP="004E2B44">
      <w:pPr>
        <w:widowControl w:val="0"/>
        <w:tabs>
          <w:tab w:val="left" w:pos="709"/>
        </w:tabs>
        <w:suppressAutoHyphens/>
        <w:jc w:val="center"/>
        <w:rPr>
          <w:rFonts w:eastAsia="WenQuanYi Micro Hei"/>
          <w:b/>
          <w:bCs/>
          <w:color w:val="2FAB0D"/>
          <w:kern w:val="2"/>
          <w:sz w:val="28"/>
          <w:szCs w:val="28"/>
          <w:u w:val="single"/>
          <w:lang w:val="ky-KG" w:eastAsia="zh-CN" w:bidi="hi-IN"/>
        </w:rPr>
      </w:pPr>
      <w:r>
        <w:rPr>
          <w:rFonts w:eastAsia="WenQuanYi Micro Hei"/>
          <w:b/>
          <w:bCs/>
          <w:color w:val="2FAB0D"/>
          <w:kern w:val="2"/>
          <w:sz w:val="28"/>
          <w:szCs w:val="28"/>
          <w:u w:val="single"/>
          <w:lang w:val="ky-KG" w:eastAsia="zh-CN" w:bidi="hi-IN"/>
        </w:rPr>
        <w:t>2019 — 2020-окуу жылы</w:t>
      </w:r>
    </w:p>
    <w:p w:rsidR="004E2B44" w:rsidRDefault="004E2B44" w:rsidP="004E2B44">
      <w:pPr>
        <w:widowControl w:val="0"/>
        <w:tabs>
          <w:tab w:val="left" w:pos="709"/>
        </w:tabs>
        <w:suppressAutoHyphens/>
        <w:jc w:val="center"/>
        <w:rPr>
          <w:rFonts w:eastAsia="WenQuanYi Micro Hei"/>
          <w:color w:val="2FAB0D"/>
          <w:kern w:val="2"/>
          <w:sz w:val="28"/>
          <w:szCs w:val="28"/>
          <w:u w:val="single"/>
          <w:lang w:val="ky-KG" w:eastAsia="zh-CN" w:bidi="hi-IN"/>
        </w:rPr>
      </w:pPr>
    </w:p>
    <w:p w:rsidR="004E2B44" w:rsidRDefault="004E2B44" w:rsidP="004E2B44">
      <w:pPr>
        <w:widowControl w:val="0"/>
        <w:tabs>
          <w:tab w:val="left" w:pos="709"/>
        </w:tabs>
        <w:suppressAutoHyphens/>
        <w:rPr>
          <w:rFonts w:eastAsia="WenQuanYi Micro Hei"/>
          <w:kern w:val="2"/>
          <w:sz w:val="16"/>
          <w:lang w:val="ky-KG" w:eastAsia="zh-CN" w:bidi="hi-IN"/>
        </w:rPr>
      </w:pPr>
    </w:p>
    <w:tbl>
      <w:tblPr>
        <w:tblW w:w="9810" w:type="dxa"/>
        <w:tblInd w:w="-40" w:type="dxa"/>
        <w:tblLayout w:type="fixed"/>
        <w:tblCellMar>
          <w:left w:w="23" w:type="dxa"/>
          <w:right w:w="28" w:type="dxa"/>
        </w:tblCellMar>
        <w:tblLook w:val="04A0" w:firstRow="1" w:lastRow="0" w:firstColumn="1" w:lastColumn="0" w:noHBand="0" w:noVBand="1"/>
      </w:tblPr>
      <w:tblGrid>
        <w:gridCol w:w="279"/>
        <w:gridCol w:w="1525"/>
        <w:gridCol w:w="2734"/>
        <w:gridCol w:w="1187"/>
        <w:gridCol w:w="1564"/>
        <w:gridCol w:w="1558"/>
        <w:gridCol w:w="963"/>
      </w:tblGrid>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w:t>
            </w:r>
          </w:p>
        </w:tc>
        <w:tc>
          <w:tcPr>
            <w:tcW w:w="15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73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18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565"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val="ky-KG" w:eastAsia="zh-CN" w:bidi="hi-IN"/>
              </w:rPr>
            </w:pPr>
            <w:r>
              <w:rPr>
                <w:rFonts w:eastAsia="WenQuanYi Micro Hei"/>
                <w:b/>
                <w:bCs/>
                <w:color w:val="FF0000"/>
                <w:kern w:val="2"/>
                <w:lang w:val="ky-KG" w:eastAsia="zh-CN" w:bidi="hi-IN"/>
              </w:rPr>
              <w:t xml:space="preserve">Түзѳтүүлѳр </w:t>
            </w:r>
          </w:p>
        </w:tc>
      </w:tr>
      <w:tr w:rsidR="004E2B44" w:rsidTr="004E2B44">
        <w:trPr>
          <w:trHeight w:val="2564"/>
        </w:trPr>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kern w:val="2"/>
                <w:lang w:val="ky-KG" w:eastAsia="zh-CN" w:bidi="hi-IN"/>
              </w:rPr>
            </w:pPr>
            <w:r>
              <w:rPr>
                <w:rFonts w:eastAsia="WenQuanYi Micro Hei"/>
                <w:b/>
                <w:bCs/>
                <w:color w:val="000000"/>
                <w:kern w:val="2"/>
                <w:lang w:val="ky-KG" w:eastAsia="zh-CN" w:bidi="hi-IN"/>
              </w:rPr>
              <w:t>1.</w:t>
            </w:r>
          </w:p>
        </w:tc>
        <w:tc>
          <w:tcPr>
            <w:tcW w:w="152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Коомдук кѳндүмдѳр жана жакшы билимдерге ээ, кѳз каранды эмес адамды тарбиялоо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sz w:val="2"/>
                <w:lang w:val="ky-KG" w:eastAsia="zh-CN" w:bidi="hi-IN"/>
              </w:rPr>
            </w:pP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Мораль, этика  жана баалуулуктар. Мамилелерди шайкеш келтирүү жана окуучуларга түрткү берип кызыктыруу.</w:t>
            </w:r>
          </w:p>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 </w:t>
            </w:r>
          </w:p>
        </w:tc>
        <w:tc>
          <w:tcPr>
            <w:tcW w:w="118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соц.педагог, класс жетекчилер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 УБ отуруму</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526"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widowControl w:val="0"/>
              <w:shd w:val="clear" w:color="auto" w:fill="FFFFFF"/>
              <w:tabs>
                <w:tab w:val="left" w:pos="709"/>
              </w:tabs>
              <w:suppressAutoHyphens/>
              <w:spacing w:before="280" w:after="45" w:line="260" w:lineRule="atLeast"/>
              <w:ind w:left="15"/>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Адептүү жүрүш-турушту калыптанды-руу  </w:t>
            </w:r>
          </w:p>
        </w:tc>
        <w:tc>
          <w:tcPr>
            <w:tcW w:w="2736"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Негизделген тандоо жасоо, чечим кабыл алуу жана алардын жоопкерчилигин алуу жѳндѳмдүүлүктѳрүнѳ ээ болуу.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sz w:val="4"/>
                <w:lang w:val="ky-KG" w:eastAsia="zh-CN" w:bidi="hi-IN"/>
              </w:rPr>
            </w:pPr>
          </w:p>
        </w:tc>
        <w:tc>
          <w:tcPr>
            <w:tcW w:w="118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i/>
                <w:color w:val="806000" w:themeColor="accent4" w:themeShade="80"/>
                <w:kern w:val="2"/>
                <w:lang w:val="ky-KG" w:eastAsia="zh-CN" w:bidi="hi-IN"/>
              </w:rPr>
              <w:t>Жыл бою</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Уюштуруучу, класс жетекчилер, ата-энелер комитети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 УБ отуруму</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rPr>
          <w:rFonts w:eastAsia="WenQuanYi Micro Hei"/>
          <w:b/>
          <w:bCs/>
          <w:kern w:val="2"/>
          <w:sz w:val="16"/>
          <w:lang w:val="ky-KG" w:eastAsia="zh-CN" w:bidi="hi-IN"/>
        </w:rPr>
      </w:pPr>
    </w:p>
    <w:p w:rsidR="004E2B44" w:rsidRDefault="004E2B44" w:rsidP="004E2B44">
      <w:pPr>
        <w:widowControl w:val="0"/>
        <w:tabs>
          <w:tab w:val="left" w:pos="709"/>
        </w:tabs>
        <w:suppressAutoHyphens/>
        <w:jc w:val="center"/>
        <w:rPr>
          <w:rFonts w:eastAsia="WenQuanYi Micro Hei"/>
          <w:b/>
          <w:bCs/>
          <w:kern w:val="2"/>
          <w:lang w:eastAsia="zh-CN" w:bidi="hi-IN"/>
        </w:rPr>
      </w:pPr>
    </w:p>
    <w:p w:rsidR="004E2B44" w:rsidRDefault="004E2B44" w:rsidP="004E2B44">
      <w:pPr>
        <w:widowControl w:val="0"/>
        <w:tabs>
          <w:tab w:val="left" w:pos="709"/>
        </w:tabs>
        <w:suppressAutoHyphens/>
        <w:jc w:val="center"/>
        <w:rPr>
          <w:rFonts w:eastAsia="WenQuanYi Micro Hei"/>
          <w:b/>
          <w:bCs/>
          <w:kern w:val="2"/>
          <w:lang w:eastAsia="zh-CN" w:bidi="hi-IN"/>
        </w:rPr>
      </w:pPr>
    </w:p>
    <w:p w:rsidR="004E2B44" w:rsidRDefault="004E2B44" w:rsidP="004E2B44">
      <w:pPr>
        <w:widowControl w:val="0"/>
        <w:tabs>
          <w:tab w:val="left" w:pos="709"/>
        </w:tabs>
        <w:suppressAutoHyphens/>
        <w:jc w:val="center"/>
        <w:rPr>
          <w:rFonts w:eastAsia="WenQuanYi Micro Hei"/>
          <w:b/>
          <w:bCs/>
          <w:color w:val="2FAB0D"/>
          <w:kern w:val="2"/>
          <w:u w:val="single"/>
          <w:lang w:eastAsia="zh-CN" w:bidi="hi-IN"/>
        </w:rPr>
      </w:pPr>
      <w:r>
        <w:rPr>
          <w:rFonts w:eastAsia="WenQuanYi Micro Hei"/>
          <w:b/>
          <w:bCs/>
          <w:color w:val="2FAB0D"/>
          <w:kern w:val="2"/>
          <w:sz w:val="28"/>
          <w:u w:val="single"/>
          <w:lang w:eastAsia="zh-CN" w:bidi="hi-IN"/>
        </w:rPr>
        <w:t>2020 — 2021-окуу жылы</w:t>
      </w:r>
    </w:p>
    <w:p w:rsidR="004E2B44" w:rsidRDefault="004E2B44" w:rsidP="004E2B44">
      <w:pPr>
        <w:widowControl w:val="0"/>
        <w:tabs>
          <w:tab w:val="left" w:pos="709"/>
        </w:tabs>
        <w:suppressAutoHyphens/>
        <w:jc w:val="center"/>
        <w:rPr>
          <w:rFonts w:eastAsia="WenQuanYi Micro Hei"/>
          <w:kern w:val="2"/>
          <w:lang w:eastAsia="zh-CN" w:bidi="hi-IN"/>
        </w:rPr>
      </w:pPr>
    </w:p>
    <w:p w:rsidR="004E2B44" w:rsidRDefault="004E2B44" w:rsidP="004E2B44">
      <w:pPr>
        <w:widowControl w:val="0"/>
        <w:tabs>
          <w:tab w:val="left" w:pos="709"/>
        </w:tabs>
        <w:suppressAutoHyphens/>
        <w:rPr>
          <w:rFonts w:eastAsia="WenQuanYi Micro Hei"/>
          <w:kern w:val="2"/>
          <w:sz w:val="18"/>
          <w:lang w:eastAsia="zh-CN" w:bidi="hi-IN"/>
        </w:rPr>
      </w:pPr>
    </w:p>
    <w:tbl>
      <w:tblPr>
        <w:tblW w:w="9810" w:type="dxa"/>
        <w:tblInd w:w="-40" w:type="dxa"/>
        <w:tblLayout w:type="fixed"/>
        <w:tblCellMar>
          <w:left w:w="23" w:type="dxa"/>
          <w:right w:w="28" w:type="dxa"/>
        </w:tblCellMar>
        <w:tblLook w:val="04A0" w:firstRow="1" w:lastRow="0" w:firstColumn="1" w:lastColumn="0" w:noHBand="0" w:noVBand="1"/>
      </w:tblPr>
      <w:tblGrid>
        <w:gridCol w:w="278"/>
        <w:gridCol w:w="1911"/>
        <w:gridCol w:w="2349"/>
        <w:gridCol w:w="1023"/>
        <w:gridCol w:w="1728"/>
        <w:gridCol w:w="1558"/>
        <w:gridCol w:w="963"/>
      </w:tblGrid>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w:t>
            </w:r>
          </w:p>
        </w:tc>
        <w:tc>
          <w:tcPr>
            <w:tcW w:w="191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350"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02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72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6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eastAsia="zh-CN" w:bidi="hi-IN"/>
              </w:rPr>
            </w:pPr>
            <w:r>
              <w:rPr>
                <w:rFonts w:eastAsia="WenQuanYi Micro Hei"/>
                <w:b/>
                <w:bCs/>
                <w:color w:val="FF0000"/>
                <w:kern w:val="2"/>
                <w:lang w:val="ky-KG" w:eastAsia="zh-CN" w:bidi="hi-IN"/>
              </w:rPr>
              <w:t xml:space="preserve">Түзѳтүүлѳр </w:t>
            </w:r>
          </w:p>
        </w:tc>
      </w:tr>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kern w:val="2"/>
                <w:lang w:val="ky-KG" w:eastAsia="zh-CN" w:bidi="hi-IN"/>
              </w:rPr>
            </w:pPr>
            <w:r>
              <w:rPr>
                <w:rFonts w:eastAsia="WenQuanYi Micro Hei"/>
                <w:b/>
                <w:bCs/>
                <w:color w:val="000000"/>
                <w:kern w:val="2"/>
                <w:lang w:val="ky-KG" w:eastAsia="zh-CN" w:bidi="hi-IN"/>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Коомдук кѳндүмдѳр жана жакшы билимдерге ээ, кѳз каранды эмес адамды тарбиялоо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35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Ишмердүүлүктү натыйжалуу болжолдоо (прогноздоо) жана пландаштыруу    </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класс жетекчилер, предметтик мугалимдер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 УБ отуруму</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widowControl w:val="0"/>
              <w:shd w:val="clear" w:color="auto" w:fill="FFFFFF"/>
              <w:tabs>
                <w:tab w:val="left" w:pos="709"/>
              </w:tabs>
              <w:suppressAutoHyphens/>
              <w:spacing w:before="280" w:after="45" w:line="260" w:lineRule="atLeast"/>
              <w:ind w:left="15"/>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Адептүү жүрүш-турушту калыптандыруу  </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Башка адамдардын укуктарын жана эркиндиктерин бузбаган жүрүш-турушту кѳрсѳтүү (демонстрациялоо)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i/>
                <w:color w:val="806000" w:themeColor="accent4" w:themeShade="80"/>
                <w:kern w:val="2"/>
                <w:lang w:val="ky-KG" w:eastAsia="zh-CN" w:bidi="hi-IN"/>
              </w:rPr>
              <w:t>Жыл бою</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Соц.педагог, класс жетекчилер, “Ак тилек” уюму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widowControl w:val="0"/>
        <w:tabs>
          <w:tab w:val="left" w:pos="709"/>
        </w:tabs>
        <w:suppressAutoHyphens/>
        <w:rPr>
          <w:rFonts w:eastAsia="WenQuanYi Micro Hei"/>
          <w:b/>
          <w:bCs/>
          <w:kern w:val="2"/>
          <w:sz w:val="16"/>
          <w:lang w:val="ky-KG" w:eastAsia="zh-CN" w:bidi="hi-IN"/>
        </w:rPr>
      </w:pPr>
    </w:p>
    <w:p w:rsidR="004E2B44" w:rsidRDefault="004E2B44" w:rsidP="004E2B44">
      <w:pPr>
        <w:widowControl w:val="0"/>
        <w:tabs>
          <w:tab w:val="left" w:pos="709"/>
        </w:tabs>
        <w:suppressAutoHyphens/>
        <w:jc w:val="center"/>
        <w:rPr>
          <w:rFonts w:eastAsia="WenQuanYi Micro Hei"/>
          <w:b/>
          <w:bCs/>
          <w:color w:val="2FAB0D"/>
          <w:kern w:val="2"/>
          <w:sz w:val="28"/>
          <w:u w:val="single"/>
          <w:lang w:eastAsia="zh-CN" w:bidi="hi-IN"/>
        </w:rPr>
      </w:pPr>
    </w:p>
    <w:p w:rsidR="004E2B44" w:rsidRDefault="004E2B44" w:rsidP="004E2B44">
      <w:pPr>
        <w:widowControl w:val="0"/>
        <w:tabs>
          <w:tab w:val="left" w:pos="709"/>
        </w:tabs>
        <w:suppressAutoHyphens/>
        <w:jc w:val="center"/>
        <w:rPr>
          <w:rFonts w:eastAsia="WenQuanYi Micro Hei"/>
          <w:b/>
          <w:bCs/>
          <w:color w:val="2FAB0D"/>
          <w:kern w:val="2"/>
          <w:sz w:val="28"/>
          <w:u w:val="single"/>
          <w:lang w:eastAsia="zh-CN" w:bidi="hi-IN"/>
        </w:rPr>
      </w:pPr>
      <w:r>
        <w:rPr>
          <w:rFonts w:eastAsia="WenQuanYi Micro Hei"/>
          <w:b/>
          <w:bCs/>
          <w:color w:val="2FAB0D"/>
          <w:kern w:val="2"/>
          <w:sz w:val="28"/>
          <w:u w:val="single"/>
          <w:lang w:eastAsia="zh-CN" w:bidi="hi-IN"/>
        </w:rPr>
        <w:t>2021 — 2022-окуу жылы</w:t>
      </w:r>
    </w:p>
    <w:p w:rsidR="004E2B44" w:rsidRDefault="004E2B44" w:rsidP="004E2B44">
      <w:pPr>
        <w:widowControl w:val="0"/>
        <w:tabs>
          <w:tab w:val="left" w:pos="709"/>
        </w:tabs>
        <w:suppressAutoHyphens/>
        <w:jc w:val="center"/>
        <w:rPr>
          <w:rFonts w:eastAsia="WenQuanYi Micro Hei"/>
          <w:color w:val="2FAB0D"/>
          <w:kern w:val="2"/>
          <w:u w:val="single"/>
          <w:lang w:eastAsia="zh-CN" w:bidi="hi-IN"/>
        </w:rPr>
      </w:pPr>
    </w:p>
    <w:p w:rsidR="004E2B44" w:rsidRDefault="004E2B44" w:rsidP="004E2B44">
      <w:pPr>
        <w:widowControl w:val="0"/>
        <w:tabs>
          <w:tab w:val="left" w:pos="709"/>
        </w:tabs>
        <w:suppressAutoHyphens/>
        <w:rPr>
          <w:rFonts w:eastAsia="WenQuanYi Micro Hei"/>
          <w:kern w:val="2"/>
          <w:sz w:val="16"/>
          <w:lang w:eastAsia="zh-CN" w:bidi="hi-IN"/>
        </w:rPr>
      </w:pPr>
    </w:p>
    <w:tbl>
      <w:tblPr>
        <w:tblW w:w="9645" w:type="dxa"/>
        <w:tblInd w:w="-40" w:type="dxa"/>
        <w:tblLayout w:type="fixed"/>
        <w:tblCellMar>
          <w:left w:w="23" w:type="dxa"/>
          <w:right w:w="28" w:type="dxa"/>
        </w:tblCellMar>
        <w:tblLook w:val="04A0" w:firstRow="1" w:lastRow="0" w:firstColumn="1" w:lastColumn="0" w:noHBand="0" w:noVBand="1"/>
      </w:tblPr>
      <w:tblGrid>
        <w:gridCol w:w="278"/>
        <w:gridCol w:w="1913"/>
        <w:gridCol w:w="2411"/>
        <w:gridCol w:w="1135"/>
        <w:gridCol w:w="1561"/>
        <w:gridCol w:w="1418"/>
        <w:gridCol w:w="929"/>
      </w:tblGrid>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w:t>
            </w:r>
          </w:p>
        </w:tc>
        <w:tc>
          <w:tcPr>
            <w:tcW w:w="1912"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Жетишүү индикаторлору</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Ишмердүүлүктүн мазмуну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Мѳѳнѳтү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 xml:space="preserve">Жооптуу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b/>
                <w:bCs/>
                <w:color w:val="FF0000"/>
                <w:kern w:val="2"/>
                <w:lang w:val="ky-KG" w:eastAsia="zh-CN" w:bidi="hi-IN"/>
              </w:rPr>
            </w:pPr>
            <w:r>
              <w:rPr>
                <w:rFonts w:eastAsia="WenQuanYi Micro Hei"/>
                <w:b/>
                <w:bCs/>
                <w:color w:val="FF0000"/>
                <w:kern w:val="2"/>
                <w:lang w:val="ky-KG" w:eastAsia="zh-CN" w:bidi="hi-IN"/>
              </w:rPr>
              <w:t>Кайда каралат</w:t>
            </w:r>
          </w:p>
        </w:tc>
        <w:tc>
          <w:tcPr>
            <w:tcW w:w="928" w:type="dxa"/>
            <w:tcBorders>
              <w:top w:val="single" w:sz="4" w:space="0" w:color="00000A"/>
              <w:left w:val="single" w:sz="4" w:space="0" w:color="00000A"/>
              <w:bottom w:val="single" w:sz="4" w:space="0" w:color="00000A"/>
              <w:right w:val="single" w:sz="4" w:space="0" w:color="00000A"/>
            </w:tcBorders>
            <w:shd w:val="clear" w:color="auto" w:fill="FFFFFF"/>
            <w:hideMark/>
          </w:tcPr>
          <w:p w:rsidR="004E2B44" w:rsidRDefault="004E2B44">
            <w:pPr>
              <w:keepNext/>
              <w:widowControl w:val="0"/>
              <w:tabs>
                <w:tab w:val="left" w:pos="0"/>
                <w:tab w:val="left" w:pos="709"/>
              </w:tabs>
              <w:suppressAutoHyphens/>
              <w:spacing w:line="256" w:lineRule="auto"/>
              <w:jc w:val="center"/>
              <w:rPr>
                <w:rFonts w:eastAsia="WenQuanYi Micro Hei"/>
                <w:color w:val="FF0000"/>
                <w:kern w:val="2"/>
                <w:lang w:eastAsia="zh-CN" w:bidi="hi-IN"/>
              </w:rPr>
            </w:pPr>
            <w:r>
              <w:rPr>
                <w:rFonts w:eastAsia="WenQuanYi Micro Hei"/>
                <w:b/>
                <w:bCs/>
                <w:color w:val="FF0000"/>
                <w:kern w:val="2"/>
                <w:lang w:val="ky-KG" w:eastAsia="zh-CN" w:bidi="hi-IN"/>
              </w:rPr>
              <w:t xml:space="preserve">Түзѳтүүлѳр </w:t>
            </w:r>
          </w:p>
        </w:tc>
      </w:tr>
      <w:tr w:rsidR="004E2B44" w:rsidRPr="00E74187" w:rsidTr="004E2B44">
        <w:trPr>
          <w:trHeight w:val="2075"/>
        </w:trPr>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kern w:val="2"/>
                <w:lang w:val="ky-KG" w:eastAsia="zh-CN" w:bidi="hi-IN"/>
              </w:rPr>
            </w:pPr>
            <w:r>
              <w:rPr>
                <w:rFonts w:eastAsia="WenQuanYi Micro Hei"/>
                <w:b/>
                <w:bCs/>
                <w:color w:val="000000"/>
                <w:kern w:val="2"/>
                <w:lang w:val="ky-KG" w:eastAsia="zh-CN" w:bidi="hi-IN"/>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 xml:space="preserve">Коомдук кѳндүмдѳр жана жакшы билимдерге ээ, кѳз каранды эмес адамды тарбиялоо  </w:t>
            </w: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r>
              <w:rPr>
                <w:rFonts w:eastAsia="WenQuanYi Micro Hei"/>
                <w:bCs/>
                <w:i/>
                <w:color w:val="806000" w:themeColor="accent4" w:themeShade="80"/>
                <w:kern w:val="2"/>
                <w:lang w:val="ky-KG" w:eastAsia="zh-CN" w:bidi="hi-IN"/>
              </w:rPr>
              <w:t>Түзѳтүүлѳр жана жыйын тыктарды чыгаруу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Жыл бою</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УБ жетекчилери,                 класс жетекчилер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Пед.кеңеш-ме, ѳндүрүштүк кеңешме, УБ отуруму</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r w:rsidR="004E2B44" w:rsidTr="004E2B44">
        <w:tc>
          <w:tcPr>
            <w:tcW w:w="27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kern w:val="2"/>
                <w:lang w:val="ky-KG" w:eastAsia="zh-CN" w:bidi="hi-IN"/>
              </w:rPr>
            </w:pPr>
          </w:p>
          <w:p w:rsidR="004E2B44" w:rsidRDefault="004E2B44">
            <w:pPr>
              <w:widowControl w:val="0"/>
              <w:tabs>
                <w:tab w:val="left" w:pos="0"/>
                <w:tab w:val="left" w:pos="709"/>
              </w:tabs>
              <w:suppressAutoHyphens/>
              <w:spacing w:line="256" w:lineRule="auto"/>
              <w:jc w:val="center"/>
              <w:rPr>
                <w:rFonts w:eastAsia="WenQuanYi Micro Hei"/>
                <w:bCs/>
                <w:i/>
                <w:color w:val="000000"/>
                <w:kern w:val="2"/>
                <w:lang w:val="ky-KG" w:eastAsia="zh-CN" w:bidi="hi-IN"/>
              </w:rPr>
            </w:pPr>
            <w:r>
              <w:rPr>
                <w:rFonts w:eastAsia="WenQuanYi Micro Hei"/>
                <w:b/>
                <w:bCs/>
                <w:color w:val="000000"/>
                <w:kern w:val="2"/>
                <w:lang w:val="ky-KG" w:eastAsia="zh-CN" w:bidi="hi-IN"/>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widowControl w:val="0"/>
              <w:shd w:val="clear" w:color="auto" w:fill="FFFFFF"/>
              <w:tabs>
                <w:tab w:val="left" w:pos="709"/>
              </w:tabs>
              <w:suppressAutoHyphens/>
              <w:spacing w:before="280" w:after="45" w:line="260" w:lineRule="atLeast"/>
              <w:jc w:val="center"/>
              <w:rPr>
                <w:rFonts w:eastAsia="WenQuanYi Micro Hei"/>
                <w:bCs/>
                <w:i/>
                <w:color w:val="806000" w:themeColor="accent4" w:themeShade="80"/>
                <w:kern w:val="2"/>
                <w:lang w:val="ky-KG" w:eastAsia="zh-CN" w:bidi="hi-IN"/>
              </w:rPr>
            </w:pPr>
            <w:r>
              <w:rPr>
                <w:rFonts w:eastAsia="WenQuanYi Micro Hei"/>
                <w:bCs/>
                <w:i/>
                <w:color w:val="806000" w:themeColor="accent4" w:themeShade="80"/>
                <w:kern w:val="2"/>
                <w:lang w:val="ky-KG" w:eastAsia="zh-CN" w:bidi="hi-IN"/>
              </w:rPr>
              <w:t>Адептүү жүрүш-турушту калыптандыруу</w:t>
            </w:r>
          </w:p>
          <w:p w:rsidR="004E2B44" w:rsidRDefault="004E2B44">
            <w:pPr>
              <w:widowControl w:val="0"/>
              <w:shd w:val="clear" w:color="auto" w:fill="FFFFFF"/>
              <w:tabs>
                <w:tab w:val="left" w:pos="709"/>
              </w:tabs>
              <w:suppressAutoHyphens/>
              <w:spacing w:before="280" w:after="45" w:line="260" w:lineRule="atLeast"/>
              <w:jc w:val="center"/>
              <w:rPr>
                <w:rFonts w:eastAsia="WenQuanYi Micro Hei"/>
                <w:bCs/>
                <w:i/>
                <w:color w:val="806000" w:themeColor="accent4" w:themeShade="80"/>
                <w:kern w:val="2"/>
                <w:lang w:val="ky-KG" w:eastAsia="zh-CN" w:bidi="hi-IN"/>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color w:val="806000" w:themeColor="accent4" w:themeShade="80"/>
                <w:kern w:val="2"/>
                <w:lang w:val="ky-KG" w:eastAsia="zh-CN" w:bidi="hi-IN"/>
              </w:rPr>
            </w:pPr>
          </w:p>
          <w:p w:rsidR="004E2B44" w:rsidRDefault="004E2B44">
            <w:pPr>
              <w:widowControl w:val="0"/>
              <w:tabs>
                <w:tab w:val="left" w:pos="0"/>
                <w:tab w:val="left" w:pos="709"/>
              </w:tabs>
              <w:suppressAutoHyphens/>
              <w:spacing w:line="256" w:lineRule="auto"/>
              <w:jc w:val="center"/>
              <w:rPr>
                <w:bCs/>
                <w:i/>
                <w:color w:val="806000" w:themeColor="accent4" w:themeShade="80"/>
                <w:kern w:val="2"/>
                <w:lang w:val="ky-KG" w:eastAsia="en-US" w:bidi="hi-IN"/>
              </w:rPr>
            </w:pPr>
            <w:r>
              <w:rPr>
                <w:rFonts w:eastAsia="WenQuanYi Micro Hei"/>
                <w:bCs/>
                <w:i/>
                <w:color w:val="806000" w:themeColor="accent4" w:themeShade="80"/>
                <w:kern w:val="2"/>
                <w:lang w:val="ky-KG" w:eastAsia="zh-CN" w:bidi="hi-IN"/>
              </w:rPr>
              <w:t xml:space="preserve">Чыгарма чылык иш чараларды ѳткѳрүү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p>
          <w:p w:rsidR="004E2B44" w:rsidRDefault="004E2B44">
            <w:pPr>
              <w:keepNext/>
              <w:widowControl w:val="0"/>
              <w:tabs>
                <w:tab w:val="left" w:pos="709"/>
              </w:tabs>
              <w:suppressAutoHyphens/>
              <w:spacing w:line="256" w:lineRule="auto"/>
              <w:jc w:val="center"/>
              <w:rPr>
                <w:bCs/>
                <w:i/>
                <w:color w:val="806000" w:themeColor="accent4" w:themeShade="80"/>
                <w:kern w:val="2"/>
                <w:lang w:val="ky-KG" w:eastAsia="en-US" w:bidi="hi-IN"/>
              </w:rPr>
            </w:pPr>
            <w:r>
              <w:rPr>
                <w:rFonts w:eastAsia="WenQuanYi Micro Hei"/>
                <w:i/>
                <w:color w:val="806000" w:themeColor="accent4" w:themeShade="80"/>
                <w:kern w:val="2"/>
                <w:lang w:val="ky-KG" w:eastAsia="zh-CN" w:bidi="hi-IN"/>
              </w:rPr>
              <w:t>Жыл бою</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Администра-ция, УБ жетекчилери, предметтик мугалимдер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p>
          <w:p w:rsidR="004E2B44" w:rsidRDefault="004E2B44">
            <w:pPr>
              <w:keepNext/>
              <w:widowControl w:val="0"/>
              <w:tabs>
                <w:tab w:val="left" w:pos="0"/>
                <w:tab w:val="left" w:pos="709"/>
              </w:tabs>
              <w:suppressAutoHyphens/>
              <w:spacing w:line="256" w:lineRule="auto"/>
              <w:jc w:val="center"/>
              <w:rPr>
                <w:rFonts w:eastAsia="WenQuanYi Micro Hei"/>
                <w:i/>
                <w:color w:val="806000" w:themeColor="accent4" w:themeShade="80"/>
                <w:kern w:val="2"/>
                <w:lang w:val="ky-KG" w:eastAsia="zh-CN" w:bidi="hi-IN"/>
              </w:rPr>
            </w:pPr>
            <w:r>
              <w:rPr>
                <w:rFonts w:eastAsia="WenQuanYi Micro Hei"/>
                <w:i/>
                <w:color w:val="806000" w:themeColor="accent4" w:themeShade="80"/>
                <w:kern w:val="2"/>
                <w:lang w:val="ky-KG" w:eastAsia="zh-CN" w:bidi="hi-IN"/>
              </w:rPr>
              <w:t>Ѳндүрүштүк кеңешме</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4E2B44" w:rsidRDefault="004E2B44">
            <w:pPr>
              <w:keepNext/>
              <w:widowControl w:val="0"/>
              <w:tabs>
                <w:tab w:val="left" w:pos="0"/>
                <w:tab w:val="left" w:pos="709"/>
              </w:tabs>
              <w:suppressAutoHyphens/>
              <w:spacing w:line="256" w:lineRule="auto"/>
              <w:jc w:val="center"/>
              <w:rPr>
                <w:rFonts w:eastAsia="WenQuanYi Micro Hei"/>
                <w:i/>
                <w:kern w:val="2"/>
                <w:lang w:val="ky-KG" w:eastAsia="zh-CN" w:bidi="hi-IN"/>
              </w:rPr>
            </w:pPr>
          </w:p>
        </w:tc>
      </w:tr>
    </w:tbl>
    <w:p w:rsidR="004E2B44" w:rsidRDefault="004E2B44" w:rsidP="004E2B44">
      <w:pPr>
        <w:jc w:val="right"/>
        <w:rPr>
          <w:b/>
          <w:sz w:val="28"/>
          <w:u w:val="single"/>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right"/>
        <w:rPr>
          <w:b/>
          <w:sz w:val="20"/>
          <w:szCs w:val="32"/>
          <w:lang w:val="ky-KG"/>
        </w:rPr>
      </w:pPr>
    </w:p>
    <w:p w:rsidR="004E2B44" w:rsidRDefault="004E2B44" w:rsidP="004E2B44">
      <w:pPr>
        <w:ind w:left="-720"/>
        <w:jc w:val="center"/>
      </w:pPr>
      <w:r>
        <w:t>.</w:t>
      </w:r>
    </w:p>
    <w:p w:rsidR="005E4185" w:rsidRDefault="005E4185" w:rsidP="004E2B44">
      <w:pPr>
        <w:ind w:left="-720"/>
        <w:jc w:val="center"/>
      </w:pPr>
    </w:p>
    <w:p w:rsidR="004E2B44" w:rsidRDefault="004E2B44" w:rsidP="004E2B44">
      <w:pPr>
        <w:jc w:val="right"/>
        <w:rPr>
          <w:b/>
          <w:sz w:val="28"/>
          <w:u w:val="single"/>
        </w:rPr>
      </w:pPr>
    </w:p>
    <w:p w:rsidR="004E2B44" w:rsidRDefault="004E2B44" w:rsidP="004E2B44">
      <w:pPr>
        <w:jc w:val="right"/>
        <w:rPr>
          <w:b/>
          <w:color w:val="FF0000"/>
          <w:sz w:val="28"/>
          <w:u w:val="single"/>
          <w:lang w:val="ky-KG"/>
        </w:rPr>
      </w:pPr>
      <w:r>
        <w:rPr>
          <w:b/>
          <w:color w:val="FF0000"/>
          <w:sz w:val="28"/>
          <w:u w:val="single"/>
          <w:lang w:val="ky-KG"/>
        </w:rPr>
        <w:lastRenderedPageBreak/>
        <w:t>3-тиркеме</w:t>
      </w:r>
    </w:p>
    <w:p w:rsidR="004E2B44" w:rsidRDefault="004E2B44" w:rsidP="004E2B44">
      <w:pPr>
        <w:rPr>
          <w:b/>
          <w:color w:val="002060"/>
          <w:lang w:val="ky-KG"/>
        </w:rPr>
      </w:pPr>
    </w:p>
    <w:p w:rsidR="005E4185" w:rsidRDefault="005E4185" w:rsidP="004E2B44">
      <w:pPr>
        <w:spacing w:line="256" w:lineRule="auto"/>
        <w:jc w:val="center"/>
        <w:rPr>
          <w:rFonts w:eastAsia="Calibri"/>
          <w:b/>
          <w:color w:val="2FAB0D"/>
          <w:szCs w:val="28"/>
          <w:lang w:val="ky-KG" w:eastAsia="en-US"/>
        </w:rPr>
      </w:pPr>
    </w:p>
    <w:p w:rsidR="005E4185" w:rsidRDefault="005E4185" w:rsidP="004E2B44">
      <w:pPr>
        <w:spacing w:line="256" w:lineRule="auto"/>
        <w:jc w:val="center"/>
        <w:rPr>
          <w:rFonts w:eastAsia="Calibri"/>
          <w:b/>
          <w:color w:val="2FAB0D"/>
          <w:szCs w:val="28"/>
          <w:lang w:val="ky-KG" w:eastAsia="en-US"/>
        </w:rPr>
      </w:pPr>
      <w:r>
        <w:rPr>
          <w:rFonts w:eastAsia="Calibri"/>
          <w:b/>
          <w:color w:val="2FAB0D"/>
          <w:szCs w:val="28"/>
          <w:lang w:val="ky-KG" w:eastAsia="en-US"/>
        </w:rPr>
        <w:t>Өнүгүүнүн стратегиялык планынын жыйынтыгы боюнча анализи, мониторинги</w:t>
      </w:r>
    </w:p>
    <w:p w:rsidR="004E2B44" w:rsidRDefault="004E2B44" w:rsidP="004E2B44">
      <w:pPr>
        <w:spacing w:line="256" w:lineRule="auto"/>
        <w:jc w:val="both"/>
        <w:rPr>
          <w:rFonts w:eastAsia="Calibri"/>
          <w:b/>
          <w:sz w:val="28"/>
          <w:szCs w:val="28"/>
          <w:lang w:val="ky-KG" w:eastAsia="en-US"/>
        </w:rPr>
      </w:pPr>
    </w:p>
    <w:p w:rsidR="005E4185" w:rsidRPr="00FD7ABE" w:rsidRDefault="005E4185" w:rsidP="005E4185">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 xml:space="preserve">Бүтүрүүчүлөрдүн жалпы жана негизги орто билим алуусу </w:t>
      </w:r>
    </w:p>
    <w:p w:rsidR="005E4185" w:rsidRPr="00FD7ABE" w:rsidRDefault="005E4185" w:rsidP="005E4185">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боюнча жыйынтыктоо аттестациясынын жыйынтыгы:</w:t>
      </w:r>
    </w:p>
    <w:p w:rsidR="005E4185" w:rsidRPr="00FD7ABE" w:rsidRDefault="005E4185" w:rsidP="005E4185">
      <w:pPr>
        <w:spacing w:line="259" w:lineRule="auto"/>
        <w:ind w:left="360"/>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 xml:space="preserve"> (2020 – 2021</w:t>
      </w:r>
      <w:r w:rsidRPr="00FD7ABE">
        <w:rPr>
          <w:rFonts w:eastAsia="Calibri"/>
          <w:b/>
          <w:color w:val="806000" w:themeColor="accent4" w:themeShade="80"/>
          <w:szCs w:val="28"/>
          <w:lang w:val="ky-KG" w:eastAsia="en-US"/>
        </w:rPr>
        <w:t>-окуу жылы)</w:t>
      </w:r>
    </w:p>
    <w:p w:rsidR="005E4185" w:rsidRPr="000E5594" w:rsidRDefault="005E4185" w:rsidP="005E4185">
      <w:pPr>
        <w:spacing w:line="259" w:lineRule="auto"/>
        <w:ind w:left="360"/>
        <w:jc w:val="both"/>
        <w:rPr>
          <w:rFonts w:eastAsia="Calibri"/>
          <w:b/>
          <w:sz w:val="22"/>
          <w:szCs w:val="28"/>
          <w:lang w:val="ky-KG" w:eastAsia="en-US"/>
        </w:rPr>
      </w:pPr>
    </w:p>
    <w:tbl>
      <w:tblPr>
        <w:tblpPr w:leftFromText="180" w:rightFromText="180" w:vertAnchor="text" w:tblpX="-578" w:tblpY="1"/>
        <w:tblOverlap w:val="neve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00"/>
        <w:gridCol w:w="676"/>
        <w:gridCol w:w="709"/>
        <w:gridCol w:w="567"/>
        <w:gridCol w:w="568"/>
        <w:gridCol w:w="567"/>
        <w:gridCol w:w="568"/>
        <w:gridCol w:w="567"/>
        <w:gridCol w:w="564"/>
        <w:gridCol w:w="854"/>
        <w:gridCol w:w="851"/>
      </w:tblGrid>
      <w:tr w:rsidR="005E4185" w:rsidRPr="000E5594" w:rsidTr="00E91198">
        <w:trPr>
          <w:trHeight w:val="322"/>
        </w:trPr>
        <w:tc>
          <w:tcPr>
            <w:tcW w:w="704" w:type="dxa"/>
            <w:vMerge w:val="restart"/>
            <w:tcBorders>
              <w:top w:val="single" w:sz="12" w:space="0" w:color="auto"/>
            </w:tcBorders>
            <w:shd w:val="clear" w:color="auto" w:fill="auto"/>
            <w:textDirection w:val="btLr"/>
          </w:tcPr>
          <w:p w:rsidR="005E4185" w:rsidRPr="00FD7ABE" w:rsidRDefault="005E4185" w:rsidP="00E91198">
            <w:pPr>
              <w:spacing w:line="259" w:lineRule="auto"/>
              <w:ind w:right="113"/>
              <w:jc w:val="both"/>
              <w:rPr>
                <w:rFonts w:eastAsia="Calibri"/>
                <w:b/>
                <w:color w:val="C00000"/>
                <w:sz w:val="28"/>
                <w:szCs w:val="28"/>
                <w:lang w:val="ky-KG" w:eastAsia="en-US"/>
              </w:rPr>
            </w:pPr>
            <w:r w:rsidRPr="00FD7ABE">
              <w:rPr>
                <w:rFonts w:eastAsia="Calibri"/>
                <w:b/>
                <w:color w:val="C00000"/>
                <w:szCs w:val="28"/>
                <w:lang w:val="ky-KG" w:eastAsia="en-US"/>
              </w:rPr>
              <w:t xml:space="preserve">  Класс</w:t>
            </w:r>
          </w:p>
        </w:tc>
        <w:tc>
          <w:tcPr>
            <w:tcW w:w="2552" w:type="dxa"/>
            <w:vMerge w:val="restart"/>
            <w:tcBorders>
              <w:top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p w:rsidR="005E4185" w:rsidRPr="00FD7ABE" w:rsidRDefault="005E4185" w:rsidP="00E91198">
            <w:pPr>
              <w:spacing w:line="259" w:lineRule="auto"/>
              <w:jc w:val="both"/>
              <w:rPr>
                <w:rFonts w:eastAsia="Calibri"/>
                <w:b/>
                <w:color w:val="C00000"/>
                <w:sz w:val="28"/>
                <w:szCs w:val="28"/>
                <w:lang w:val="ky-KG" w:eastAsia="en-US"/>
              </w:rPr>
            </w:pPr>
          </w:p>
          <w:p w:rsidR="005E4185" w:rsidRPr="00FD7ABE" w:rsidRDefault="005E4185" w:rsidP="00E91198">
            <w:pPr>
              <w:spacing w:line="259" w:lineRule="auto"/>
              <w:jc w:val="both"/>
              <w:rPr>
                <w:rFonts w:eastAsia="Calibri"/>
                <w:b/>
                <w:color w:val="C00000"/>
                <w:sz w:val="28"/>
                <w:szCs w:val="28"/>
                <w:lang w:val="ky-KG" w:eastAsia="en-US"/>
              </w:rPr>
            </w:pPr>
          </w:p>
          <w:p w:rsidR="005E4185" w:rsidRPr="00FD7ABE" w:rsidRDefault="005E4185" w:rsidP="00E9119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 xml:space="preserve">     Предмети</w:t>
            </w:r>
          </w:p>
        </w:tc>
        <w:tc>
          <w:tcPr>
            <w:tcW w:w="600" w:type="dxa"/>
            <w:vMerge w:val="restart"/>
            <w:tcBorders>
              <w:top w:val="single" w:sz="12" w:space="0" w:color="auto"/>
            </w:tcBorders>
            <w:shd w:val="clear" w:color="auto" w:fill="auto"/>
            <w:textDirection w:val="btLr"/>
          </w:tcPr>
          <w:p w:rsidR="005E4185" w:rsidRPr="00FD7ABE" w:rsidRDefault="005E4185" w:rsidP="00E91198">
            <w:pPr>
              <w:spacing w:line="259" w:lineRule="auto"/>
              <w:ind w:left="113" w:right="113"/>
              <w:rPr>
                <w:rFonts w:eastAsia="Calibri"/>
                <w:b/>
                <w:color w:val="C00000"/>
                <w:szCs w:val="28"/>
                <w:lang w:val="ky-KG" w:eastAsia="en-US"/>
              </w:rPr>
            </w:pPr>
            <w:r w:rsidRPr="00FD7ABE">
              <w:rPr>
                <w:rFonts w:eastAsia="Calibri"/>
                <w:b/>
                <w:color w:val="C00000"/>
                <w:sz w:val="22"/>
                <w:szCs w:val="28"/>
                <w:lang w:val="ky-KG" w:eastAsia="en-US"/>
              </w:rPr>
              <w:t>Окуучунун саны</w:t>
            </w:r>
          </w:p>
        </w:tc>
        <w:tc>
          <w:tcPr>
            <w:tcW w:w="6491" w:type="dxa"/>
            <w:gridSpan w:val="10"/>
            <w:tcBorders>
              <w:top w:val="single" w:sz="12" w:space="0" w:color="auto"/>
            </w:tcBorders>
            <w:shd w:val="clear" w:color="auto" w:fill="auto"/>
          </w:tcPr>
          <w:p w:rsidR="005E4185" w:rsidRPr="00FD7ABE" w:rsidRDefault="005E4185" w:rsidP="00E91198">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Экзамендердин жыйынтыгы</w:t>
            </w:r>
          </w:p>
        </w:tc>
      </w:tr>
      <w:tr w:rsidR="005E4185" w:rsidRPr="000E5594" w:rsidTr="00E91198">
        <w:trPr>
          <w:trHeight w:val="322"/>
        </w:trPr>
        <w:tc>
          <w:tcPr>
            <w:tcW w:w="704" w:type="dxa"/>
            <w:vMerge/>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2552" w:type="dxa"/>
            <w:vMerge/>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600" w:type="dxa"/>
            <w:vMerge/>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676" w:type="dxa"/>
            <w:vMerge w:val="restart"/>
            <w:shd w:val="clear" w:color="auto" w:fill="auto"/>
            <w:textDirection w:val="btLr"/>
          </w:tcPr>
          <w:p w:rsidR="005E4185" w:rsidRPr="00FD7ABE" w:rsidRDefault="005E4185" w:rsidP="00E91198">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тапшырганы</w:t>
            </w:r>
          </w:p>
        </w:tc>
        <w:tc>
          <w:tcPr>
            <w:tcW w:w="1276" w:type="dxa"/>
            <w:gridSpan w:val="2"/>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«5»</w:t>
            </w:r>
          </w:p>
        </w:tc>
        <w:tc>
          <w:tcPr>
            <w:tcW w:w="1135" w:type="dxa"/>
            <w:gridSpan w:val="2"/>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«4»</w:t>
            </w:r>
          </w:p>
        </w:tc>
        <w:tc>
          <w:tcPr>
            <w:tcW w:w="1135" w:type="dxa"/>
            <w:gridSpan w:val="2"/>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«3»</w:t>
            </w:r>
          </w:p>
        </w:tc>
        <w:tc>
          <w:tcPr>
            <w:tcW w:w="564" w:type="dxa"/>
            <w:vMerge w:val="restart"/>
            <w:shd w:val="clear" w:color="auto" w:fill="auto"/>
            <w:textDirection w:val="btLr"/>
          </w:tcPr>
          <w:p w:rsidR="005E4185" w:rsidRPr="00FD7ABE" w:rsidRDefault="005E4185" w:rsidP="00E91198">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w:t>
            </w:r>
            <w:r w:rsidRPr="00FD7ABE">
              <w:rPr>
                <w:rFonts w:eastAsia="Calibri"/>
                <w:b/>
                <w:color w:val="C00000"/>
                <w:sz w:val="28"/>
                <w:szCs w:val="28"/>
                <w:lang w:val="ky-KG" w:eastAsia="en-US"/>
              </w:rPr>
              <w:t xml:space="preserve"> </w:t>
            </w:r>
            <w:r w:rsidRPr="00FD7ABE">
              <w:rPr>
                <w:rFonts w:eastAsia="Calibri"/>
                <w:b/>
                <w:color w:val="C00000"/>
                <w:sz w:val="22"/>
                <w:szCs w:val="28"/>
                <w:lang w:val="ky-KG" w:eastAsia="en-US"/>
              </w:rPr>
              <w:t>жок</w:t>
            </w:r>
          </w:p>
        </w:tc>
        <w:tc>
          <w:tcPr>
            <w:tcW w:w="1705" w:type="dxa"/>
            <w:gridSpan w:val="2"/>
            <w:shd w:val="clear" w:color="auto" w:fill="auto"/>
          </w:tcPr>
          <w:p w:rsidR="005E4185" w:rsidRPr="00FD7ABE" w:rsidRDefault="005E4185" w:rsidP="00E91198">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Билим сапаты (%)</w:t>
            </w:r>
          </w:p>
        </w:tc>
      </w:tr>
      <w:tr w:rsidR="005E4185" w:rsidRPr="000E5594" w:rsidTr="00E91198">
        <w:trPr>
          <w:trHeight w:val="1332"/>
        </w:trPr>
        <w:tc>
          <w:tcPr>
            <w:tcW w:w="704" w:type="dxa"/>
            <w:vMerge/>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2552" w:type="dxa"/>
            <w:vMerge/>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600" w:type="dxa"/>
            <w:vMerge/>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676" w:type="dxa"/>
            <w:vMerge/>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709"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4" w:type="dxa"/>
            <w:vMerge/>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 w:val="28"/>
                <w:szCs w:val="28"/>
                <w:lang w:val="ky-KG" w:eastAsia="en-US"/>
              </w:rPr>
            </w:pPr>
          </w:p>
        </w:tc>
        <w:tc>
          <w:tcPr>
            <w:tcW w:w="854"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851" w:type="dxa"/>
            <w:tcBorders>
              <w:bottom w:val="single" w:sz="12" w:space="0" w:color="auto"/>
            </w:tcBorders>
            <w:shd w:val="clear" w:color="auto" w:fill="auto"/>
          </w:tcPr>
          <w:p w:rsidR="005E4185" w:rsidRPr="00FD7ABE" w:rsidRDefault="005E4185" w:rsidP="00E91198">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r>
      <w:tr w:rsidR="005E4185" w:rsidRPr="00AE2DB7" w:rsidTr="00E91198">
        <w:trPr>
          <w:trHeight w:val="263"/>
        </w:trPr>
        <w:tc>
          <w:tcPr>
            <w:tcW w:w="704" w:type="dxa"/>
            <w:tcBorders>
              <w:top w:val="single" w:sz="12" w:space="0" w:color="auto"/>
            </w:tcBorders>
            <w:shd w:val="clear" w:color="auto" w:fill="auto"/>
          </w:tcPr>
          <w:p w:rsidR="005E4185" w:rsidRPr="00E858E3" w:rsidRDefault="005E4185" w:rsidP="00E91198">
            <w:pPr>
              <w:spacing w:line="259" w:lineRule="auto"/>
              <w:jc w:val="both"/>
              <w:rPr>
                <w:rFonts w:eastAsia="Calibri"/>
                <w:sz w:val="22"/>
                <w:szCs w:val="28"/>
                <w:lang w:val="ky-KG" w:eastAsia="en-US"/>
              </w:rPr>
            </w:pPr>
          </w:p>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tcBorders>
              <w:top w:val="single" w:sz="12" w:space="0" w:color="auto"/>
            </w:tcBorders>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709"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567"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9</w:t>
            </w:r>
          </w:p>
        </w:tc>
        <w:tc>
          <w:tcPr>
            <w:tcW w:w="567"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18</w:t>
            </w:r>
          </w:p>
        </w:tc>
        <w:tc>
          <w:tcPr>
            <w:tcW w:w="567"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21</w:t>
            </w:r>
          </w:p>
        </w:tc>
        <w:tc>
          <w:tcPr>
            <w:tcW w:w="564"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p>
        </w:tc>
        <w:tc>
          <w:tcPr>
            <w:tcW w:w="854"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45,4%</w:t>
            </w:r>
          </w:p>
        </w:tc>
        <w:tc>
          <w:tcPr>
            <w:tcW w:w="851"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36,3%</w:t>
            </w:r>
          </w:p>
        </w:tc>
      </w:tr>
      <w:tr w:rsidR="005E4185" w:rsidRPr="00AE2DB7" w:rsidTr="00E91198">
        <w:trPr>
          <w:trHeight w:val="278"/>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Pr>
                <w:rFonts w:eastAsia="Calibri"/>
                <w:sz w:val="22"/>
                <w:szCs w:val="28"/>
                <w:lang w:val="ky-KG" w:eastAsia="en-US"/>
              </w:rPr>
              <w:t>Математика</w:t>
            </w:r>
            <w:r w:rsidRPr="00E858E3">
              <w:rPr>
                <w:rFonts w:eastAsia="Calibri"/>
                <w:sz w:val="22"/>
                <w:szCs w:val="28"/>
                <w:lang w:val="ky-KG" w:eastAsia="en-US"/>
              </w:rPr>
              <w:t xml:space="preserve"> </w:t>
            </w:r>
          </w:p>
        </w:tc>
        <w:tc>
          <w:tcPr>
            <w:tcW w:w="600"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21</w:t>
            </w:r>
          </w:p>
        </w:tc>
        <w:tc>
          <w:tcPr>
            <w:tcW w:w="564" w:type="dxa"/>
            <w:shd w:val="clear" w:color="auto" w:fill="auto"/>
          </w:tcPr>
          <w:p w:rsidR="005E4185" w:rsidRPr="00F46C2A" w:rsidRDefault="005E4185" w:rsidP="00E91198">
            <w:pPr>
              <w:spacing w:line="259" w:lineRule="auto"/>
              <w:jc w:val="center"/>
              <w:rPr>
                <w:rFonts w:eastAsia="Calibri"/>
                <w:szCs w:val="28"/>
                <w:lang w:val="ky-KG" w:eastAsia="en-US"/>
              </w:rPr>
            </w:pPr>
          </w:p>
        </w:tc>
        <w:tc>
          <w:tcPr>
            <w:tcW w:w="170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36,3 %</w:t>
            </w:r>
          </w:p>
        </w:tc>
      </w:tr>
      <w:tr w:rsidR="005E4185" w:rsidRPr="00AE2DB7" w:rsidTr="00E91198">
        <w:trPr>
          <w:trHeight w:val="341"/>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5E4185" w:rsidRPr="00F46C2A" w:rsidRDefault="005E4185" w:rsidP="00E91198">
            <w:pPr>
              <w:spacing w:line="259" w:lineRule="auto"/>
              <w:jc w:val="center"/>
              <w:rPr>
                <w:rFonts w:eastAsia="Calibri"/>
                <w:szCs w:val="28"/>
                <w:lang w:val="ky-KG" w:eastAsia="en-US"/>
              </w:rPr>
            </w:pPr>
          </w:p>
        </w:tc>
        <w:tc>
          <w:tcPr>
            <w:tcW w:w="170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45,5 %</w:t>
            </w:r>
          </w:p>
        </w:tc>
      </w:tr>
      <w:tr w:rsidR="005E4185" w:rsidRPr="00AE2DB7" w:rsidTr="00E91198">
        <w:trPr>
          <w:trHeight w:val="376"/>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p w:rsidR="005E4185" w:rsidRPr="00E858E3" w:rsidRDefault="005E4185" w:rsidP="00E91198">
            <w:pPr>
              <w:spacing w:line="259" w:lineRule="auto"/>
              <w:rPr>
                <w:rFonts w:eastAsia="Calibri"/>
                <w:sz w:val="22"/>
                <w:szCs w:val="28"/>
                <w:lang w:val="ky-KG" w:eastAsia="en-US"/>
              </w:rPr>
            </w:pPr>
          </w:p>
        </w:tc>
        <w:tc>
          <w:tcPr>
            <w:tcW w:w="600"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5E4185" w:rsidRDefault="005E4185" w:rsidP="00E91198">
            <w:pPr>
              <w:spacing w:line="259" w:lineRule="auto"/>
              <w:jc w:val="center"/>
              <w:rPr>
                <w:rFonts w:eastAsia="Calibri"/>
                <w:szCs w:val="28"/>
                <w:lang w:val="ky-KG" w:eastAsia="en-US"/>
              </w:rPr>
            </w:pPr>
            <w:r>
              <w:rPr>
                <w:rFonts w:eastAsia="Calibri"/>
                <w:szCs w:val="28"/>
                <w:lang w:val="ky-KG" w:eastAsia="en-US"/>
              </w:rPr>
              <w:t>16</w:t>
            </w:r>
          </w:p>
        </w:tc>
        <w:tc>
          <w:tcPr>
            <w:tcW w:w="1135" w:type="dxa"/>
            <w:gridSpan w:val="2"/>
            <w:shd w:val="clear" w:color="auto" w:fill="auto"/>
          </w:tcPr>
          <w:p w:rsidR="005E4185" w:rsidRDefault="005E4185" w:rsidP="00E91198">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5E4185" w:rsidRDefault="005E4185" w:rsidP="00E91198">
            <w:pPr>
              <w:spacing w:line="259" w:lineRule="auto"/>
              <w:jc w:val="center"/>
              <w:rPr>
                <w:rFonts w:eastAsia="Calibri"/>
                <w:szCs w:val="28"/>
                <w:lang w:val="ky-KG" w:eastAsia="en-US"/>
              </w:rPr>
            </w:pPr>
            <w:r>
              <w:rPr>
                <w:rFonts w:eastAsia="Calibri"/>
                <w:szCs w:val="28"/>
                <w:lang w:val="ky-KG" w:eastAsia="en-US"/>
              </w:rPr>
              <w:t>9</w:t>
            </w:r>
          </w:p>
        </w:tc>
        <w:tc>
          <w:tcPr>
            <w:tcW w:w="564" w:type="dxa"/>
            <w:shd w:val="clear" w:color="auto" w:fill="auto"/>
          </w:tcPr>
          <w:p w:rsidR="005E4185" w:rsidRDefault="005E4185" w:rsidP="00E91198">
            <w:pPr>
              <w:spacing w:line="259" w:lineRule="auto"/>
              <w:jc w:val="center"/>
              <w:rPr>
                <w:rFonts w:eastAsia="Calibri"/>
                <w:szCs w:val="28"/>
                <w:lang w:val="ky-KG" w:eastAsia="en-US"/>
              </w:rPr>
            </w:pPr>
          </w:p>
        </w:tc>
        <w:tc>
          <w:tcPr>
            <w:tcW w:w="1705" w:type="dxa"/>
            <w:gridSpan w:val="2"/>
            <w:shd w:val="clear" w:color="auto" w:fill="auto"/>
          </w:tcPr>
          <w:p w:rsidR="005E4185" w:rsidRDefault="005E4185" w:rsidP="00E91198">
            <w:pPr>
              <w:spacing w:line="259" w:lineRule="auto"/>
              <w:jc w:val="center"/>
              <w:rPr>
                <w:rFonts w:eastAsia="Calibri"/>
                <w:szCs w:val="28"/>
                <w:lang w:val="ky-KG" w:eastAsia="en-US"/>
              </w:rPr>
            </w:pPr>
            <w:r>
              <w:rPr>
                <w:rFonts w:eastAsia="Calibri"/>
                <w:szCs w:val="28"/>
                <w:lang w:val="ky-KG" w:eastAsia="en-US"/>
              </w:rPr>
              <w:t>72,7 %</w:t>
            </w:r>
          </w:p>
        </w:tc>
      </w:tr>
      <w:tr w:rsidR="005E4185" w:rsidRPr="00AE2DB7" w:rsidTr="00E91198">
        <w:trPr>
          <w:trHeight w:val="262"/>
        </w:trPr>
        <w:tc>
          <w:tcPr>
            <w:tcW w:w="704" w:type="dxa"/>
            <w:tcBorders>
              <w:top w:val="single" w:sz="12" w:space="0" w:color="auto"/>
            </w:tcBorders>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tcBorders>
              <w:top w:val="single" w:sz="12" w:space="0" w:color="auto"/>
            </w:tcBorders>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 xml:space="preserve">Математика </w:t>
            </w:r>
          </w:p>
        </w:tc>
        <w:tc>
          <w:tcPr>
            <w:tcW w:w="600"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676"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w:t>
            </w:r>
          </w:p>
        </w:tc>
        <w:tc>
          <w:tcPr>
            <w:tcW w:w="1135" w:type="dxa"/>
            <w:gridSpan w:val="2"/>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8</w:t>
            </w:r>
          </w:p>
        </w:tc>
        <w:tc>
          <w:tcPr>
            <w:tcW w:w="1135" w:type="dxa"/>
            <w:gridSpan w:val="2"/>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20</w:t>
            </w:r>
          </w:p>
        </w:tc>
        <w:tc>
          <w:tcPr>
            <w:tcW w:w="564" w:type="dxa"/>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p>
        </w:tc>
        <w:tc>
          <w:tcPr>
            <w:tcW w:w="1705" w:type="dxa"/>
            <w:gridSpan w:val="2"/>
            <w:tcBorders>
              <w:top w:val="single" w:sz="12" w:space="0" w:color="auto"/>
            </w:tcBorders>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33,3%</w:t>
            </w:r>
          </w:p>
        </w:tc>
      </w:tr>
      <w:tr w:rsidR="005E4185" w:rsidRPr="00AE2DB7" w:rsidTr="00E91198">
        <w:trPr>
          <w:trHeight w:val="236"/>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709"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7</w:t>
            </w:r>
          </w:p>
        </w:tc>
        <w:tc>
          <w:tcPr>
            <w:tcW w:w="567"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10</w:t>
            </w:r>
          </w:p>
        </w:tc>
        <w:tc>
          <w:tcPr>
            <w:tcW w:w="568"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14</w:t>
            </w:r>
          </w:p>
        </w:tc>
        <w:tc>
          <w:tcPr>
            <w:tcW w:w="567"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14</w:t>
            </w:r>
          </w:p>
        </w:tc>
        <w:tc>
          <w:tcPr>
            <w:tcW w:w="568"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9</w:t>
            </w:r>
          </w:p>
        </w:tc>
        <w:tc>
          <w:tcPr>
            <w:tcW w:w="567"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w:t>
            </w:r>
          </w:p>
        </w:tc>
        <w:tc>
          <w:tcPr>
            <w:tcW w:w="564" w:type="dxa"/>
            <w:shd w:val="clear" w:color="auto" w:fill="auto"/>
          </w:tcPr>
          <w:p w:rsidR="005E4185" w:rsidRPr="00F46C2A" w:rsidRDefault="005E4185" w:rsidP="00E91198">
            <w:pPr>
              <w:spacing w:line="259" w:lineRule="auto"/>
              <w:jc w:val="center"/>
              <w:rPr>
                <w:rFonts w:eastAsia="Calibri"/>
                <w:szCs w:val="28"/>
                <w:lang w:val="ky-KG" w:eastAsia="en-US"/>
              </w:rPr>
            </w:pPr>
          </w:p>
        </w:tc>
        <w:tc>
          <w:tcPr>
            <w:tcW w:w="854"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69,9%</w:t>
            </w:r>
          </w:p>
        </w:tc>
        <w:tc>
          <w:tcPr>
            <w:tcW w:w="851"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79,9%</w:t>
            </w:r>
          </w:p>
        </w:tc>
      </w:tr>
      <w:tr w:rsidR="005E4185" w:rsidRPr="00AE2DB7" w:rsidTr="00E91198">
        <w:trPr>
          <w:trHeight w:val="172"/>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5</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5E4185" w:rsidRPr="00F46C2A" w:rsidRDefault="005E4185" w:rsidP="00E91198">
            <w:pPr>
              <w:spacing w:line="259" w:lineRule="auto"/>
              <w:jc w:val="center"/>
              <w:rPr>
                <w:rFonts w:eastAsia="Calibri"/>
                <w:szCs w:val="28"/>
                <w:lang w:val="ky-KG" w:eastAsia="en-US"/>
              </w:rPr>
            </w:pPr>
          </w:p>
        </w:tc>
        <w:tc>
          <w:tcPr>
            <w:tcW w:w="170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36,3%</w:t>
            </w:r>
          </w:p>
        </w:tc>
      </w:tr>
      <w:tr w:rsidR="005E4185" w:rsidRPr="00AE2DB7" w:rsidTr="00E91198">
        <w:trPr>
          <w:trHeight w:val="104"/>
        </w:trPr>
        <w:tc>
          <w:tcPr>
            <w:tcW w:w="704" w:type="dxa"/>
            <w:shd w:val="clear" w:color="auto" w:fill="auto"/>
          </w:tcPr>
          <w:p w:rsidR="005E4185" w:rsidRPr="00E858E3" w:rsidRDefault="005E4185" w:rsidP="00E91198">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5E4185" w:rsidRPr="00E858E3" w:rsidRDefault="005E4185" w:rsidP="00E91198">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tc>
        <w:tc>
          <w:tcPr>
            <w:tcW w:w="600"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20</w:t>
            </w:r>
          </w:p>
        </w:tc>
        <w:tc>
          <w:tcPr>
            <w:tcW w:w="564" w:type="dxa"/>
            <w:shd w:val="clear" w:color="auto" w:fill="auto"/>
          </w:tcPr>
          <w:p w:rsidR="005E4185" w:rsidRPr="00F46C2A" w:rsidRDefault="005E4185" w:rsidP="00E91198">
            <w:pPr>
              <w:spacing w:line="259" w:lineRule="auto"/>
              <w:jc w:val="center"/>
              <w:rPr>
                <w:rFonts w:eastAsia="Calibri"/>
                <w:szCs w:val="28"/>
                <w:lang w:val="ky-KG" w:eastAsia="en-US"/>
              </w:rPr>
            </w:pPr>
          </w:p>
        </w:tc>
        <w:tc>
          <w:tcPr>
            <w:tcW w:w="1705" w:type="dxa"/>
            <w:gridSpan w:val="2"/>
            <w:shd w:val="clear" w:color="auto" w:fill="auto"/>
          </w:tcPr>
          <w:p w:rsidR="005E4185" w:rsidRPr="00F46C2A" w:rsidRDefault="005E4185" w:rsidP="00E91198">
            <w:pPr>
              <w:spacing w:line="259" w:lineRule="auto"/>
              <w:jc w:val="center"/>
              <w:rPr>
                <w:rFonts w:eastAsia="Calibri"/>
                <w:szCs w:val="28"/>
                <w:lang w:val="ky-KG" w:eastAsia="en-US"/>
              </w:rPr>
            </w:pPr>
            <w:r>
              <w:rPr>
                <w:rFonts w:eastAsia="Calibri"/>
                <w:szCs w:val="28"/>
                <w:lang w:val="ky-KG" w:eastAsia="en-US"/>
              </w:rPr>
              <w:t>33,3%</w:t>
            </w:r>
          </w:p>
        </w:tc>
      </w:tr>
    </w:tbl>
    <w:p w:rsidR="00EA4342" w:rsidRDefault="00EA4342" w:rsidP="00EA4342">
      <w:pPr>
        <w:ind w:firstLine="567"/>
        <w:jc w:val="center"/>
        <w:rPr>
          <w:b/>
          <w:bCs/>
          <w:color w:val="002060"/>
          <w:sz w:val="28"/>
          <w:lang w:val="ky-KG"/>
        </w:rPr>
      </w:pPr>
    </w:p>
    <w:p w:rsidR="00EA4342" w:rsidRDefault="00EA4342" w:rsidP="00EA4342">
      <w:pPr>
        <w:ind w:firstLine="567"/>
        <w:jc w:val="center"/>
        <w:rPr>
          <w:b/>
          <w:bCs/>
          <w:color w:val="002060"/>
          <w:sz w:val="28"/>
          <w:lang w:val="ky-KG"/>
        </w:rPr>
      </w:pPr>
    </w:p>
    <w:p w:rsidR="00EA4342" w:rsidRDefault="00EA4342" w:rsidP="00EA4342">
      <w:pPr>
        <w:ind w:firstLine="567"/>
        <w:jc w:val="center"/>
        <w:rPr>
          <w:b/>
          <w:bCs/>
          <w:color w:val="000000"/>
          <w:sz w:val="28"/>
          <w:lang w:val="ky-KG"/>
        </w:rPr>
      </w:pPr>
      <w:r>
        <w:rPr>
          <w:b/>
          <w:bCs/>
          <w:color w:val="002060"/>
          <w:sz w:val="28"/>
          <w:lang w:val="ky-KG"/>
        </w:rPr>
        <w:t>Окууну уланткан бүтүрүүчүлѳр жѳнүндѳ маалыматтар</w:t>
      </w:r>
      <w:r>
        <w:rPr>
          <w:b/>
          <w:bCs/>
          <w:color w:val="000000"/>
          <w:sz w:val="28"/>
          <w:lang w:val="ky-KG"/>
        </w:rPr>
        <w:t xml:space="preserve"> </w:t>
      </w:r>
    </w:p>
    <w:p w:rsidR="00EA4342" w:rsidRDefault="00EA4342" w:rsidP="00EA4342">
      <w:pPr>
        <w:ind w:firstLine="567"/>
        <w:jc w:val="center"/>
        <w:rPr>
          <w:b/>
          <w:bCs/>
          <w:color w:val="000000"/>
          <w:sz w:val="28"/>
          <w:lang w:val="ky-KG"/>
        </w:rPr>
      </w:pPr>
    </w:p>
    <w:p w:rsidR="00EA4342" w:rsidRDefault="00EA4342" w:rsidP="00EA4342">
      <w:pPr>
        <w:ind w:firstLine="567"/>
        <w:jc w:val="center"/>
        <w:rPr>
          <w:bCs/>
          <w:color w:val="000000"/>
          <w:lang w:val="ky-KG"/>
        </w:rPr>
      </w:pPr>
      <w:r>
        <w:rPr>
          <w:b/>
          <w:bCs/>
          <w:color w:val="2FAB0D"/>
          <w:lang w:val="ky-KG"/>
        </w:rPr>
        <w:t>(2020-2021-окуу жылы</w:t>
      </w:r>
      <w:r>
        <w:rPr>
          <w:bCs/>
          <w:color w:val="000000"/>
          <w:lang w:val="ky-KG"/>
        </w:rPr>
        <w:t>)</w:t>
      </w:r>
    </w:p>
    <w:p w:rsidR="00EA4342" w:rsidRDefault="00EA4342" w:rsidP="00EA4342">
      <w:pPr>
        <w:ind w:left="567" w:firstLine="567"/>
        <w:rPr>
          <w:b/>
          <w:bCs/>
          <w:color w:val="000000"/>
          <w:lang w:val="ky-KG"/>
        </w:rPr>
      </w:pPr>
    </w:p>
    <w:p w:rsidR="00EA4342" w:rsidRDefault="00EA4342" w:rsidP="00EA4342">
      <w:pPr>
        <w:rPr>
          <w:b/>
          <w:sz w:val="32"/>
          <w:lang w:val="ky-KG"/>
        </w:rPr>
      </w:pPr>
    </w:p>
    <w:p w:rsidR="00EA4342" w:rsidRDefault="00EA4342" w:rsidP="00EA4342">
      <w:pPr>
        <w:jc w:val="center"/>
        <w:rPr>
          <w:b/>
          <w:sz w:val="14"/>
          <w:szCs w:val="28"/>
          <w:lang w:val="ky-KG"/>
        </w:rPr>
      </w:pPr>
    </w:p>
    <w:p w:rsidR="00EA4342" w:rsidRPr="000D3752" w:rsidRDefault="00EA4342" w:rsidP="00EA4342">
      <w:pPr>
        <w:jc w:val="center"/>
        <w:rPr>
          <w:b/>
          <w:sz w:val="14"/>
          <w:szCs w:val="28"/>
          <w:lang w:val="ky-KG"/>
        </w:rPr>
      </w:pPr>
    </w:p>
    <w:tbl>
      <w:tblPr>
        <w:tblpPr w:leftFromText="180" w:rightFromText="180" w:vertAnchor="text" w:horzAnchor="margin" w:tblpXSpec="center" w:tblpY="114"/>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809"/>
        <w:gridCol w:w="1296"/>
        <w:gridCol w:w="5558"/>
      </w:tblGrid>
      <w:tr w:rsidR="00EA4342" w:rsidRPr="00027FBA" w:rsidTr="00E91198">
        <w:trPr>
          <w:trHeight w:val="564"/>
        </w:trPr>
        <w:tc>
          <w:tcPr>
            <w:tcW w:w="587" w:type="dxa"/>
            <w:vAlign w:val="center"/>
          </w:tcPr>
          <w:p w:rsidR="00EA4342" w:rsidRPr="000D3752" w:rsidRDefault="00EA4342" w:rsidP="00E91198">
            <w:pPr>
              <w:jc w:val="center"/>
              <w:rPr>
                <w:b/>
                <w:szCs w:val="20"/>
              </w:rPr>
            </w:pPr>
            <w:r w:rsidRPr="000D3752">
              <w:rPr>
                <w:b/>
                <w:szCs w:val="20"/>
              </w:rPr>
              <w:t>№</w:t>
            </w:r>
          </w:p>
        </w:tc>
        <w:tc>
          <w:tcPr>
            <w:tcW w:w="2815" w:type="dxa"/>
            <w:vAlign w:val="center"/>
          </w:tcPr>
          <w:p w:rsidR="00EA4342" w:rsidRPr="00BE4984" w:rsidRDefault="00EA4342" w:rsidP="00E91198">
            <w:pPr>
              <w:jc w:val="center"/>
              <w:rPr>
                <w:b/>
                <w:szCs w:val="20"/>
              </w:rPr>
            </w:pPr>
            <w:r w:rsidRPr="00BE4984">
              <w:rPr>
                <w:b/>
                <w:szCs w:val="20"/>
              </w:rPr>
              <w:t>Окуучунун аты-жөнү</w:t>
            </w:r>
          </w:p>
        </w:tc>
        <w:tc>
          <w:tcPr>
            <w:tcW w:w="1270" w:type="dxa"/>
            <w:vAlign w:val="center"/>
          </w:tcPr>
          <w:p w:rsidR="00EA4342" w:rsidRPr="000D3752" w:rsidRDefault="00EA4342" w:rsidP="00E91198">
            <w:pPr>
              <w:jc w:val="center"/>
              <w:rPr>
                <w:b/>
                <w:szCs w:val="20"/>
              </w:rPr>
            </w:pPr>
            <w:r>
              <w:rPr>
                <w:b/>
                <w:szCs w:val="20"/>
              </w:rPr>
              <w:t>Дата рожд.</w:t>
            </w:r>
          </w:p>
        </w:tc>
        <w:tc>
          <w:tcPr>
            <w:tcW w:w="5577" w:type="dxa"/>
            <w:vAlign w:val="center"/>
          </w:tcPr>
          <w:p w:rsidR="00EA4342" w:rsidRPr="000D3752" w:rsidRDefault="00EA4342" w:rsidP="00E91198">
            <w:pPr>
              <w:jc w:val="center"/>
              <w:rPr>
                <w:b/>
                <w:szCs w:val="20"/>
              </w:rPr>
            </w:pPr>
            <w:r>
              <w:rPr>
                <w:b/>
                <w:szCs w:val="20"/>
              </w:rPr>
              <w:t>трудоустройство</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Абдрасакова Алина</w:t>
            </w:r>
          </w:p>
        </w:tc>
        <w:tc>
          <w:tcPr>
            <w:tcW w:w="1270" w:type="dxa"/>
            <w:vAlign w:val="center"/>
          </w:tcPr>
          <w:p w:rsidR="00EA4342" w:rsidRPr="00BE4984" w:rsidRDefault="00EA4342" w:rsidP="00E91198">
            <w:pPr>
              <w:tabs>
                <w:tab w:val="left" w:pos="7873"/>
              </w:tabs>
              <w:rPr>
                <w:szCs w:val="28"/>
                <w:lang w:val="ky-KG"/>
              </w:rPr>
            </w:pPr>
            <w:r>
              <w:rPr>
                <w:szCs w:val="28"/>
                <w:lang w:val="ky-KG"/>
              </w:rPr>
              <w:t>09.09.2004</w:t>
            </w:r>
          </w:p>
        </w:tc>
        <w:tc>
          <w:tcPr>
            <w:tcW w:w="5577" w:type="dxa"/>
          </w:tcPr>
          <w:p w:rsidR="00EA4342" w:rsidRPr="000D3752" w:rsidRDefault="00EA4342" w:rsidP="00E91198">
            <w:pPr>
              <w:tabs>
                <w:tab w:val="left" w:pos="7873"/>
              </w:tabs>
              <w:rPr>
                <w:sz w:val="20"/>
                <w:szCs w:val="20"/>
              </w:rPr>
            </w:pPr>
            <w:r>
              <w:rPr>
                <w:sz w:val="20"/>
                <w:szCs w:val="20"/>
              </w:rPr>
              <w:t>иштейт</w:t>
            </w:r>
          </w:p>
        </w:tc>
      </w:tr>
      <w:tr w:rsidR="00EA4342" w:rsidRPr="000D3752" w:rsidTr="00E91198">
        <w:trPr>
          <w:trHeight w:val="458"/>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Абдыбекова Бегайым</w:t>
            </w:r>
          </w:p>
        </w:tc>
        <w:tc>
          <w:tcPr>
            <w:tcW w:w="1270" w:type="dxa"/>
            <w:vAlign w:val="center"/>
          </w:tcPr>
          <w:p w:rsidR="00EA4342" w:rsidRPr="00BE4984" w:rsidRDefault="00EA4342" w:rsidP="00E91198">
            <w:pPr>
              <w:tabs>
                <w:tab w:val="left" w:pos="7873"/>
              </w:tabs>
              <w:rPr>
                <w:szCs w:val="28"/>
                <w:lang w:val="ky-KG"/>
              </w:rPr>
            </w:pPr>
            <w:r>
              <w:rPr>
                <w:szCs w:val="28"/>
                <w:lang w:val="ky-KG"/>
              </w:rPr>
              <w:t>22.01.2004</w:t>
            </w:r>
          </w:p>
        </w:tc>
        <w:tc>
          <w:tcPr>
            <w:tcW w:w="5577" w:type="dxa"/>
          </w:tcPr>
          <w:p w:rsidR="00EA4342" w:rsidRPr="000D3752" w:rsidRDefault="00EA4342" w:rsidP="00E91198">
            <w:pPr>
              <w:tabs>
                <w:tab w:val="left" w:pos="7873"/>
              </w:tabs>
              <w:rPr>
                <w:sz w:val="20"/>
                <w:szCs w:val="20"/>
              </w:rPr>
            </w:pPr>
            <w:r>
              <w:rPr>
                <w:sz w:val="20"/>
                <w:szCs w:val="20"/>
              </w:rPr>
              <w:t>Пищевой техникум. Факуьтет молочный</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Акишбекова Назима</w:t>
            </w:r>
          </w:p>
        </w:tc>
        <w:tc>
          <w:tcPr>
            <w:tcW w:w="1270" w:type="dxa"/>
            <w:vAlign w:val="center"/>
          </w:tcPr>
          <w:p w:rsidR="00EA4342" w:rsidRPr="00BE4984" w:rsidRDefault="00EA4342" w:rsidP="00E91198">
            <w:pPr>
              <w:tabs>
                <w:tab w:val="left" w:pos="7873"/>
              </w:tabs>
              <w:rPr>
                <w:szCs w:val="28"/>
                <w:lang w:val="ky-KG"/>
              </w:rPr>
            </w:pPr>
            <w:r>
              <w:rPr>
                <w:szCs w:val="28"/>
                <w:lang w:val="ky-KG"/>
              </w:rPr>
              <w:t>05.01.2004</w:t>
            </w:r>
          </w:p>
        </w:tc>
        <w:tc>
          <w:tcPr>
            <w:tcW w:w="5577" w:type="dxa"/>
          </w:tcPr>
          <w:p w:rsidR="00EA4342" w:rsidRPr="000D3752" w:rsidRDefault="00EA4342" w:rsidP="00E91198">
            <w:pPr>
              <w:tabs>
                <w:tab w:val="left" w:pos="7873"/>
              </w:tabs>
              <w:rPr>
                <w:sz w:val="20"/>
                <w:szCs w:val="20"/>
              </w:rPr>
            </w:pPr>
            <w:r>
              <w:rPr>
                <w:sz w:val="20"/>
                <w:szCs w:val="20"/>
              </w:rPr>
              <w:t>Кыргыз турк Мманас университети (Бюджет)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Астарбеков Темирлан</w:t>
            </w:r>
          </w:p>
        </w:tc>
        <w:tc>
          <w:tcPr>
            <w:tcW w:w="1270" w:type="dxa"/>
            <w:vAlign w:val="center"/>
          </w:tcPr>
          <w:p w:rsidR="00EA4342" w:rsidRPr="00BE4984" w:rsidRDefault="00EA4342" w:rsidP="00E91198">
            <w:pPr>
              <w:tabs>
                <w:tab w:val="left" w:pos="7873"/>
              </w:tabs>
              <w:rPr>
                <w:szCs w:val="28"/>
                <w:lang w:val="ky-KG"/>
              </w:rPr>
            </w:pPr>
            <w:r>
              <w:rPr>
                <w:szCs w:val="28"/>
                <w:lang w:val="ky-KG"/>
              </w:rPr>
              <w:t>14.10.2004</w:t>
            </w:r>
          </w:p>
        </w:tc>
        <w:tc>
          <w:tcPr>
            <w:tcW w:w="5577" w:type="dxa"/>
          </w:tcPr>
          <w:p w:rsidR="00EA4342" w:rsidRPr="00DA424B" w:rsidRDefault="00EA4342" w:rsidP="00E91198">
            <w:pPr>
              <w:tabs>
                <w:tab w:val="left" w:pos="7873"/>
              </w:tabs>
              <w:rPr>
                <w:sz w:val="20"/>
                <w:szCs w:val="20"/>
                <w:lang w:val="ky-KG"/>
              </w:rPr>
            </w:pPr>
            <w:r>
              <w:rPr>
                <w:sz w:val="20"/>
                <w:szCs w:val="20"/>
                <w:lang w:val="ky-KG"/>
              </w:rPr>
              <w:t>Политехнический коллежд Факультет электрик</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Бейшналиев Адилет</w:t>
            </w:r>
          </w:p>
        </w:tc>
        <w:tc>
          <w:tcPr>
            <w:tcW w:w="1270" w:type="dxa"/>
            <w:vAlign w:val="center"/>
          </w:tcPr>
          <w:p w:rsidR="00EA4342" w:rsidRPr="00BE4984" w:rsidRDefault="00EA4342" w:rsidP="00E91198">
            <w:pPr>
              <w:tabs>
                <w:tab w:val="left" w:pos="7873"/>
              </w:tabs>
              <w:rPr>
                <w:szCs w:val="28"/>
                <w:lang w:val="ky-KG"/>
              </w:rPr>
            </w:pPr>
            <w:r>
              <w:rPr>
                <w:szCs w:val="28"/>
                <w:lang w:val="ky-KG"/>
              </w:rPr>
              <w:t>19.03.2004</w:t>
            </w:r>
          </w:p>
        </w:tc>
        <w:tc>
          <w:tcPr>
            <w:tcW w:w="5577" w:type="dxa"/>
          </w:tcPr>
          <w:p w:rsidR="00EA4342" w:rsidRPr="00DA424B" w:rsidRDefault="00EA4342" w:rsidP="00E91198">
            <w:pPr>
              <w:tabs>
                <w:tab w:val="left" w:pos="7873"/>
              </w:tabs>
              <w:rPr>
                <w:sz w:val="20"/>
                <w:szCs w:val="20"/>
                <w:lang w:val="ky-KG"/>
              </w:rPr>
            </w:pPr>
            <w:r>
              <w:rPr>
                <w:sz w:val="20"/>
                <w:szCs w:val="20"/>
                <w:lang w:val="ky-KG"/>
              </w:rPr>
              <w:t>Б.Бейшеналиев атындагы исскуство университети Факультет оператор</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rPr>
            </w:pPr>
            <w:r w:rsidRPr="00BE4984">
              <w:rPr>
                <w:szCs w:val="28"/>
              </w:rPr>
              <w:t>Бейшенеков Ызат</w:t>
            </w:r>
          </w:p>
        </w:tc>
        <w:tc>
          <w:tcPr>
            <w:tcW w:w="1270" w:type="dxa"/>
            <w:vAlign w:val="center"/>
          </w:tcPr>
          <w:p w:rsidR="00EA4342" w:rsidRPr="00BE4984" w:rsidRDefault="00EA4342" w:rsidP="00E91198">
            <w:pPr>
              <w:tabs>
                <w:tab w:val="left" w:pos="7873"/>
              </w:tabs>
              <w:rPr>
                <w:szCs w:val="28"/>
                <w:lang w:val="ky-KG"/>
              </w:rPr>
            </w:pPr>
            <w:r>
              <w:rPr>
                <w:szCs w:val="28"/>
                <w:lang w:val="ky-KG"/>
              </w:rPr>
              <w:t>31.07.2004</w:t>
            </w:r>
          </w:p>
        </w:tc>
        <w:tc>
          <w:tcPr>
            <w:tcW w:w="5577" w:type="dxa"/>
          </w:tcPr>
          <w:p w:rsidR="00EA4342" w:rsidRPr="006D3010"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rPr>
            </w:pPr>
            <w:r w:rsidRPr="00BE4984">
              <w:rPr>
                <w:szCs w:val="28"/>
              </w:rPr>
              <w:t>Жантай кызы Хадижа</w:t>
            </w:r>
          </w:p>
        </w:tc>
        <w:tc>
          <w:tcPr>
            <w:tcW w:w="1270" w:type="dxa"/>
            <w:vAlign w:val="center"/>
          </w:tcPr>
          <w:p w:rsidR="00EA4342" w:rsidRPr="00BE4984" w:rsidRDefault="00EA4342" w:rsidP="00E91198">
            <w:pPr>
              <w:tabs>
                <w:tab w:val="left" w:pos="7873"/>
              </w:tabs>
              <w:rPr>
                <w:szCs w:val="28"/>
                <w:lang w:val="ky-KG"/>
              </w:rPr>
            </w:pPr>
            <w:r>
              <w:rPr>
                <w:szCs w:val="28"/>
                <w:lang w:val="ky-KG"/>
              </w:rPr>
              <w:t>23.10.2004</w:t>
            </w:r>
          </w:p>
        </w:tc>
        <w:tc>
          <w:tcPr>
            <w:tcW w:w="5577" w:type="dxa"/>
          </w:tcPr>
          <w:p w:rsidR="00EA4342" w:rsidRPr="00FF25F3" w:rsidRDefault="00EA4342" w:rsidP="00E91198">
            <w:pPr>
              <w:tabs>
                <w:tab w:val="left" w:pos="7873"/>
              </w:tabs>
              <w:rPr>
                <w:sz w:val="20"/>
                <w:szCs w:val="20"/>
                <w:lang w:val="ky-KG"/>
              </w:rPr>
            </w:pPr>
            <w:r>
              <w:rPr>
                <w:sz w:val="20"/>
                <w:szCs w:val="20"/>
                <w:lang w:val="ky-KG"/>
              </w:rPr>
              <w:t>КМУ им. И. Арабаева  Факультет физика-математика (Бюджет)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rPr>
            </w:pPr>
            <w:r w:rsidRPr="00BE4984">
              <w:rPr>
                <w:szCs w:val="28"/>
              </w:rPr>
              <w:t xml:space="preserve">Жолдошбеков </w:t>
            </w:r>
            <w:r w:rsidRPr="00BE4984">
              <w:rPr>
                <w:szCs w:val="28"/>
                <w:lang w:val="ky-KG"/>
              </w:rPr>
              <w:t xml:space="preserve">  Д</w:t>
            </w:r>
            <w:r w:rsidRPr="00BE4984">
              <w:rPr>
                <w:szCs w:val="28"/>
              </w:rPr>
              <w:t>анияр</w:t>
            </w:r>
          </w:p>
        </w:tc>
        <w:tc>
          <w:tcPr>
            <w:tcW w:w="1270" w:type="dxa"/>
            <w:vAlign w:val="center"/>
          </w:tcPr>
          <w:p w:rsidR="00EA4342" w:rsidRPr="00BE4984" w:rsidRDefault="00EA4342" w:rsidP="00E91198">
            <w:pPr>
              <w:tabs>
                <w:tab w:val="left" w:pos="7873"/>
              </w:tabs>
              <w:rPr>
                <w:szCs w:val="28"/>
                <w:lang w:val="ky-KG"/>
              </w:rPr>
            </w:pPr>
            <w:r>
              <w:rPr>
                <w:szCs w:val="28"/>
                <w:lang w:val="ky-KG"/>
              </w:rPr>
              <w:t>17.08.2004</w:t>
            </w:r>
          </w:p>
        </w:tc>
        <w:tc>
          <w:tcPr>
            <w:tcW w:w="5577" w:type="dxa"/>
          </w:tcPr>
          <w:p w:rsidR="00EA4342" w:rsidRPr="00FF25F3" w:rsidRDefault="00EA4342" w:rsidP="00E91198">
            <w:pPr>
              <w:tabs>
                <w:tab w:val="left" w:pos="7873"/>
              </w:tabs>
              <w:rPr>
                <w:sz w:val="20"/>
                <w:szCs w:val="20"/>
                <w:lang w:val="ky-KG"/>
              </w:rPr>
            </w:pPr>
            <w:r>
              <w:rPr>
                <w:sz w:val="20"/>
                <w:szCs w:val="20"/>
                <w:lang w:val="ky-KG"/>
              </w:rPr>
              <w:t>КГАУ им. К. Скрябина  Факультет ветеринария  ( Контракт)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Жолдошбек уулу Талгарбек</w:t>
            </w:r>
          </w:p>
        </w:tc>
        <w:tc>
          <w:tcPr>
            <w:tcW w:w="1270" w:type="dxa"/>
            <w:vAlign w:val="center"/>
          </w:tcPr>
          <w:p w:rsidR="00EA4342" w:rsidRPr="00BE4984" w:rsidRDefault="00EA4342" w:rsidP="00E91198">
            <w:pPr>
              <w:tabs>
                <w:tab w:val="left" w:pos="7873"/>
              </w:tabs>
              <w:rPr>
                <w:szCs w:val="28"/>
                <w:lang w:val="ky-KG"/>
              </w:rPr>
            </w:pPr>
            <w:r>
              <w:rPr>
                <w:szCs w:val="28"/>
                <w:lang w:val="ky-KG"/>
              </w:rPr>
              <w:t>10.06.2003</w:t>
            </w:r>
          </w:p>
        </w:tc>
        <w:tc>
          <w:tcPr>
            <w:tcW w:w="5577" w:type="dxa"/>
          </w:tcPr>
          <w:p w:rsidR="00EA4342" w:rsidRPr="00177D77" w:rsidRDefault="00EA4342" w:rsidP="00E91198">
            <w:pPr>
              <w:tabs>
                <w:tab w:val="left" w:pos="7873"/>
              </w:tabs>
              <w:rPr>
                <w:sz w:val="20"/>
                <w:szCs w:val="20"/>
                <w:lang w:val="ky-KG"/>
              </w:rPr>
            </w:pPr>
            <w:r>
              <w:rPr>
                <w:sz w:val="20"/>
                <w:szCs w:val="20"/>
                <w:lang w:val="ky-KG"/>
              </w:rPr>
              <w:t>Лицей 102  Факультет ветеринария ( Контракт)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Зарыпбекова  Жибек</w:t>
            </w:r>
          </w:p>
        </w:tc>
        <w:tc>
          <w:tcPr>
            <w:tcW w:w="1270" w:type="dxa"/>
            <w:vAlign w:val="center"/>
          </w:tcPr>
          <w:p w:rsidR="00EA4342" w:rsidRPr="007E16FC" w:rsidRDefault="00EA4342" w:rsidP="00E91198">
            <w:pPr>
              <w:tabs>
                <w:tab w:val="left" w:pos="7873"/>
              </w:tabs>
              <w:rPr>
                <w:szCs w:val="28"/>
                <w:lang w:val="ky-KG"/>
              </w:rPr>
            </w:pPr>
            <w:r>
              <w:rPr>
                <w:szCs w:val="28"/>
                <w:lang w:val="ky-KG"/>
              </w:rPr>
              <w:t>05.01.2004</w:t>
            </w:r>
          </w:p>
        </w:tc>
        <w:tc>
          <w:tcPr>
            <w:tcW w:w="5577" w:type="dxa"/>
          </w:tcPr>
          <w:p w:rsidR="00EA4342" w:rsidRPr="00177D77"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Исмаилова Элиза</w:t>
            </w:r>
          </w:p>
        </w:tc>
        <w:tc>
          <w:tcPr>
            <w:tcW w:w="1270" w:type="dxa"/>
            <w:vAlign w:val="center"/>
          </w:tcPr>
          <w:p w:rsidR="00EA4342" w:rsidRPr="007E16FC" w:rsidRDefault="00EA4342" w:rsidP="00E91198">
            <w:pPr>
              <w:tabs>
                <w:tab w:val="left" w:pos="7873"/>
              </w:tabs>
              <w:rPr>
                <w:szCs w:val="28"/>
                <w:lang w:val="ky-KG"/>
              </w:rPr>
            </w:pPr>
            <w:r>
              <w:rPr>
                <w:szCs w:val="28"/>
                <w:lang w:val="ky-KG"/>
              </w:rPr>
              <w:t>12.12.2003</w:t>
            </w:r>
          </w:p>
        </w:tc>
        <w:tc>
          <w:tcPr>
            <w:tcW w:w="5577" w:type="dxa"/>
          </w:tcPr>
          <w:p w:rsidR="00EA4342" w:rsidRPr="00177D77" w:rsidRDefault="00EA4342" w:rsidP="00E91198">
            <w:pPr>
              <w:tabs>
                <w:tab w:val="left" w:pos="7873"/>
              </w:tabs>
              <w:rPr>
                <w:sz w:val="20"/>
                <w:szCs w:val="20"/>
                <w:lang w:val="ky-KG"/>
              </w:rPr>
            </w:pPr>
            <w:r>
              <w:rPr>
                <w:sz w:val="20"/>
                <w:szCs w:val="20"/>
              </w:rPr>
              <w:t xml:space="preserve"> </w:t>
            </w:r>
            <w:r>
              <w:rPr>
                <w:sz w:val="20"/>
                <w:szCs w:val="20"/>
                <w:lang w:val="ky-KG"/>
              </w:rPr>
              <w:t>КТУ им. И. Разакова  Факультет дизайнер ( Контракт)</w:t>
            </w:r>
          </w:p>
        </w:tc>
      </w:tr>
      <w:tr w:rsidR="00EA4342" w:rsidRPr="000D3752" w:rsidTr="00E91198">
        <w:trPr>
          <w:trHeight w:val="458"/>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Казакбай кызы Назима</w:t>
            </w:r>
          </w:p>
        </w:tc>
        <w:tc>
          <w:tcPr>
            <w:tcW w:w="1270" w:type="dxa"/>
            <w:vAlign w:val="center"/>
          </w:tcPr>
          <w:p w:rsidR="00EA4342" w:rsidRPr="00BE4984" w:rsidRDefault="00EA4342" w:rsidP="00E91198">
            <w:pPr>
              <w:tabs>
                <w:tab w:val="left" w:pos="7873"/>
              </w:tabs>
              <w:rPr>
                <w:szCs w:val="28"/>
                <w:lang w:val="ky-KG"/>
              </w:rPr>
            </w:pPr>
            <w:r>
              <w:rPr>
                <w:szCs w:val="28"/>
                <w:lang w:val="ky-KG"/>
              </w:rPr>
              <w:t>30.05.2004</w:t>
            </w:r>
          </w:p>
        </w:tc>
        <w:tc>
          <w:tcPr>
            <w:tcW w:w="5577" w:type="dxa"/>
          </w:tcPr>
          <w:p w:rsidR="00EA4342" w:rsidRPr="00EC3533" w:rsidRDefault="00EA4342" w:rsidP="00E91198">
            <w:pPr>
              <w:tabs>
                <w:tab w:val="left" w:pos="7873"/>
              </w:tabs>
              <w:rPr>
                <w:sz w:val="20"/>
                <w:szCs w:val="20"/>
                <w:lang w:val="ky-KG"/>
              </w:rPr>
            </w:pPr>
            <w:r>
              <w:rPr>
                <w:sz w:val="20"/>
                <w:szCs w:val="20"/>
                <w:lang w:val="ky-KG"/>
              </w:rPr>
              <w:t>Курс визажист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Калыков Азиз</w:t>
            </w:r>
          </w:p>
        </w:tc>
        <w:tc>
          <w:tcPr>
            <w:tcW w:w="1270" w:type="dxa"/>
            <w:vAlign w:val="center"/>
          </w:tcPr>
          <w:p w:rsidR="00EA4342" w:rsidRPr="00BE4984" w:rsidRDefault="00EA4342" w:rsidP="00E91198">
            <w:pPr>
              <w:tabs>
                <w:tab w:val="left" w:pos="7873"/>
              </w:tabs>
              <w:rPr>
                <w:szCs w:val="28"/>
                <w:lang w:val="ky-KG"/>
              </w:rPr>
            </w:pPr>
            <w:r>
              <w:rPr>
                <w:szCs w:val="28"/>
                <w:lang w:val="ky-KG"/>
              </w:rPr>
              <w:t>02.05.2004</w:t>
            </w:r>
          </w:p>
        </w:tc>
        <w:tc>
          <w:tcPr>
            <w:tcW w:w="5577" w:type="dxa"/>
          </w:tcPr>
          <w:p w:rsidR="00EA4342" w:rsidRPr="000D3752" w:rsidRDefault="00EA4342" w:rsidP="00E91198">
            <w:pPr>
              <w:tabs>
                <w:tab w:val="left" w:pos="7873"/>
              </w:tabs>
              <w:rPr>
                <w:sz w:val="20"/>
                <w:szCs w:val="20"/>
              </w:rPr>
            </w:pPr>
            <w:r>
              <w:rPr>
                <w:sz w:val="20"/>
                <w:szCs w:val="20"/>
                <w:lang w:val="ky-KG"/>
              </w:rPr>
              <w:t>КГУСТ им. А Н.Исанова</w:t>
            </w:r>
            <w:r>
              <w:rPr>
                <w:sz w:val="20"/>
                <w:szCs w:val="20"/>
              </w:rPr>
              <w:t xml:space="preserve">  (контракт) </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Калыков Азым</w:t>
            </w:r>
          </w:p>
        </w:tc>
        <w:tc>
          <w:tcPr>
            <w:tcW w:w="1270" w:type="dxa"/>
            <w:vAlign w:val="center"/>
          </w:tcPr>
          <w:p w:rsidR="00EA4342" w:rsidRPr="00BE4984" w:rsidRDefault="00EA4342" w:rsidP="00E91198">
            <w:pPr>
              <w:tabs>
                <w:tab w:val="left" w:pos="7873"/>
              </w:tabs>
              <w:rPr>
                <w:szCs w:val="28"/>
                <w:lang w:val="ky-KG"/>
              </w:rPr>
            </w:pPr>
            <w:r>
              <w:rPr>
                <w:szCs w:val="28"/>
                <w:lang w:val="ky-KG"/>
              </w:rPr>
              <w:t>09.07.2005</w:t>
            </w:r>
          </w:p>
        </w:tc>
        <w:tc>
          <w:tcPr>
            <w:tcW w:w="5577" w:type="dxa"/>
          </w:tcPr>
          <w:p w:rsidR="00EA4342" w:rsidRDefault="00EA4342" w:rsidP="00E91198">
            <w:pPr>
              <w:tabs>
                <w:tab w:val="left" w:pos="7873"/>
              </w:tabs>
              <w:rPr>
                <w:sz w:val="20"/>
                <w:szCs w:val="20"/>
                <w:lang w:val="ky-KG"/>
              </w:rPr>
            </w:pPr>
            <w:r>
              <w:rPr>
                <w:sz w:val="20"/>
                <w:szCs w:val="20"/>
                <w:lang w:val="ky-KG"/>
              </w:rPr>
              <w:t>КГУСТА им. Н.Исанова коллежд факультет энергетика</w:t>
            </w:r>
          </w:p>
          <w:p w:rsidR="00EA4342" w:rsidRPr="00EC3533" w:rsidRDefault="00EA4342" w:rsidP="00E91198">
            <w:pPr>
              <w:tabs>
                <w:tab w:val="left" w:pos="7873"/>
              </w:tabs>
              <w:rPr>
                <w:sz w:val="20"/>
                <w:szCs w:val="20"/>
                <w:lang w:val="ky-KG"/>
              </w:rPr>
            </w:pPr>
            <w:r>
              <w:rPr>
                <w:sz w:val="20"/>
                <w:szCs w:val="20"/>
                <w:lang w:val="ky-KG"/>
              </w:rPr>
              <w:t xml:space="preserve"> ( Контракт)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Качкынбаев Дастан</w:t>
            </w:r>
          </w:p>
        </w:tc>
        <w:tc>
          <w:tcPr>
            <w:tcW w:w="1270" w:type="dxa"/>
            <w:vAlign w:val="center"/>
          </w:tcPr>
          <w:p w:rsidR="00EA4342" w:rsidRPr="007E16FC" w:rsidRDefault="00EA4342" w:rsidP="00E91198">
            <w:pPr>
              <w:tabs>
                <w:tab w:val="left" w:pos="7873"/>
              </w:tabs>
              <w:rPr>
                <w:szCs w:val="28"/>
                <w:lang w:val="ky-KG"/>
              </w:rPr>
            </w:pPr>
            <w:r>
              <w:rPr>
                <w:szCs w:val="28"/>
                <w:lang w:val="ky-KG"/>
              </w:rPr>
              <w:t>06.07.2004</w:t>
            </w:r>
          </w:p>
        </w:tc>
        <w:tc>
          <w:tcPr>
            <w:tcW w:w="5577" w:type="dxa"/>
          </w:tcPr>
          <w:p w:rsidR="00EA4342" w:rsidRPr="00EC3533" w:rsidRDefault="00EA4342" w:rsidP="00E91198">
            <w:pPr>
              <w:tabs>
                <w:tab w:val="left" w:pos="7873"/>
              </w:tabs>
              <w:rPr>
                <w:sz w:val="20"/>
                <w:szCs w:val="20"/>
                <w:lang w:val="ky-KG"/>
              </w:rPr>
            </w:pPr>
            <w:r>
              <w:rPr>
                <w:sz w:val="20"/>
                <w:szCs w:val="20"/>
                <w:lang w:val="ky-KG"/>
              </w:rPr>
              <w:t>Лицей №2</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Керезбеков Барсбек</w:t>
            </w:r>
          </w:p>
        </w:tc>
        <w:tc>
          <w:tcPr>
            <w:tcW w:w="1270" w:type="dxa"/>
            <w:vAlign w:val="center"/>
          </w:tcPr>
          <w:p w:rsidR="00EA4342" w:rsidRPr="00BE4984" w:rsidRDefault="00EA4342" w:rsidP="00E91198">
            <w:pPr>
              <w:tabs>
                <w:tab w:val="left" w:pos="7873"/>
              </w:tabs>
              <w:rPr>
                <w:szCs w:val="28"/>
                <w:lang w:val="ky-KG"/>
              </w:rPr>
            </w:pPr>
            <w:r>
              <w:rPr>
                <w:szCs w:val="28"/>
                <w:lang w:val="ky-KG"/>
              </w:rPr>
              <w:t>03.01.2004</w:t>
            </w:r>
          </w:p>
        </w:tc>
        <w:tc>
          <w:tcPr>
            <w:tcW w:w="5577" w:type="dxa"/>
          </w:tcPr>
          <w:p w:rsidR="00EA4342" w:rsidRPr="000D3752" w:rsidRDefault="00EA4342" w:rsidP="00E91198">
            <w:pPr>
              <w:tabs>
                <w:tab w:val="left" w:pos="7873"/>
              </w:tabs>
              <w:rPr>
                <w:sz w:val="20"/>
                <w:szCs w:val="20"/>
              </w:rPr>
            </w:pPr>
            <w:r>
              <w:rPr>
                <w:sz w:val="20"/>
                <w:szCs w:val="20"/>
                <w:lang w:val="ky-KG"/>
              </w:rPr>
              <w:t>Автодорожный колледж Факультет ремонт автомобиля</w:t>
            </w:r>
            <w:r>
              <w:rPr>
                <w:sz w:val="20"/>
                <w:szCs w:val="20"/>
              </w:rPr>
              <w:t xml:space="preserve"> (контракт) </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Маметалы кызы Алина</w:t>
            </w:r>
          </w:p>
        </w:tc>
        <w:tc>
          <w:tcPr>
            <w:tcW w:w="1270" w:type="dxa"/>
            <w:vAlign w:val="center"/>
          </w:tcPr>
          <w:p w:rsidR="00EA4342" w:rsidRPr="007E16FC" w:rsidRDefault="00EA4342" w:rsidP="00E91198">
            <w:pPr>
              <w:tabs>
                <w:tab w:val="left" w:pos="7873"/>
              </w:tabs>
              <w:rPr>
                <w:szCs w:val="28"/>
                <w:lang w:val="ky-KG"/>
              </w:rPr>
            </w:pPr>
            <w:r>
              <w:rPr>
                <w:szCs w:val="28"/>
                <w:lang w:val="ky-KG"/>
              </w:rPr>
              <w:t>17.09.2004</w:t>
            </w:r>
          </w:p>
        </w:tc>
        <w:tc>
          <w:tcPr>
            <w:tcW w:w="5577" w:type="dxa"/>
          </w:tcPr>
          <w:p w:rsidR="00EA4342" w:rsidRPr="000D3752" w:rsidRDefault="00EA4342" w:rsidP="00E91198">
            <w:pPr>
              <w:tabs>
                <w:tab w:val="left" w:pos="7873"/>
              </w:tabs>
              <w:rPr>
                <w:sz w:val="20"/>
                <w:szCs w:val="20"/>
              </w:rPr>
            </w:pPr>
            <w:r>
              <w:rPr>
                <w:sz w:val="20"/>
                <w:szCs w:val="20"/>
              </w:rPr>
              <w:t xml:space="preserve"> </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Меделбекова Нуржан</w:t>
            </w:r>
          </w:p>
        </w:tc>
        <w:tc>
          <w:tcPr>
            <w:tcW w:w="1270" w:type="dxa"/>
            <w:vAlign w:val="center"/>
          </w:tcPr>
          <w:p w:rsidR="00EA4342" w:rsidRPr="007E16FC" w:rsidRDefault="00EA4342" w:rsidP="00E91198">
            <w:pPr>
              <w:tabs>
                <w:tab w:val="left" w:pos="7873"/>
              </w:tabs>
              <w:rPr>
                <w:szCs w:val="28"/>
                <w:lang w:val="ky-KG"/>
              </w:rPr>
            </w:pPr>
            <w:r>
              <w:rPr>
                <w:szCs w:val="28"/>
                <w:lang w:val="ky-KG"/>
              </w:rPr>
              <w:t>20.06.2004</w:t>
            </w:r>
          </w:p>
        </w:tc>
        <w:tc>
          <w:tcPr>
            <w:tcW w:w="5577" w:type="dxa"/>
          </w:tcPr>
          <w:p w:rsidR="00EA4342" w:rsidRDefault="00EA4342" w:rsidP="00E91198">
            <w:pPr>
              <w:tabs>
                <w:tab w:val="left" w:pos="7873"/>
              </w:tabs>
              <w:rPr>
                <w:sz w:val="20"/>
                <w:szCs w:val="20"/>
                <w:lang w:val="ky-KG"/>
              </w:rPr>
            </w:pPr>
            <w:r>
              <w:rPr>
                <w:sz w:val="20"/>
                <w:szCs w:val="20"/>
                <w:lang w:val="ky-KG"/>
              </w:rPr>
              <w:t>КГУСТА им. Н.Исанова Факультет программное инженерия</w:t>
            </w:r>
          </w:p>
          <w:p w:rsidR="00EA4342" w:rsidRPr="0014022A" w:rsidRDefault="00EA4342" w:rsidP="00E91198">
            <w:pPr>
              <w:tabs>
                <w:tab w:val="left" w:pos="7873"/>
              </w:tabs>
              <w:rPr>
                <w:sz w:val="20"/>
                <w:szCs w:val="20"/>
                <w:lang w:val="ky-KG"/>
              </w:rPr>
            </w:pPr>
            <w:r>
              <w:rPr>
                <w:sz w:val="20"/>
                <w:szCs w:val="20"/>
                <w:lang w:val="ky-KG"/>
              </w:rPr>
              <w:t xml:space="preserve"> ( Контракт)</w:t>
            </w:r>
          </w:p>
          <w:p w:rsidR="00EA4342" w:rsidRPr="000D3752" w:rsidRDefault="00EA4342" w:rsidP="00E91198">
            <w:pPr>
              <w:tabs>
                <w:tab w:val="left" w:pos="7873"/>
              </w:tabs>
              <w:rPr>
                <w:sz w:val="20"/>
                <w:szCs w:val="20"/>
              </w:rPr>
            </w:pP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Мелисова Акылай</w:t>
            </w:r>
          </w:p>
        </w:tc>
        <w:tc>
          <w:tcPr>
            <w:tcW w:w="1270" w:type="dxa"/>
            <w:vAlign w:val="center"/>
          </w:tcPr>
          <w:p w:rsidR="00EA4342" w:rsidRPr="00BE4984" w:rsidRDefault="00EA4342" w:rsidP="00E91198">
            <w:pPr>
              <w:tabs>
                <w:tab w:val="left" w:pos="7873"/>
              </w:tabs>
              <w:rPr>
                <w:szCs w:val="28"/>
                <w:lang w:val="ky-KG"/>
              </w:rPr>
            </w:pPr>
            <w:r>
              <w:rPr>
                <w:szCs w:val="28"/>
                <w:lang w:val="ky-KG"/>
              </w:rPr>
              <w:t>27.05.2004</w:t>
            </w:r>
          </w:p>
        </w:tc>
        <w:tc>
          <w:tcPr>
            <w:tcW w:w="5577" w:type="dxa"/>
          </w:tcPr>
          <w:p w:rsidR="00EA4342" w:rsidRPr="0014022A" w:rsidRDefault="00EA4342" w:rsidP="00E91198">
            <w:pPr>
              <w:tabs>
                <w:tab w:val="left" w:pos="7873"/>
              </w:tabs>
              <w:rPr>
                <w:sz w:val="20"/>
                <w:szCs w:val="20"/>
                <w:lang w:val="ky-KG"/>
              </w:rPr>
            </w:pPr>
            <w:r>
              <w:rPr>
                <w:sz w:val="20"/>
                <w:szCs w:val="20"/>
                <w:lang w:val="ky-KG"/>
              </w:rPr>
              <w:t>Кыргыз Түрк Манас Университети Факультет биология (бюджет)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Мунарбек кызы Бурул</w:t>
            </w:r>
          </w:p>
        </w:tc>
        <w:tc>
          <w:tcPr>
            <w:tcW w:w="1270" w:type="dxa"/>
            <w:vAlign w:val="center"/>
          </w:tcPr>
          <w:p w:rsidR="00EA4342" w:rsidRPr="007E16FC" w:rsidRDefault="00EA4342" w:rsidP="00E91198">
            <w:pPr>
              <w:tabs>
                <w:tab w:val="left" w:pos="7873"/>
              </w:tabs>
              <w:rPr>
                <w:szCs w:val="28"/>
                <w:lang w:val="ky-KG"/>
              </w:rPr>
            </w:pPr>
            <w:r>
              <w:rPr>
                <w:szCs w:val="28"/>
                <w:lang w:val="ky-KG"/>
              </w:rPr>
              <w:t>22.06.2004</w:t>
            </w:r>
          </w:p>
        </w:tc>
        <w:tc>
          <w:tcPr>
            <w:tcW w:w="5577" w:type="dxa"/>
          </w:tcPr>
          <w:p w:rsidR="00EA4342" w:rsidRPr="0014022A"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Муктарбекова Ширин</w:t>
            </w:r>
          </w:p>
        </w:tc>
        <w:tc>
          <w:tcPr>
            <w:tcW w:w="1270" w:type="dxa"/>
            <w:vAlign w:val="center"/>
          </w:tcPr>
          <w:p w:rsidR="00EA4342" w:rsidRPr="00BE4984" w:rsidRDefault="00EA4342" w:rsidP="00E91198">
            <w:pPr>
              <w:tabs>
                <w:tab w:val="left" w:pos="7873"/>
              </w:tabs>
              <w:rPr>
                <w:szCs w:val="28"/>
                <w:lang w:val="ky-KG"/>
              </w:rPr>
            </w:pPr>
            <w:r>
              <w:rPr>
                <w:szCs w:val="28"/>
                <w:lang w:val="ky-KG"/>
              </w:rPr>
              <w:t>12.03.2003</w:t>
            </w:r>
          </w:p>
        </w:tc>
        <w:tc>
          <w:tcPr>
            <w:tcW w:w="5577" w:type="dxa"/>
          </w:tcPr>
          <w:p w:rsidR="00EA4342" w:rsidRPr="0014022A" w:rsidRDefault="00EA4342" w:rsidP="00E91198">
            <w:pPr>
              <w:tabs>
                <w:tab w:val="left" w:pos="7873"/>
              </w:tabs>
              <w:rPr>
                <w:sz w:val="20"/>
                <w:szCs w:val="20"/>
                <w:lang w:val="ky-KG"/>
              </w:rPr>
            </w:pPr>
            <w:r>
              <w:rPr>
                <w:sz w:val="20"/>
                <w:szCs w:val="20"/>
                <w:lang w:val="ky-KG"/>
              </w:rPr>
              <w:t>Чуйский педогогический колледж Факультет начальный класс (контракт)</w:t>
            </w:r>
          </w:p>
        </w:tc>
      </w:tr>
      <w:tr w:rsidR="00EA4342" w:rsidRPr="000D3752" w:rsidTr="00E91198">
        <w:trPr>
          <w:trHeight w:val="458"/>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rPr>
            </w:pPr>
            <w:r w:rsidRPr="00BE4984">
              <w:rPr>
                <w:szCs w:val="28"/>
                <w:lang w:val="ky-KG"/>
              </w:rPr>
              <w:t>Надыров Сейтек</w:t>
            </w:r>
          </w:p>
        </w:tc>
        <w:tc>
          <w:tcPr>
            <w:tcW w:w="1270" w:type="dxa"/>
            <w:vAlign w:val="center"/>
          </w:tcPr>
          <w:p w:rsidR="00EA4342" w:rsidRPr="00BE4984" w:rsidRDefault="00EA4342" w:rsidP="00E91198">
            <w:pPr>
              <w:tabs>
                <w:tab w:val="left" w:pos="7873"/>
              </w:tabs>
              <w:rPr>
                <w:szCs w:val="28"/>
                <w:lang w:val="ky-KG"/>
              </w:rPr>
            </w:pPr>
            <w:r>
              <w:rPr>
                <w:szCs w:val="28"/>
                <w:lang w:val="ky-KG"/>
              </w:rPr>
              <w:t>22.11.2004</w:t>
            </w:r>
          </w:p>
        </w:tc>
        <w:tc>
          <w:tcPr>
            <w:tcW w:w="5577" w:type="dxa"/>
          </w:tcPr>
          <w:p w:rsidR="00EA4342" w:rsidRDefault="00EA4342" w:rsidP="00E91198">
            <w:pPr>
              <w:tabs>
                <w:tab w:val="left" w:pos="7873"/>
              </w:tabs>
              <w:rPr>
                <w:sz w:val="20"/>
                <w:szCs w:val="20"/>
                <w:lang w:val="ky-KG"/>
              </w:rPr>
            </w:pPr>
            <w:r>
              <w:rPr>
                <w:sz w:val="20"/>
                <w:szCs w:val="20"/>
                <w:lang w:val="ky-KG"/>
              </w:rPr>
              <w:t>КНУ им. Ж.Баласанына Факультет информационная технология</w:t>
            </w:r>
          </w:p>
          <w:p w:rsidR="00EA4342" w:rsidRPr="0014022A" w:rsidRDefault="00EA4342" w:rsidP="00E91198">
            <w:pPr>
              <w:tabs>
                <w:tab w:val="left" w:pos="7873"/>
              </w:tabs>
              <w:rPr>
                <w:sz w:val="20"/>
                <w:szCs w:val="20"/>
                <w:lang w:val="ky-KG"/>
              </w:rPr>
            </w:pPr>
            <w:r>
              <w:rPr>
                <w:sz w:val="20"/>
                <w:szCs w:val="20"/>
                <w:lang w:val="ky-KG"/>
              </w:rPr>
              <w:t>(контракт)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Нурлан уулу Элдияр</w:t>
            </w:r>
          </w:p>
        </w:tc>
        <w:tc>
          <w:tcPr>
            <w:tcW w:w="1270" w:type="dxa"/>
            <w:vAlign w:val="center"/>
          </w:tcPr>
          <w:p w:rsidR="00EA4342" w:rsidRPr="00BE4984" w:rsidRDefault="00EA4342" w:rsidP="00E91198">
            <w:pPr>
              <w:tabs>
                <w:tab w:val="left" w:pos="7873"/>
              </w:tabs>
              <w:rPr>
                <w:szCs w:val="28"/>
                <w:lang w:val="ky-KG"/>
              </w:rPr>
            </w:pPr>
            <w:r>
              <w:rPr>
                <w:szCs w:val="28"/>
                <w:lang w:val="ky-KG"/>
              </w:rPr>
              <w:t>27.09.2004</w:t>
            </w:r>
          </w:p>
        </w:tc>
        <w:tc>
          <w:tcPr>
            <w:tcW w:w="5577" w:type="dxa"/>
          </w:tcPr>
          <w:p w:rsidR="00EA4342" w:rsidRPr="0014022A" w:rsidRDefault="00EA4342" w:rsidP="00E91198">
            <w:pPr>
              <w:tabs>
                <w:tab w:val="left" w:pos="7873"/>
              </w:tabs>
              <w:rPr>
                <w:sz w:val="20"/>
                <w:szCs w:val="20"/>
                <w:lang w:val="ky-KG"/>
              </w:rPr>
            </w:pPr>
            <w:r>
              <w:rPr>
                <w:sz w:val="20"/>
                <w:szCs w:val="20"/>
                <w:lang w:val="ky-KG"/>
              </w:rPr>
              <w:t>Иштейт</w:t>
            </w:r>
          </w:p>
        </w:tc>
      </w:tr>
      <w:tr w:rsidR="00EA4342" w:rsidRPr="0014022A"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Осконов Али</w:t>
            </w:r>
          </w:p>
        </w:tc>
        <w:tc>
          <w:tcPr>
            <w:tcW w:w="1270" w:type="dxa"/>
            <w:vAlign w:val="center"/>
          </w:tcPr>
          <w:p w:rsidR="00EA4342" w:rsidRPr="00BE4984" w:rsidRDefault="00EA4342" w:rsidP="00E91198">
            <w:pPr>
              <w:tabs>
                <w:tab w:val="left" w:pos="7873"/>
              </w:tabs>
              <w:rPr>
                <w:szCs w:val="28"/>
                <w:lang w:val="ky-KG"/>
              </w:rPr>
            </w:pPr>
            <w:r>
              <w:rPr>
                <w:szCs w:val="28"/>
                <w:lang w:val="ky-KG"/>
              </w:rPr>
              <w:t>03.02.2004</w:t>
            </w:r>
          </w:p>
        </w:tc>
        <w:tc>
          <w:tcPr>
            <w:tcW w:w="5577" w:type="dxa"/>
          </w:tcPr>
          <w:p w:rsidR="00EA4342" w:rsidRPr="0014022A" w:rsidRDefault="00EA4342" w:rsidP="00E91198">
            <w:pPr>
              <w:tabs>
                <w:tab w:val="left" w:pos="7873"/>
              </w:tabs>
              <w:rPr>
                <w:sz w:val="20"/>
                <w:szCs w:val="20"/>
                <w:lang w:val="ky-KG"/>
              </w:rPr>
            </w:pPr>
            <w:r>
              <w:rPr>
                <w:sz w:val="20"/>
                <w:szCs w:val="20"/>
                <w:lang w:val="ky-KG"/>
              </w:rPr>
              <w:t>КГАУ им. Скрябина Факультет ветеринария  (контракт)</w:t>
            </w:r>
          </w:p>
        </w:tc>
      </w:tr>
      <w:tr w:rsidR="00EA4342" w:rsidRPr="0014022A" w:rsidTr="00E91198">
        <w:trPr>
          <w:trHeight w:val="473"/>
        </w:trPr>
        <w:tc>
          <w:tcPr>
            <w:tcW w:w="587" w:type="dxa"/>
          </w:tcPr>
          <w:p w:rsidR="00EA4342" w:rsidRPr="0014022A" w:rsidRDefault="00EA4342" w:rsidP="00EA4342">
            <w:pPr>
              <w:numPr>
                <w:ilvl w:val="0"/>
                <w:numId w:val="37"/>
              </w:numPr>
              <w:jc w:val="center"/>
              <w:rPr>
                <w:sz w:val="20"/>
                <w:szCs w:val="20"/>
                <w:lang w:val="ky-KG"/>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Руслан кызы Азема</w:t>
            </w:r>
          </w:p>
        </w:tc>
        <w:tc>
          <w:tcPr>
            <w:tcW w:w="1270" w:type="dxa"/>
            <w:vAlign w:val="center"/>
          </w:tcPr>
          <w:p w:rsidR="00EA4342" w:rsidRPr="00BE4984" w:rsidRDefault="00EA4342" w:rsidP="00E91198">
            <w:pPr>
              <w:tabs>
                <w:tab w:val="left" w:pos="7873"/>
              </w:tabs>
              <w:rPr>
                <w:szCs w:val="28"/>
                <w:lang w:val="ky-KG"/>
              </w:rPr>
            </w:pPr>
            <w:r>
              <w:rPr>
                <w:szCs w:val="28"/>
                <w:lang w:val="ky-KG"/>
              </w:rPr>
              <w:t>25.10.2004</w:t>
            </w:r>
          </w:p>
        </w:tc>
        <w:tc>
          <w:tcPr>
            <w:tcW w:w="5577" w:type="dxa"/>
          </w:tcPr>
          <w:p w:rsidR="00EA4342" w:rsidRPr="0014022A" w:rsidRDefault="00EA4342" w:rsidP="00E91198">
            <w:pPr>
              <w:tabs>
                <w:tab w:val="left" w:pos="7873"/>
              </w:tabs>
              <w:rPr>
                <w:sz w:val="20"/>
                <w:szCs w:val="20"/>
                <w:lang w:val="ky-KG"/>
              </w:rPr>
            </w:pPr>
            <w:r>
              <w:rPr>
                <w:sz w:val="20"/>
                <w:szCs w:val="20"/>
                <w:lang w:val="ky-KG"/>
              </w:rPr>
              <w:t>Мед коледж Факультет фармацевт</w:t>
            </w:r>
          </w:p>
        </w:tc>
      </w:tr>
      <w:tr w:rsidR="00EA4342" w:rsidRPr="0014022A" w:rsidTr="00E91198">
        <w:trPr>
          <w:trHeight w:val="473"/>
        </w:trPr>
        <w:tc>
          <w:tcPr>
            <w:tcW w:w="587" w:type="dxa"/>
          </w:tcPr>
          <w:p w:rsidR="00EA4342" w:rsidRPr="0014022A" w:rsidRDefault="00EA4342" w:rsidP="00EA4342">
            <w:pPr>
              <w:numPr>
                <w:ilvl w:val="0"/>
                <w:numId w:val="37"/>
              </w:numPr>
              <w:jc w:val="center"/>
              <w:rPr>
                <w:sz w:val="20"/>
                <w:szCs w:val="20"/>
                <w:lang w:val="ky-KG"/>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Сарымсакова  Гүлзар</w:t>
            </w:r>
          </w:p>
        </w:tc>
        <w:tc>
          <w:tcPr>
            <w:tcW w:w="1270" w:type="dxa"/>
            <w:vAlign w:val="center"/>
          </w:tcPr>
          <w:p w:rsidR="00EA4342" w:rsidRPr="00BE4984" w:rsidRDefault="00EA4342" w:rsidP="00E91198">
            <w:pPr>
              <w:tabs>
                <w:tab w:val="left" w:pos="7873"/>
              </w:tabs>
              <w:rPr>
                <w:szCs w:val="28"/>
                <w:lang w:val="ky-KG"/>
              </w:rPr>
            </w:pPr>
            <w:r>
              <w:rPr>
                <w:szCs w:val="28"/>
                <w:lang w:val="ky-KG"/>
              </w:rPr>
              <w:t>01.09.2004</w:t>
            </w:r>
          </w:p>
        </w:tc>
        <w:tc>
          <w:tcPr>
            <w:tcW w:w="5577" w:type="dxa"/>
          </w:tcPr>
          <w:p w:rsidR="00EA4342" w:rsidRPr="0014022A" w:rsidRDefault="00EA4342" w:rsidP="00E91198">
            <w:pPr>
              <w:tabs>
                <w:tab w:val="left" w:pos="7873"/>
              </w:tabs>
              <w:rPr>
                <w:sz w:val="20"/>
                <w:szCs w:val="20"/>
                <w:lang w:val="ky-KG"/>
              </w:rPr>
            </w:pPr>
            <w:r>
              <w:rPr>
                <w:sz w:val="20"/>
                <w:szCs w:val="20"/>
                <w:lang w:val="ky-KG"/>
              </w:rPr>
              <w:t>КГАУ им.К.Скрябина факултет экономика (контракт)</w:t>
            </w:r>
          </w:p>
        </w:tc>
      </w:tr>
      <w:tr w:rsidR="00EA4342" w:rsidRPr="000D3752" w:rsidTr="00E91198">
        <w:trPr>
          <w:trHeight w:val="473"/>
        </w:trPr>
        <w:tc>
          <w:tcPr>
            <w:tcW w:w="587" w:type="dxa"/>
          </w:tcPr>
          <w:p w:rsidR="00EA4342" w:rsidRPr="0014022A" w:rsidRDefault="00EA4342" w:rsidP="00EA4342">
            <w:pPr>
              <w:numPr>
                <w:ilvl w:val="0"/>
                <w:numId w:val="37"/>
              </w:numPr>
              <w:jc w:val="center"/>
              <w:rPr>
                <w:sz w:val="20"/>
                <w:szCs w:val="20"/>
                <w:lang w:val="ky-KG"/>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Сүйүнбек уулу Эрбол</w:t>
            </w:r>
          </w:p>
        </w:tc>
        <w:tc>
          <w:tcPr>
            <w:tcW w:w="1270" w:type="dxa"/>
            <w:vAlign w:val="center"/>
          </w:tcPr>
          <w:p w:rsidR="00EA4342" w:rsidRPr="007E16FC" w:rsidRDefault="00EA4342" w:rsidP="00E91198">
            <w:pPr>
              <w:tabs>
                <w:tab w:val="left" w:pos="7873"/>
              </w:tabs>
              <w:rPr>
                <w:szCs w:val="28"/>
              </w:rPr>
            </w:pPr>
            <w:r>
              <w:rPr>
                <w:szCs w:val="28"/>
              </w:rPr>
              <w:t>10.10.2002</w:t>
            </w:r>
          </w:p>
        </w:tc>
        <w:tc>
          <w:tcPr>
            <w:tcW w:w="5577" w:type="dxa"/>
          </w:tcPr>
          <w:p w:rsidR="00EA4342" w:rsidRPr="0014022A"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Сүйүнбек уулу Бекбол</w:t>
            </w:r>
          </w:p>
        </w:tc>
        <w:tc>
          <w:tcPr>
            <w:tcW w:w="1270" w:type="dxa"/>
            <w:vAlign w:val="center"/>
          </w:tcPr>
          <w:p w:rsidR="00EA4342" w:rsidRPr="007E16FC" w:rsidRDefault="00EA4342" w:rsidP="00E91198">
            <w:pPr>
              <w:tabs>
                <w:tab w:val="left" w:pos="7873"/>
              </w:tabs>
              <w:rPr>
                <w:szCs w:val="28"/>
                <w:lang w:val="ky-KG"/>
              </w:rPr>
            </w:pPr>
            <w:r>
              <w:rPr>
                <w:szCs w:val="28"/>
                <w:lang w:val="ky-KG"/>
              </w:rPr>
              <w:t>10.10.2002</w:t>
            </w:r>
          </w:p>
        </w:tc>
        <w:tc>
          <w:tcPr>
            <w:tcW w:w="5577" w:type="dxa"/>
          </w:tcPr>
          <w:p w:rsidR="00EA4342" w:rsidRPr="000D3752" w:rsidRDefault="00EA4342" w:rsidP="00E91198">
            <w:pPr>
              <w:tabs>
                <w:tab w:val="left" w:pos="7873"/>
              </w:tabs>
              <w:rPr>
                <w:sz w:val="20"/>
                <w:szCs w:val="20"/>
              </w:rPr>
            </w:pPr>
            <w:r>
              <w:rPr>
                <w:sz w:val="20"/>
                <w:szCs w:val="20"/>
                <w:lang w:val="ky-KG"/>
              </w:rPr>
              <w:t>Иштейт</w:t>
            </w:r>
            <w:r>
              <w:rPr>
                <w:sz w:val="20"/>
                <w:szCs w:val="20"/>
              </w:rPr>
              <w:t xml:space="preserve"> </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Токтогулова Алтынай</w:t>
            </w:r>
          </w:p>
        </w:tc>
        <w:tc>
          <w:tcPr>
            <w:tcW w:w="1270" w:type="dxa"/>
            <w:vAlign w:val="center"/>
          </w:tcPr>
          <w:p w:rsidR="00EA4342" w:rsidRPr="007E16FC" w:rsidRDefault="00EA4342" w:rsidP="00E91198">
            <w:pPr>
              <w:tabs>
                <w:tab w:val="left" w:pos="7873"/>
              </w:tabs>
              <w:rPr>
                <w:szCs w:val="28"/>
                <w:lang w:val="ky-KG"/>
              </w:rPr>
            </w:pPr>
            <w:r>
              <w:rPr>
                <w:szCs w:val="28"/>
                <w:lang w:val="ky-KG"/>
              </w:rPr>
              <w:t>08.07.2003</w:t>
            </w:r>
          </w:p>
        </w:tc>
        <w:tc>
          <w:tcPr>
            <w:tcW w:w="5577" w:type="dxa"/>
          </w:tcPr>
          <w:p w:rsidR="00EA4342" w:rsidRPr="00975156" w:rsidRDefault="00EA4342" w:rsidP="00E91198">
            <w:pPr>
              <w:tabs>
                <w:tab w:val="left" w:pos="7873"/>
              </w:tabs>
              <w:rPr>
                <w:sz w:val="20"/>
                <w:szCs w:val="20"/>
                <w:lang w:val="ky-KG"/>
              </w:rPr>
            </w:pPr>
            <w:r>
              <w:rPr>
                <w:sz w:val="20"/>
                <w:szCs w:val="20"/>
                <w:lang w:val="ky-KG"/>
              </w:rPr>
              <w:t>БГУ факультет психологии (контракт)</w:t>
            </w:r>
          </w:p>
        </w:tc>
      </w:tr>
      <w:tr w:rsidR="00EA4342" w:rsidRPr="000D3752" w:rsidTr="00E91198">
        <w:trPr>
          <w:trHeight w:val="473"/>
        </w:trPr>
        <w:tc>
          <w:tcPr>
            <w:tcW w:w="587" w:type="dxa"/>
          </w:tcPr>
          <w:p w:rsidR="00EA4342" w:rsidRPr="000D3752" w:rsidRDefault="00EA4342" w:rsidP="00EA4342">
            <w:pPr>
              <w:numPr>
                <w:ilvl w:val="0"/>
                <w:numId w:val="37"/>
              </w:numPr>
              <w:jc w:val="center"/>
              <w:rPr>
                <w:sz w:val="20"/>
                <w:szCs w:val="20"/>
              </w:rPr>
            </w:pPr>
          </w:p>
        </w:tc>
        <w:tc>
          <w:tcPr>
            <w:tcW w:w="2815" w:type="dxa"/>
            <w:vAlign w:val="center"/>
          </w:tcPr>
          <w:p w:rsidR="00EA4342" w:rsidRPr="00BE4984" w:rsidRDefault="00EA4342" w:rsidP="00E91198">
            <w:pPr>
              <w:tabs>
                <w:tab w:val="left" w:pos="7873"/>
              </w:tabs>
              <w:rPr>
                <w:szCs w:val="28"/>
                <w:lang w:val="ky-KG"/>
              </w:rPr>
            </w:pPr>
            <w:r w:rsidRPr="00BE4984">
              <w:rPr>
                <w:szCs w:val="28"/>
                <w:lang w:val="ky-KG"/>
              </w:rPr>
              <w:t>Токтобеков Кутманбек</w:t>
            </w:r>
          </w:p>
        </w:tc>
        <w:tc>
          <w:tcPr>
            <w:tcW w:w="1270" w:type="dxa"/>
            <w:vAlign w:val="center"/>
          </w:tcPr>
          <w:p w:rsidR="00EA4342" w:rsidRPr="007E16FC" w:rsidRDefault="00EA4342" w:rsidP="00E91198">
            <w:pPr>
              <w:tabs>
                <w:tab w:val="left" w:pos="7873"/>
              </w:tabs>
              <w:rPr>
                <w:szCs w:val="28"/>
              </w:rPr>
            </w:pPr>
            <w:r>
              <w:rPr>
                <w:szCs w:val="28"/>
              </w:rPr>
              <w:t>18.08.2003</w:t>
            </w:r>
          </w:p>
        </w:tc>
        <w:tc>
          <w:tcPr>
            <w:tcW w:w="5577" w:type="dxa"/>
          </w:tcPr>
          <w:p w:rsidR="00EA4342" w:rsidRPr="00FF123A" w:rsidRDefault="00EA4342" w:rsidP="00E91198">
            <w:pPr>
              <w:tabs>
                <w:tab w:val="left" w:pos="7873"/>
              </w:tabs>
              <w:rPr>
                <w:sz w:val="20"/>
                <w:szCs w:val="20"/>
                <w:lang w:val="ky-KG"/>
              </w:rPr>
            </w:pPr>
            <w:r>
              <w:rPr>
                <w:sz w:val="20"/>
                <w:szCs w:val="20"/>
                <w:lang w:val="ky-KG"/>
              </w:rPr>
              <w:t xml:space="preserve">КГАУ им. К.Скрябина факультет экология (контракт) </w:t>
            </w:r>
          </w:p>
        </w:tc>
      </w:tr>
      <w:tr w:rsidR="00EA4342" w:rsidRPr="000D3752" w:rsidTr="00E91198">
        <w:trPr>
          <w:trHeight w:val="227"/>
        </w:trPr>
        <w:tc>
          <w:tcPr>
            <w:tcW w:w="587" w:type="dxa"/>
          </w:tcPr>
          <w:p w:rsidR="00EA4342" w:rsidRPr="000D3752" w:rsidRDefault="00EA4342" w:rsidP="00EA4342">
            <w:pPr>
              <w:numPr>
                <w:ilvl w:val="0"/>
                <w:numId w:val="37"/>
              </w:numPr>
              <w:jc w:val="center"/>
              <w:rPr>
                <w:sz w:val="20"/>
                <w:szCs w:val="20"/>
              </w:rPr>
            </w:pPr>
          </w:p>
        </w:tc>
        <w:tc>
          <w:tcPr>
            <w:tcW w:w="2815" w:type="dxa"/>
          </w:tcPr>
          <w:p w:rsidR="00EA4342" w:rsidRDefault="00EA4342" w:rsidP="00E91198">
            <w:pPr>
              <w:tabs>
                <w:tab w:val="left" w:pos="7873"/>
              </w:tabs>
              <w:rPr>
                <w:sz w:val="20"/>
                <w:szCs w:val="20"/>
                <w:lang w:val="ky-KG"/>
              </w:rPr>
            </w:pPr>
            <w:r>
              <w:rPr>
                <w:sz w:val="20"/>
                <w:szCs w:val="20"/>
                <w:lang w:val="ky-KG"/>
              </w:rPr>
              <w:t>Темирова Санирабига</w:t>
            </w:r>
          </w:p>
          <w:p w:rsidR="00EA4342" w:rsidRPr="00BE4984" w:rsidRDefault="00EA4342" w:rsidP="00E91198">
            <w:pPr>
              <w:tabs>
                <w:tab w:val="left" w:pos="7873"/>
              </w:tabs>
              <w:rPr>
                <w:sz w:val="20"/>
                <w:szCs w:val="20"/>
                <w:lang w:val="ky-KG"/>
              </w:rPr>
            </w:pPr>
          </w:p>
        </w:tc>
        <w:tc>
          <w:tcPr>
            <w:tcW w:w="1270" w:type="dxa"/>
          </w:tcPr>
          <w:p w:rsidR="00EA4342" w:rsidRPr="00BE4984" w:rsidRDefault="00EA4342" w:rsidP="00E91198">
            <w:pPr>
              <w:jc w:val="center"/>
              <w:rPr>
                <w:sz w:val="20"/>
                <w:szCs w:val="20"/>
                <w:lang w:val="ky-KG"/>
              </w:rPr>
            </w:pPr>
            <w:r>
              <w:rPr>
                <w:sz w:val="20"/>
                <w:szCs w:val="20"/>
                <w:lang w:val="ky-KG"/>
              </w:rPr>
              <w:t>28.03.2004</w:t>
            </w:r>
          </w:p>
        </w:tc>
        <w:tc>
          <w:tcPr>
            <w:tcW w:w="5577" w:type="dxa"/>
          </w:tcPr>
          <w:p w:rsidR="00EA4342" w:rsidRPr="00975156"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227"/>
        </w:trPr>
        <w:tc>
          <w:tcPr>
            <w:tcW w:w="587" w:type="dxa"/>
          </w:tcPr>
          <w:p w:rsidR="00EA4342" w:rsidRPr="000D3752" w:rsidRDefault="00EA4342" w:rsidP="00EA4342">
            <w:pPr>
              <w:numPr>
                <w:ilvl w:val="0"/>
                <w:numId w:val="37"/>
              </w:numPr>
              <w:jc w:val="center"/>
              <w:rPr>
                <w:sz w:val="20"/>
                <w:szCs w:val="20"/>
              </w:rPr>
            </w:pPr>
          </w:p>
        </w:tc>
        <w:tc>
          <w:tcPr>
            <w:tcW w:w="2815" w:type="dxa"/>
          </w:tcPr>
          <w:p w:rsidR="00EA4342" w:rsidRDefault="00EA4342" w:rsidP="00E91198">
            <w:pPr>
              <w:tabs>
                <w:tab w:val="left" w:pos="7873"/>
              </w:tabs>
              <w:rPr>
                <w:sz w:val="20"/>
                <w:szCs w:val="20"/>
                <w:lang w:val="ky-KG"/>
              </w:rPr>
            </w:pPr>
            <w:r>
              <w:rPr>
                <w:sz w:val="20"/>
                <w:szCs w:val="20"/>
                <w:lang w:val="ky-KG"/>
              </w:rPr>
              <w:t>Эсенканова Милана</w:t>
            </w:r>
          </w:p>
          <w:p w:rsidR="00EA4342" w:rsidRPr="00BE4984" w:rsidRDefault="00EA4342" w:rsidP="00E91198">
            <w:pPr>
              <w:tabs>
                <w:tab w:val="left" w:pos="7873"/>
              </w:tabs>
              <w:rPr>
                <w:sz w:val="20"/>
                <w:szCs w:val="20"/>
                <w:lang w:val="ky-KG"/>
              </w:rPr>
            </w:pPr>
          </w:p>
        </w:tc>
        <w:tc>
          <w:tcPr>
            <w:tcW w:w="1270" w:type="dxa"/>
          </w:tcPr>
          <w:p w:rsidR="00EA4342" w:rsidRPr="00BE4984" w:rsidRDefault="00EA4342" w:rsidP="00E91198">
            <w:pPr>
              <w:jc w:val="center"/>
              <w:rPr>
                <w:sz w:val="20"/>
                <w:szCs w:val="20"/>
                <w:lang w:val="ky-KG"/>
              </w:rPr>
            </w:pPr>
            <w:r>
              <w:rPr>
                <w:sz w:val="20"/>
                <w:szCs w:val="20"/>
                <w:lang w:val="ky-KG"/>
              </w:rPr>
              <w:t>13.10.2004</w:t>
            </w:r>
          </w:p>
        </w:tc>
        <w:tc>
          <w:tcPr>
            <w:tcW w:w="5577" w:type="dxa"/>
          </w:tcPr>
          <w:p w:rsidR="00EA4342" w:rsidRPr="00975156" w:rsidRDefault="00EA4342" w:rsidP="00E91198">
            <w:pPr>
              <w:tabs>
                <w:tab w:val="left" w:pos="7873"/>
              </w:tabs>
              <w:rPr>
                <w:sz w:val="20"/>
                <w:szCs w:val="20"/>
                <w:lang w:val="ky-KG"/>
              </w:rPr>
            </w:pPr>
            <w:r>
              <w:rPr>
                <w:sz w:val="20"/>
                <w:szCs w:val="20"/>
                <w:lang w:val="ky-KG"/>
              </w:rPr>
              <w:t>Иштейт</w:t>
            </w:r>
          </w:p>
        </w:tc>
      </w:tr>
      <w:tr w:rsidR="00EA4342" w:rsidRPr="000D3752" w:rsidTr="00E91198">
        <w:trPr>
          <w:trHeight w:val="212"/>
        </w:trPr>
        <w:tc>
          <w:tcPr>
            <w:tcW w:w="587" w:type="dxa"/>
          </w:tcPr>
          <w:p w:rsidR="00EA4342" w:rsidRPr="000D3752" w:rsidRDefault="00EA4342" w:rsidP="00EA4342">
            <w:pPr>
              <w:numPr>
                <w:ilvl w:val="0"/>
                <w:numId w:val="37"/>
              </w:numPr>
              <w:jc w:val="center"/>
              <w:rPr>
                <w:sz w:val="20"/>
                <w:szCs w:val="20"/>
              </w:rPr>
            </w:pPr>
          </w:p>
        </w:tc>
        <w:tc>
          <w:tcPr>
            <w:tcW w:w="2815" w:type="dxa"/>
          </w:tcPr>
          <w:p w:rsidR="00EA4342" w:rsidRDefault="00EA4342" w:rsidP="00E91198">
            <w:pPr>
              <w:tabs>
                <w:tab w:val="left" w:pos="7873"/>
              </w:tabs>
              <w:rPr>
                <w:sz w:val="20"/>
                <w:szCs w:val="20"/>
                <w:lang w:val="ky-KG"/>
              </w:rPr>
            </w:pPr>
            <w:r>
              <w:rPr>
                <w:sz w:val="20"/>
                <w:szCs w:val="20"/>
                <w:lang w:val="ky-KG"/>
              </w:rPr>
              <w:t>Каныбеков Нурсултан</w:t>
            </w:r>
          </w:p>
          <w:p w:rsidR="00EA4342" w:rsidRPr="00BE4984" w:rsidRDefault="00EA4342" w:rsidP="00E91198">
            <w:pPr>
              <w:tabs>
                <w:tab w:val="left" w:pos="7873"/>
              </w:tabs>
              <w:rPr>
                <w:sz w:val="20"/>
                <w:szCs w:val="20"/>
                <w:lang w:val="ky-KG"/>
              </w:rPr>
            </w:pPr>
          </w:p>
        </w:tc>
        <w:tc>
          <w:tcPr>
            <w:tcW w:w="1270" w:type="dxa"/>
          </w:tcPr>
          <w:p w:rsidR="00EA4342" w:rsidRPr="00BE4984" w:rsidRDefault="00EA4342" w:rsidP="00E91198">
            <w:pPr>
              <w:jc w:val="center"/>
              <w:rPr>
                <w:sz w:val="20"/>
                <w:szCs w:val="20"/>
                <w:lang w:val="ky-KG"/>
              </w:rPr>
            </w:pPr>
            <w:r>
              <w:rPr>
                <w:sz w:val="20"/>
                <w:szCs w:val="20"/>
                <w:lang w:val="ky-KG"/>
              </w:rPr>
              <w:t>19.04.2004</w:t>
            </w:r>
          </w:p>
        </w:tc>
        <w:tc>
          <w:tcPr>
            <w:tcW w:w="5577" w:type="dxa"/>
          </w:tcPr>
          <w:p w:rsidR="00EA4342" w:rsidRPr="00783C2B" w:rsidRDefault="00EA4342" w:rsidP="00E91198">
            <w:pPr>
              <w:tabs>
                <w:tab w:val="left" w:pos="7873"/>
              </w:tabs>
              <w:rPr>
                <w:sz w:val="20"/>
                <w:szCs w:val="20"/>
                <w:lang w:val="ky-KG"/>
              </w:rPr>
            </w:pPr>
            <w:r>
              <w:rPr>
                <w:sz w:val="20"/>
                <w:szCs w:val="20"/>
                <w:lang w:val="ky-KG"/>
              </w:rPr>
              <w:t>ПЛ №2  факультет программирования</w:t>
            </w:r>
          </w:p>
        </w:tc>
      </w:tr>
    </w:tbl>
    <w:p w:rsidR="00EA4342" w:rsidRPr="000D3752" w:rsidRDefault="00EA4342" w:rsidP="00EA4342">
      <w:pPr>
        <w:rPr>
          <w:b/>
          <w:sz w:val="28"/>
          <w:szCs w:val="28"/>
          <w:lang w:val="ky-KG"/>
        </w:rPr>
      </w:pPr>
    </w:p>
    <w:p w:rsidR="00EA4342" w:rsidRPr="000D3752" w:rsidRDefault="00EA4342" w:rsidP="00EA4342">
      <w:pPr>
        <w:rPr>
          <w:b/>
          <w:sz w:val="28"/>
          <w:szCs w:val="28"/>
          <w:lang w:val="ky-KG"/>
        </w:rPr>
      </w:pPr>
    </w:p>
    <w:p w:rsidR="00EA4342" w:rsidRPr="000D3752" w:rsidRDefault="00EA4342" w:rsidP="00EA4342">
      <w:pPr>
        <w:rPr>
          <w:b/>
          <w:sz w:val="28"/>
          <w:szCs w:val="28"/>
          <w:lang w:val="ky-KG"/>
        </w:rPr>
      </w:pPr>
    </w:p>
    <w:p w:rsidR="00EA4342" w:rsidRPr="000D3752" w:rsidRDefault="00EA4342" w:rsidP="00EA4342">
      <w:pPr>
        <w:rPr>
          <w:b/>
          <w:sz w:val="28"/>
          <w:szCs w:val="28"/>
          <w:lang w:val="ky-KG"/>
        </w:rPr>
      </w:pPr>
    </w:p>
    <w:p w:rsidR="00EA4342" w:rsidRPr="000D3752" w:rsidRDefault="00EA4342" w:rsidP="00EA4342">
      <w:pPr>
        <w:rPr>
          <w:b/>
          <w:sz w:val="28"/>
          <w:szCs w:val="28"/>
          <w:lang w:val="ky-KG"/>
        </w:rPr>
      </w:pPr>
      <w:r>
        <w:rPr>
          <w:b/>
          <w:sz w:val="28"/>
          <w:szCs w:val="28"/>
          <w:lang w:val="ky-KG"/>
        </w:rPr>
        <w:t xml:space="preserve">    </w:t>
      </w:r>
    </w:p>
    <w:p w:rsidR="00EA4342" w:rsidRPr="000D3752" w:rsidRDefault="00EA4342" w:rsidP="00EA4342">
      <w:pPr>
        <w:rPr>
          <w:b/>
          <w:sz w:val="28"/>
          <w:szCs w:val="28"/>
          <w:lang w:val="ky-KG"/>
        </w:rPr>
      </w:pPr>
    </w:p>
    <w:p w:rsidR="00EA4342" w:rsidRPr="00F51FBA" w:rsidRDefault="00EA4342" w:rsidP="00EA4342">
      <w:pPr>
        <w:rPr>
          <w:b/>
          <w:sz w:val="28"/>
          <w:szCs w:val="28"/>
          <w:lang w:val="ky-KG"/>
        </w:rPr>
      </w:pPr>
    </w:p>
    <w:p w:rsidR="00EA4342" w:rsidRPr="00F51FBA" w:rsidRDefault="00EA4342" w:rsidP="00EA4342">
      <w:pPr>
        <w:rPr>
          <w:sz w:val="28"/>
          <w:szCs w:val="28"/>
          <w:lang w:val="ky-KG"/>
        </w:rPr>
      </w:pPr>
      <w:r>
        <w:rPr>
          <w:sz w:val="28"/>
          <w:szCs w:val="28"/>
          <w:lang w:val="ky-KG"/>
        </w:rPr>
        <w:t xml:space="preserve">           14</w:t>
      </w:r>
      <w:r w:rsidRPr="00F51FBA">
        <w:rPr>
          <w:sz w:val="28"/>
          <w:szCs w:val="28"/>
          <w:lang w:val="ky-KG"/>
        </w:rPr>
        <w:t xml:space="preserve">– Университет          </w:t>
      </w:r>
      <w:r>
        <w:rPr>
          <w:sz w:val="28"/>
          <w:szCs w:val="28"/>
          <w:lang w:val="ky-KG"/>
        </w:rPr>
        <w:t xml:space="preserve">                               0</w:t>
      </w:r>
      <w:r w:rsidRPr="00F51FBA">
        <w:rPr>
          <w:sz w:val="28"/>
          <w:szCs w:val="28"/>
          <w:lang w:val="ky-KG"/>
        </w:rPr>
        <w:t>-медресе</w:t>
      </w:r>
    </w:p>
    <w:p w:rsidR="00EA4342" w:rsidRPr="00F51FBA" w:rsidRDefault="00EA4342" w:rsidP="00EA4342">
      <w:pPr>
        <w:rPr>
          <w:sz w:val="28"/>
          <w:szCs w:val="28"/>
          <w:lang w:val="ky-KG"/>
        </w:rPr>
      </w:pPr>
      <w:r>
        <w:rPr>
          <w:sz w:val="28"/>
          <w:szCs w:val="28"/>
          <w:lang w:val="ky-KG"/>
        </w:rPr>
        <w:lastRenderedPageBreak/>
        <w:t xml:space="preserve">           6</w:t>
      </w:r>
      <w:r w:rsidRPr="00F51FBA">
        <w:rPr>
          <w:sz w:val="28"/>
          <w:szCs w:val="28"/>
          <w:lang w:val="ky-KG"/>
        </w:rPr>
        <w:t xml:space="preserve">- Колледж                     </w:t>
      </w:r>
      <w:r>
        <w:rPr>
          <w:sz w:val="28"/>
          <w:szCs w:val="28"/>
          <w:lang w:val="ky-KG"/>
        </w:rPr>
        <w:t xml:space="preserve">                              9</w:t>
      </w:r>
      <w:r w:rsidRPr="00F51FBA">
        <w:rPr>
          <w:sz w:val="28"/>
          <w:szCs w:val="28"/>
          <w:lang w:val="ky-KG"/>
        </w:rPr>
        <w:t xml:space="preserve">- окубайт </w:t>
      </w:r>
    </w:p>
    <w:p w:rsidR="00EA4342" w:rsidRPr="00F51FBA" w:rsidRDefault="00EA4342" w:rsidP="00EA4342">
      <w:pPr>
        <w:rPr>
          <w:sz w:val="28"/>
          <w:szCs w:val="28"/>
          <w:lang w:val="ky-KG"/>
        </w:rPr>
      </w:pPr>
      <w:r>
        <w:rPr>
          <w:sz w:val="28"/>
          <w:szCs w:val="28"/>
          <w:lang w:val="ky-KG"/>
        </w:rPr>
        <w:t xml:space="preserve">           1</w:t>
      </w:r>
      <w:r w:rsidRPr="00F51FBA">
        <w:rPr>
          <w:sz w:val="28"/>
          <w:szCs w:val="28"/>
          <w:lang w:val="ky-KG"/>
        </w:rPr>
        <w:t xml:space="preserve">- курс                            </w:t>
      </w:r>
      <w:r>
        <w:rPr>
          <w:sz w:val="28"/>
          <w:szCs w:val="28"/>
          <w:lang w:val="ky-KG"/>
        </w:rPr>
        <w:t xml:space="preserve">                              </w:t>
      </w:r>
      <w:r w:rsidRPr="00F51FBA">
        <w:rPr>
          <w:sz w:val="28"/>
          <w:szCs w:val="28"/>
          <w:lang w:val="ky-KG"/>
        </w:rPr>
        <w:t>1- психолог</w:t>
      </w:r>
    </w:p>
    <w:p w:rsidR="00EA4342" w:rsidRPr="00F51FBA" w:rsidRDefault="00EA4342" w:rsidP="00EA4342">
      <w:pPr>
        <w:rPr>
          <w:sz w:val="28"/>
          <w:szCs w:val="28"/>
          <w:lang w:val="ky-KG"/>
        </w:rPr>
      </w:pPr>
      <w:r w:rsidRPr="00F51FBA">
        <w:rPr>
          <w:sz w:val="28"/>
          <w:szCs w:val="28"/>
          <w:lang w:val="ky-KG"/>
        </w:rPr>
        <w:t xml:space="preserve">   </w:t>
      </w:r>
      <w:r>
        <w:rPr>
          <w:sz w:val="28"/>
          <w:szCs w:val="28"/>
          <w:lang w:val="ky-KG"/>
        </w:rPr>
        <w:t xml:space="preserve">        9- иштейт</w:t>
      </w:r>
      <w:r w:rsidRPr="00F51FBA">
        <w:rPr>
          <w:sz w:val="28"/>
          <w:szCs w:val="28"/>
          <w:lang w:val="ky-KG"/>
        </w:rPr>
        <w:t xml:space="preserve">                                                 </w:t>
      </w:r>
      <w:r>
        <w:rPr>
          <w:sz w:val="28"/>
          <w:szCs w:val="28"/>
          <w:lang w:val="ky-KG"/>
        </w:rPr>
        <w:t xml:space="preserve">     3- ПЛ</w:t>
      </w:r>
    </w:p>
    <w:p w:rsidR="00EA4342" w:rsidRPr="00F51FBA" w:rsidRDefault="00EA4342" w:rsidP="00EA4342">
      <w:pPr>
        <w:rPr>
          <w:sz w:val="28"/>
          <w:szCs w:val="28"/>
          <w:lang w:val="ky-KG"/>
        </w:rPr>
      </w:pPr>
      <w:r>
        <w:rPr>
          <w:sz w:val="28"/>
          <w:szCs w:val="28"/>
          <w:lang w:val="ky-KG"/>
        </w:rPr>
        <w:t xml:space="preserve">           0</w:t>
      </w:r>
      <w:r w:rsidRPr="00F51FBA">
        <w:rPr>
          <w:sz w:val="28"/>
          <w:szCs w:val="28"/>
          <w:lang w:val="ky-KG"/>
        </w:rPr>
        <w:t>- үйдө</w:t>
      </w:r>
    </w:p>
    <w:p w:rsidR="00EA4342" w:rsidRPr="00F51FBA" w:rsidRDefault="00EA4342" w:rsidP="00EA4342">
      <w:pPr>
        <w:rPr>
          <w:sz w:val="28"/>
          <w:szCs w:val="28"/>
          <w:lang w:val="ky-KG"/>
        </w:rPr>
      </w:pPr>
      <w:r>
        <w:rPr>
          <w:sz w:val="28"/>
          <w:szCs w:val="28"/>
          <w:lang w:val="ky-KG"/>
        </w:rPr>
        <w:t xml:space="preserve">           Бюджет -3</w:t>
      </w:r>
      <w:r w:rsidRPr="00F51FBA">
        <w:rPr>
          <w:sz w:val="28"/>
          <w:szCs w:val="28"/>
          <w:lang w:val="ky-KG"/>
        </w:rPr>
        <w:t xml:space="preserve"> </w:t>
      </w:r>
    </w:p>
    <w:p w:rsidR="00EA4342" w:rsidRPr="00691A2B" w:rsidRDefault="00EA4342" w:rsidP="00EA4342">
      <w:pPr>
        <w:rPr>
          <w:sz w:val="28"/>
          <w:szCs w:val="28"/>
          <w:lang w:val="ky-KG"/>
        </w:rPr>
      </w:pPr>
      <w:r>
        <w:rPr>
          <w:sz w:val="28"/>
          <w:szCs w:val="28"/>
          <w:lang w:val="ky-KG"/>
        </w:rPr>
        <w:t xml:space="preserve">           Контракт-17</w:t>
      </w:r>
    </w:p>
    <w:p w:rsidR="004E2B44" w:rsidRDefault="004E2B44" w:rsidP="004E2B44">
      <w:pPr>
        <w:ind w:left="1113"/>
        <w:jc w:val="center"/>
        <w:rPr>
          <w:b/>
          <w:sz w:val="32"/>
          <w:lang w:val="ky-KG"/>
        </w:rPr>
      </w:pPr>
    </w:p>
    <w:p w:rsidR="00621411" w:rsidRDefault="00621411" w:rsidP="004E2B44">
      <w:pPr>
        <w:jc w:val="right"/>
        <w:rPr>
          <w:b/>
          <w:color w:val="FF0000"/>
          <w:sz w:val="28"/>
          <w:u w:val="single"/>
          <w:lang w:val="ky-KG"/>
        </w:rPr>
      </w:pPr>
    </w:p>
    <w:p w:rsidR="004E2B44" w:rsidRDefault="004E2B44" w:rsidP="004E2B44">
      <w:pPr>
        <w:jc w:val="right"/>
        <w:rPr>
          <w:b/>
          <w:color w:val="FF0000"/>
          <w:sz w:val="28"/>
          <w:u w:val="single"/>
          <w:lang w:val="ky-KG"/>
        </w:rPr>
      </w:pPr>
      <w:r>
        <w:rPr>
          <w:b/>
          <w:color w:val="FF0000"/>
          <w:sz w:val="28"/>
          <w:u w:val="single"/>
          <w:lang w:val="ky-KG"/>
        </w:rPr>
        <w:t>4-тиркеме</w:t>
      </w:r>
    </w:p>
    <w:p w:rsidR="00621411" w:rsidRDefault="00621411" w:rsidP="004E2B44">
      <w:pPr>
        <w:jc w:val="right"/>
        <w:rPr>
          <w:b/>
          <w:color w:val="FF0000"/>
          <w:sz w:val="28"/>
          <w:u w:val="single"/>
          <w:lang w:val="ky-KG"/>
        </w:rPr>
      </w:pPr>
    </w:p>
    <w:p w:rsidR="00621411" w:rsidRDefault="00621411" w:rsidP="004E2B44">
      <w:pPr>
        <w:jc w:val="right"/>
        <w:rPr>
          <w:b/>
          <w:color w:val="FF0000"/>
          <w:sz w:val="28"/>
          <w:u w:val="single"/>
          <w:lang w:val="ky-KG"/>
        </w:rPr>
      </w:pPr>
    </w:p>
    <w:p w:rsidR="00621411" w:rsidRDefault="00621411" w:rsidP="004E2B44">
      <w:pPr>
        <w:jc w:val="right"/>
        <w:rPr>
          <w:b/>
          <w:color w:val="FF0000"/>
          <w:sz w:val="28"/>
          <w:u w:val="single"/>
          <w:lang w:val="ky-KG"/>
        </w:rPr>
      </w:pPr>
    </w:p>
    <w:p w:rsidR="00621411" w:rsidRDefault="00621411" w:rsidP="004E2B44">
      <w:pPr>
        <w:jc w:val="right"/>
        <w:rPr>
          <w:b/>
          <w:color w:val="FF0000"/>
          <w:sz w:val="28"/>
          <w:u w:val="single"/>
          <w:lang w:val="ky-KG"/>
        </w:rPr>
      </w:pPr>
      <w:r w:rsidRPr="00E23C38">
        <w:rPr>
          <w:rFonts w:eastAsia="Calibri"/>
          <w:noProof/>
          <w:sz w:val="28"/>
          <w:szCs w:val="28"/>
        </w:rPr>
        <w:drawing>
          <wp:inline distT="0" distB="0" distL="0" distR="0" wp14:anchorId="7785AD0B" wp14:editId="5E4C7408">
            <wp:extent cx="6172200" cy="45053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2B44" w:rsidRDefault="004E2B44" w:rsidP="004E2B44">
      <w:pPr>
        <w:jc w:val="right"/>
        <w:rPr>
          <w:b/>
          <w:sz w:val="32"/>
          <w:lang w:val="ky-KG"/>
        </w:rPr>
      </w:pPr>
    </w:p>
    <w:p w:rsidR="004E2B44" w:rsidRDefault="004E2B44" w:rsidP="004E2B44">
      <w:pPr>
        <w:tabs>
          <w:tab w:val="left" w:pos="2400"/>
        </w:tabs>
        <w:spacing w:line="256" w:lineRule="auto"/>
        <w:ind w:left="-567"/>
        <w:jc w:val="both"/>
        <w:rPr>
          <w:rFonts w:eastAsia="Calibri"/>
          <w:b/>
          <w:sz w:val="28"/>
          <w:szCs w:val="28"/>
          <w:lang w:val="ky-KG" w:eastAsia="en-US"/>
        </w:rPr>
      </w:pPr>
    </w:p>
    <w:p w:rsidR="004E2B44" w:rsidRDefault="004E2B44" w:rsidP="004E2B44">
      <w:pPr>
        <w:tabs>
          <w:tab w:val="left" w:pos="2400"/>
        </w:tabs>
        <w:spacing w:line="256" w:lineRule="auto"/>
        <w:ind w:left="-567"/>
        <w:jc w:val="both"/>
        <w:rPr>
          <w:rFonts w:eastAsia="Calibri"/>
          <w:b/>
          <w:sz w:val="28"/>
          <w:szCs w:val="28"/>
          <w:lang w:val="ky-KG" w:eastAsia="en-US"/>
        </w:rPr>
      </w:pPr>
    </w:p>
    <w:p w:rsidR="004E2B44" w:rsidRDefault="004E2B44" w:rsidP="004E2B44">
      <w:pPr>
        <w:tabs>
          <w:tab w:val="left" w:pos="2400"/>
        </w:tabs>
        <w:spacing w:line="256" w:lineRule="auto"/>
        <w:ind w:left="-567"/>
        <w:jc w:val="both"/>
        <w:rPr>
          <w:rFonts w:eastAsia="Calibri"/>
          <w:b/>
          <w:sz w:val="28"/>
          <w:szCs w:val="28"/>
          <w:lang w:val="ky-KG" w:eastAsia="en-US"/>
        </w:rPr>
      </w:pPr>
      <w:r>
        <w:rPr>
          <w:rFonts w:eastAsia="Calibri"/>
          <w:b/>
          <w:sz w:val="28"/>
          <w:szCs w:val="28"/>
          <w:lang w:val="ky-KG" w:eastAsia="en-US"/>
        </w:rPr>
        <w:t xml:space="preserve">  </w:t>
      </w:r>
    </w:p>
    <w:p w:rsidR="004E2B44" w:rsidRDefault="004E2B44" w:rsidP="004E2B44">
      <w:pPr>
        <w:tabs>
          <w:tab w:val="left" w:pos="2400"/>
        </w:tabs>
        <w:spacing w:line="256" w:lineRule="auto"/>
        <w:ind w:left="-567"/>
        <w:jc w:val="both"/>
        <w:rPr>
          <w:rFonts w:eastAsia="Calibri"/>
          <w:b/>
          <w:sz w:val="28"/>
          <w:szCs w:val="28"/>
          <w:lang w:val="ky-KG" w:eastAsia="en-US"/>
        </w:rPr>
      </w:pPr>
    </w:p>
    <w:p w:rsidR="00621411" w:rsidRDefault="00621411" w:rsidP="004E2B44">
      <w:pPr>
        <w:tabs>
          <w:tab w:val="left" w:pos="2400"/>
        </w:tabs>
        <w:spacing w:line="256" w:lineRule="auto"/>
        <w:ind w:left="-567"/>
        <w:jc w:val="both"/>
        <w:rPr>
          <w:rFonts w:eastAsia="Calibri"/>
          <w:b/>
          <w:sz w:val="28"/>
          <w:szCs w:val="28"/>
          <w:lang w:val="ky-KG" w:eastAsia="en-US"/>
        </w:rPr>
      </w:pPr>
    </w:p>
    <w:p w:rsidR="00621411" w:rsidRDefault="00621411" w:rsidP="004E2B44">
      <w:pPr>
        <w:tabs>
          <w:tab w:val="left" w:pos="2400"/>
        </w:tabs>
        <w:spacing w:line="256" w:lineRule="auto"/>
        <w:ind w:left="-567"/>
        <w:jc w:val="both"/>
        <w:rPr>
          <w:rFonts w:eastAsia="Calibri"/>
          <w:b/>
          <w:sz w:val="28"/>
          <w:szCs w:val="28"/>
          <w:lang w:val="ky-KG" w:eastAsia="en-US"/>
        </w:rPr>
      </w:pPr>
    </w:p>
    <w:p w:rsidR="00621411" w:rsidRDefault="00621411" w:rsidP="004E2B44">
      <w:pPr>
        <w:tabs>
          <w:tab w:val="left" w:pos="2400"/>
        </w:tabs>
        <w:spacing w:line="256" w:lineRule="auto"/>
        <w:ind w:left="-567"/>
        <w:jc w:val="both"/>
        <w:rPr>
          <w:rFonts w:eastAsia="Calibri"/>
          <w:b/>
          <w:sz w:val="28"/>
          <w:szCs w:val="28"/>
          <w:lang w:val="ky-KG" w:eastAsia="en-US"/>
        </w:rPr>
      </w:pPr>
    </w:p>
    <w:p w:rsidR="004E2B44" w:rsidRDefault="004E2B44" w:rsidP="004E2B44">
      <w:pPr>
        <w:tabs>
          <w:tab w:val="left" w:pos="2400"/>
        </w:tabs>
        <w:spacing w:line="256" w:lineRule="auto"/>
        <w:ind w:left="-567"/>
        <w:jc w:val="both"/>
        <w:rPr>
          <w:rFonts w:eastAsia="Calibri"/>
          <w:b/>
          <w:sz w:val="28"/>
          <w:szCs w:val="28"/>
          <w:lang w:val="ky-KG" w:eastAsia="en-US"/>
        </w:rPr>
      </w:pPr>
      <w:r>
        <w:rPr>
          <w:rFonts w:eastAsia="Calibri"/>
          <w:b/>
          <w:sz w:val="28"/>
          <w:szCs w:val="28"/>
          <w:lang w:val="ky-KG" w:eastAsia="en-US"/>
        </w:rPr>
        <w:t xml:space="preserve">                                  </w:t>
      </w:r>
    </w:p>
    <w:p w:rsidR="00784004" w:rsidRDefault="00784004" w:rsidP="004E2B44">
      <w:pPr>
        <w:spacing w:line="256" w:lineRule="auto"/>
        <w:ind w:right="-164"/>
        <w:jc w:val="center"/>
        <w:rPr>
          <w:rFonts w:eastAsia="Calibri"/>
          <w:b/>
          <w:color w:val="002060"/>
          <w:sz w:val="28"/>
          <w:szCs w:val="28"/>
          <w:lang w:val="ky-KG" w:eastAsia="en-US"/>
        </w:rPr>
      </w:pPr>
    </w:p>
    <w:p w:rsidR="00784004" w:rsidRDefault="00784004" w:rsidP="004E2B44">
      <w:pPr>
        <w:spacing w:line="256" w:lineRule="auto"/>
        <w:ind w:right="-164"/>
        <w:jc w:val="center"/>
        <w:rPr>
          <w:rFonts w:eastAsia="Calibri"/>
          <w:b/>
          <w:color w:val="002060"/>
          <w:sz w:val="28"/>
          <w:szCs w:val="28"/>
          <w:lang w:val="ky-KG" w:eastAsia="en-US"/>
        </w:rPr>
      </w:pPr>
    </w:p>
    <w:p w:rsidR="00784004" w:rsidRDefault="00784004" w:rsidP="004E2B44">
      <w:pPr>
        <w:spacing w:line="256" w:lineRule="auto"/>
        <w:ind w:right="-164"/>
        <w:jc w:val="center"/>
        <w:rPr>
          <w:rFonts w:eastAsia="Calibri"/>
          <w:b/>
          <w:color w:val="002060"/>
          <w:sz w:val="28"/>
          <w:szCs w:val="28"/>
          <w:lang w:val="ky-KG" w:eastAsia="en-US"/>
        </w:rPr>
      </w:pPr>
    </w:p>
    <w:p w:rsidR="00784004" w:rsidRPr="00FD7ABE" w:rsidRDefault="00784004" w:rsidP="00784004">
      <w:pPr>
        <w:spacing w:line="259" w:lineRule="auto"/>
        <w:ind w:right="-164"/>
        <w:jc w:val="center"/>
        <w:rPr>
          <w:rFonts w:eastAsia="Calibri"/>
          <w:b/>
          <w:color w:val="002060"/>
          <w:szCs w:val="28"/>
          <w:lang w:val="ky-KG" w:eastAsia="en-US"/>
        </w:rPr>
      </w:pPr>
      <w:r>
        <w:rPr>
          <w:rFonts w:eastAsia="Calibri"/>
          <w:b/>
          <w:color w:val="002060"/>
          <w:szCs w:val="28"/>
          <w:lang w:val="ky-KG" w:eastAsia="en-US"/>
        </w:rPr>
        <w:lastRenderedPageBreak/>
        <w:t>2020 – 2021</w:t>
      </w:r>
      <w:r w:rsidRPr="00FD7ABE">
        <w:rPr>
          <w:rFonts w:eastAsia="Calibri"/>
          <w:b/>
          <w:color w:val="002060"/>
          <w:szCs w:val="28"/>
          <w:lang w:val="ky-KG" w:eastAsia="en-US"/>
        </w:rPr>
        <w:t xml:space="preserve">-окуу жылында </w:t>
      </w:r>
      <w:r w:rsidRPr="00FD7ABE">
        <w:rPr>
          <w:rFonts w:eastAsia="Calibri"/>
          <w:b/>
          <w:color w:val="002060"/>
          <w:szCs w:val="28"/>
          <w:u w:val="single"/>
          <w:lang w:val="ky-KG" w:eastAsia="en-US"/>
        </w:rPr>
        <w:t>1 - 4</w:t>
      </w:r>
      <w:r w:rsidRPr="00FD7ABE">
        <w:rPr>
          <w:rFonts w:eastAsia="Calibri"/>
          <w:b/>
          <w:color w:val="002060"/>
          <w:szCs w:val="28"/>
          <w:lang w:val="ky-KG" w:eastAsia="en-US"/>
        </w:rPr>
        <w:t>-класстар арасында                                                           билим сапаты боюнча мониторинги</w:t>
      </w:r>
    </w:p>
    <w:p w:rsidR="00784004" w:rsidRPr="00690708" w:rsidRDefault="00784004" w:rsidP="00784004">
      <w:pPr>
        <w:spacing w:line="259" w:lineRule="auto"/>
        <w:ind w:right="-164"/>
        <w:jc w:val="both"/>
        <w:rPr>
          <w:rFonts w:eastAsia="Calibri"/>
          <w:b/>
          <w:sz w:val="16"/>
          <w:szCs w:val="28"/>
          <w:lang w:val="ky-KG" w:eastAsia="en-US"/>
        </w:rPr>
      </w:pPr>
    </w:p>
    <w:tbl>
      <w:tblPr>
        <w:tblStyle w:val="111"/>
        <w:tblW w:w="8917" w:type="dxa"/>
        <w:jc w:val="center"/>
        <w:tblCellMar>
          <w:left w:w="57" w:type="dxa"/>
          <w:right w:w="57" w:type="dxa"/>
        </w:tblCellMar>
        <w:tblLook w:val="04A0" w:firstRow="1" w:lastRow="0" w:firstColumn="1" w:lastColumn="0" w:noHBand="0" w:noVBand="1"/>
      </w:tblPr>
      <w:tblGrid>
        <w:gridCol w:w="567"/>
        <w:gridCol w:w="1418"/>
        <w:gridCol w:w="804"/>
        <w:gridCol w:w="876"/>
        <w:gridCol w:w="876"/>
        <w:gridCol w:w="1129"/>
        <w:gridCol w:w="1418"/>
        <w:gridCol w:w="1829"/>
      </w:tblGrid>
      <w:tr w:rsidR="00784004" w:rsidRPr="00CB3197" w:rsidTr="00E91198">
        <w:trPr>
          <w:jc w:val="center"/>
        </w:trPr>
        <w:tc>
          <w:tcPr>
            <w:tcW w:w="567" w:type="dxa"/>
            <w:vAlign w:val="center"/>
          </w:tcPr>
          <w:p w:rsidR="00784004" w:rsidRPr="00FD7ABE" w:rsidRDefault="00784004" w:rsidP="00E9119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w:t>
            </w:r>
          </w:p>
        </w:tc>
        <w:tc>
          <w:tcPr>
            <w:tcW w:w="1418" w:type="dxa"/>
            <w:vAlign w:val="center"/>
          </w:tcPr>
          <w:p w:rsidR="00784004" w:rsidRPr="00FD7ABE" w:rsidRDefault="00784004" w:rsidP="00E9119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класстар</w:t>
            </w:r>
          </w:p>
        </w:tc>
        <w:tc>
          <w:tcPr>
            <w:tcW w:w="804" w:type="dxa"/>
            <w:vAlign w:val="center"/>
          </w:tcPr>
          <w:p w:rsidR="00784004" w:rsidRPr="00FD7ABE" w:rsidRDefault="00784004" w:rsidP="00E9119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w:t>
            </w:r>
          </w:p>
        </w:tc>
        <w:tc>
          <w:tcPr>
            <w:tcW w:w="876" w:type="dxa"/>
            <w:vAlign w:val="center"/>
          </w:tcPr>
          <w:p w:rsidR="00784004" w:rsidRPr="00FD7ABE" w:rsidRDefault="00784004" w:rsidP="00E9119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II</w:t>
            </w:r>
          </w:p>
        </w:tc>
        <w:tc>
          <w:tcPr>
            <w:tcW w:w="876" w:type="dxa"/>
            <w:vAlign w:val="center"/>
          </w:tcPr>
          <w:p w:rsidR="00784004" w:rsidRPr="00FD7ABE" w:rsidRDefault="00784004" w:rsidP="00E9119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III</w:t>
            </w:r>
          </w:p>
        </w:tc>
        <w:tc>
          <w:tcPr>
            <w:tcW w:w="1129" w:type="dxa"/>
            <w:vAlign w:val="center"/>
          </w:tcPr>
          <w:p w:rsidR="00784004" w:rsidRPr="00FD7ABE" w:rsidRDefault="00784004" w:rsidP="00E9119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IV</w:t>
            </w:r>
          </w:p>
        </w:tc>
        <w:tc>
          <w:tcPr>
            <w:tcW w:w="1418" w:type="dxa"/>
            <w:vAlign w:val="center"/>
          </w:tcPr>
          <w:p w:rsidR="00784004" w:rsidRPr="00FD7ABE" w:rsidRDefault="00784004" w:rsidP="00E91198">
            <w:pPr>
              <w:spacing w:before="120" w:after="120" w:line="259" w:lineRule="auto"/>
              <w:jc w:val="center"/>
              <w:rPr>
                <w:rFonts w:eastAsia="Calibri"/>
                <w:b/>
                <w:color w:val="7030A0"/>
                <w:u w:val="single"/>
                <w:lang w:val="ky-KG" w:eastAsia="en-US"/>
              </w:rPr>
            </w:pPr>
            <w:r w:rsidRPr="00FD7ABE">
              <w:rPr>
                <w:rFonts w:eastAsia="Calibri"/>
                <w:b/>
                <w:color w:val="7030A0"/>
                <w:u w:val="single"/>
                <w:lang w:val="ky-KG" w:eastAsia="en-US"/>
              </w:rPr>
              <w:t>жылдык</w:t>
            </w:r>
          </w:p>
        </w:tc>
        <w:tc>
          <w:tcPr>
            <w:tcW w:w="1829" w:type="dxa"/>
            <w:vAlign w:val="center"/>
          </w:tcPr>
          <w:p w:rsidR="00784004" w:rsidRPr="00FD7ABE" w:rsidRDefault="00784004" w:rsidP="00E91198">
            <w:pPr>
              <w:spacing w:before="120" w:after="120" w:line="259" w:lineRule="auto"/>
              <w:ind w:right="-164"/>
              <w:jc w:val="center"/>
              <w:rPr>
                <w:rFonts w:eastAsia="Calibri"/>
                <w:b/>
                <w:color w:val="7030A0"/>
                <w:u w:val="single"/>
                <w:lang w:val="ky-KG" w:eastAsia="en-US"/>
              </w:rPr>
            </w:pPr>
            <w:r w:rsidRPr="00FD7ABE">
              <w:rPr>
                <w:rFonts w:eastAsia="Calibri"/>
                <w:b/>
                <w:color w:val="7030A0"/>
                <w:u w:val="single"/>
                <w:lang w:val="ky-KG" w:eastAsia="en-US"/>
              </w:rPr>
              <w:t>динамика</w:t>
            </w:r>
          </w:p>
        </w:tc>
      </w:tr>
      <w:tr w:rsidR="00784004" w:rsidRPr="009E6221" w:rsidTr="00E91198">
        <w:trPr>
          <w:jc w:val="center"/>
        </w:trPr>
        <w:tc>
          <w:tcPr>
            <w:tcW w:w="567"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1</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2-а</w:t>
            </w:r>
          </w:p>
        </w:tc>
        <w:tc>
          <w:tcPr>
            <w:tcW w:w="804" w:type="dxa"/>
          </w:tcPr>
          <w:p w:rsidR="00784004" w:rsidRPr="00D9580A" w:rsidRDefault="00784004" w:rsidP="00E91198">
            <w:pPr>
              <w:spacing w:line="259" w:lineRule="auto"/>
              <w:ind w:right="-164"/>
              <w:jc w:val="center"/>
              <w:rPr>
                <w:rFonts w:eastAsia="Calibri"/>
                <w:color w:val="FF0000"/>
                <w:lang w:val="ky-KG" w:eastAsia="en-US"/>
              </w:rPr>
            </w:pPr>
          </w:p>
        </w:tc>
        <w:tc>
          <w:tcPr>
            <w:tcW w:w="876" w:type="dxa"/>
          </w:tcPr>
          <w:p w:rsidR="00784004" w:rsidRPr="00D9580A" w:rsidRDefault="00784004" w:rsidP="00E91198">
            <w:pPr>
              <w:spacing w:line="259" w:lineRule="auto"/>
              <w:ind w:right="-164"/>
              <w:jc w:val="center"/>
              <w:rPr>
                <w:rFonts w:eastAsia="Calibri"/>
                <w:color w:val="FF0000"/>
                <w:lang w:val="ky-KG" w:eastAsia="en-US"/>
              </w:rPr>
            </w:pPr>
          </w:p>
        </w:tc>
        <w:tc>
          <w:tcPr>
            <w:tcW w:w="876" w:type="dxa"/>
          </w:tcPr>
          <w:p w:rsidR="00784004" w:rsidRPr="00E43BF2" w:rsidRDefault="00784004" w:rsidP="00E91198">
            <w:pPr>
              <w:spacing w:line="259" w:lineRule="auto"/>
              <w:jc w:val="center"/>
              <w:rPr>
                <w:rFonts w:eastAsia="Calibri"/>
                <w:color w:val="000000" w:themeColor="text1"/>
                <w:lang w:val="ky-KG" w:eastAsia="en-US"/>
              </w:rPr>
            </w:pPr>
            <w:r w:rsidRPr="00E43BF2">
              <w:rPr>
                <w:rFonts w:eastAsia="Calibri"/>
                <w:color w:val="000000" w:themeColor="text1"/>
                <w:lang w:val="ky-KG" w:eastAsia="en-US"/>
              </w:rPr>
              <w:t>58%</w:t>
            </w:r>
          </w:p>
        </w:tc>
        <w:tc>
          <w:tcPr>
            <w:tcW w:w="1129" w:type="dxa"/>
          </w:tcPr>
          <w:p w:rsidR="00784004" w:rsidRPr="00E43BF2" w:rsidRDefault="00784004" w:rsidP="00E91198">
            <w:pPr>
              <w:spacing w:line="259" w:lineRule="auto"/>
              <w:jc w:val="center"/>
              <w:rPr>
                <w:rFonts w:eastAsia="Calibri"/>
                <w:lang w:val="ky-KG" w:eastAsia="en-US"/>
              </w:rPr>
            </w:pPr>
            <w:r w:rsidRPr="00E43BF2">
              <w:rPr>
                <w:rFonts w:eastAsia="Calibri"/>
                <w:lang w:val="ky-KG" w:eastAsia="en-US"/>
              </w:rPr>
              <w:t>55%</w:t>
            </w:r>
          </w:p>
        </w:tc>
        <w:tc>
          <w:tcPr>
            <w:tcW w:w="1418" w:type="dxa"/>
          </w:tcPr>
          <w:p w:rsidR="00784004" w:rsidRPr="00873D69" w:rsidRDefault="00784004" w:rsidP="00E91198">
            <w:pPr>
              <w:spacing w:line="259" w:lineRule="auto"/>
              <w:ind w:right="-164"/>
              <w:jc w:val="center"/>
              <w:rPr>
                <w:rFonts w:eastAsia="Calibri"/>
                <w:lang w:val="ky-KG" w:eastAsia="en-US"/>
              </w:rPr>
            </w:pPr>
            <w:r w:rsidRPr="00873D69">
              <w:rPr>
                <w:rFonts w:eastAsia="Calibri"/>
                <w:lang w:val="ky-KG" w:eastAsia="en-US"/>
              </w:rPr>
              <w:t>55%</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2 төмөн</w:t>
            </w:r>
          </w:p>
        </w:tc>
      </w:tr>
      <w:tr w:rsidR="00784004" w:rsidRPr="009E6221" w:rsidTr="00E91198">
        <w:trPr>
          <w:jc w:val="center"/>
        </w:trPr>
        <w:tc>
          <w:tcPr>
            <w:tcW w:w="567"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2</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2-б</w:t>
            </w:r>
          </w:p>
        </w:tc>
        <w:tc>
          <w:tcPr>
            <w:tcW w:w="804" w:type="dxa"/>
          </w:tcPr>
          <w:p w:rsidR="00784004" w:rsidRPr="00D9580A" w:rsidRDefault="00784004" w:rsidP="00E91198">
            <w:pPr>
              <w:spacing w:line="259" w:lineRule="auto"/>
              <w:ind w:right="-164"/>
              <w:jc w:val="center"/>
              <w:rPr>
                <w:rFonts w:eastAsia="Calibri"/>
                <w:color w:val="FF0000"/>
                <w:lang w:val="ky-KG" w:eastAsia="en-US"/>
              </w:rPr>
            </w:pPr>
          </w:p>
        </w:tc>
        <w:tc>
          <w:tcPr>
            <w:tcW w:w="876" w:type="dxa"/>
          </w:tcPr>
          <w:p w:rsidR="00784004" w:rsidRPr="00D9580A" w:rsidRDefault="00784004" w:rsidP="00E91198">
            <w:pPr>
              <w:spacing w:line="259" w:lineRule="auto"/>
              <w:ind w:right="-164"/>
              <w:jc w:val="center"/>
              <w:rPr>
                <w:rFonts w:eastAsia="Calibri"/>
                <w:color w:val="FF0000"/>
                <w:lang w:val="ky-KG" w:eastAsia="en-US"/>
              </w:rPr>
            </w:pPr>
          </w:p>
        </w:tc>
        <w:tc>
          <w:tcPr>
            <w:tcW w:w="876" w:type="dxa"/>
          </w:tcPr>
          <w:p w:rsidR="00784004" w:rsidRPr="00E43BF2" w:rsidRDefault="00784004" w:rsidP="00E91198">
            <w:pPr>
              <w:spacing w:line="259" w:lineRule="auto"/>
              <w:jc w:val="center"/>
              <w:rPr>
                <w:rFonts w:eastAsia="Calibri"/>
                <w:color w:val="000000" w:themeColor="text1"/>
                <w:lang w:val="ky-KG" w:eastAsia="en-US"/>
              </w:rPr>
            </w:pPr>
            <w:r w:rsidRPr="00E43BF2">
              <w:rPr>
                <w:rFonts w:eastAsia="Calibri"/>
                <w:color w:val="000000" w:themeColor="text1"/>
                <w:lang w:val="ky-KG" w:eastAsia="en-US"/>
              </w:rPr>
              <w:t>55%</w:t>
            </w:r>
          </w:p>
        </w:tc>
        <w:tc>
          <w:tcPr>
            <w:tcW w:w="1129" w:type="dxa"/>
          </w:tcPr>
          <w:p w:rsidR="00784004" w:rsidRPr="00E43BF2" w:rsidRDefault="00784004" w:rsidP="00E91198">
            <w:pPr>
              <w:spacing w:line="259" w:lineRule="auto"/>
              <w:jc w:val="center"/>
              <w:rPr>
                <w:rFonts w:eastAsia="Calibri"/>
                <w:lang w:val="ky-KG" w:eastAsia="en-US"/>
              </w:rPr>
            </w:pPr>
            <w:r w:rsidRPr="00E43BF2">
              <w:rPr>
                <w:rFonts w:eastAsia="Calibri"/>
                <w:lang w:val="ky-KG" w:eastAsia="en-US"/>
              </w:rPr>
              <w:t>51,7%</w:t>
            </w:r>
          </w:p>
        </w:tc>
        <w:tc>
          <w:tcPr>
            <w:tcW w:w="1418" w:type="dxa"/>
          </w:tcPr>
          <w:p w:rsidR="00784004" w:rsidRPr="00873D69" w:rsidRDefault="00784004" w:rsidP="00E91198">
            <w:pPr>
              <w:spacing w:line="259" w:lineRule="auto"/>
              <w:ind w:right="-164"/>
              <w:jc w:val="center"/>
              <w:rPr>
                <w:rFonts w:eastAsia="Calibri"/>
                <w:lang w:val="ky-KG" w:eastAsia="en-US"/>
              </w:rPr>
            </w:pPr>
            <w:r w:rsidRPr="00873D69">
              <w:rPr>
                <w:rFonts w:eastAsia="Calibri"/>
                <w:lang w:val="ky-KG" w:eastAsia="en-US"/>
              </w:rPr>
              <w:t>51,7%</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 xml:space="preserve"> 2,2 тѳмѳн</w:t>
            </w:r>
          </w:p>
        </w:tc>
      </w:tr>
      <w:tr w:rsidR="00784004" w:rsidRPr="009E6221" w:rsidTr="00E91198">
        <w:trPr>
          <w:jc w:val="center"/>
        </w:trPr>
        <w:tc>
          <w:tcPr>
            <w:tcW w:w="567"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3</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3-а</w:t>
            </w:r>
          </w:p>
        </w:tc>
        <w:tc>
          <w:tcPr>
            <w:tcW w:w="804"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44%</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40%</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42%</w:t>
            </w:r>
          </w:p>
        </w:tc>
        <w:tc>
          <w:tcPr>
            <w:tcW w:w="1129"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47%</w:t>
            </w:r>
          </w:p>
        </w:tc>
        <w:tc>
          <w:tcPr>
            <w:tcW w:w="1418" w:type="dxa"/>
          </w:tcPr>
          <w:p w:rsidR="00784004" w:rsidRPr="00C64823" w:rsidRDefault="00784004" w:rsidP="00E91198">
            <w:pPr>
              <w:spacing w:line="259" w:lineRule="auto"/>
              <w:ind w:right="-164"/>
              <w:jc w:val="center"/>
              <w:rPr>
                <w:rFonts w:eastAsia="Calibri"/>
                <w:lang w:val="ky-KG" w:eastAsia="en-US"/>
              </w:rPr>
            </w:pPr>
            <w:r w:rsidRPr="00C64823">
              <w:rPr>
                <w:rFonts w:eastAsia="Calibri"/>
                <w:lang w:val="ky-KG" w:eastAsia="en-US"/>
              </w:rPr>
              <w:t>47%</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3 төмөн</w:t>
            </w:r>
          </w:p>
        </w:tc>
      </w:tr>
      <w:tr w:rsidR="00784004" w:rsidRPr="009E6221" w:rsidTr="00E91198">
        <w:trPr>
          <w:jc w:val="center"/>
        </w:trPr>
        <w:tc>
          <w:tcPr>
            <w:tcW w:w="567"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4</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3-б</w:t>
            </w:r>
          </w:p>
        </w:tc>
        <w:tc>
          <w:tcPr>
            <w:tcW w:w="804"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47,6%</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54,5%</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50%</w:t>
            </w:r>
          </w:p>
        </w:tc>
        <w:tc>
          <w:tcPr>
            <w:tcW w:w="1129"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50%</w:t>
            </w:r>
          </w:p>
        </w:tc>
        <w:tc>
          <w:tcPr>
            <w:tcW w:w="1418" w:type="dxa"/>
          </w:tcPr>
          <w:p w:rsidR="00784004" w:rsidRPr="00C64823" w:rsidRDefault="00784004" w:rsidP="00E91198">
            <w:pPr>
              <w:spacing w:line="259" w:lineRule="auto"/>
              <w:ind w:right="-164"/>
              <w:jc w:val="center"/>
              <w:rPr>
                <w:rFonts w:eastAsia="Calibri"/>
                <w:lang w:val="ky-KG" w:eastAsia="en-US"/>
              </w:rPr>
            </w:pPr>
            <w:r w:rsidRPr="00C64823">
              <w:rPr>
                <w:rFonts w:eastAsia="Calibri"/>
                <w:lang w:val="ky-KG" w:eastAsia="en-US"/>
              </w:rPr>
              <w:t>50%</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4 жогору</w:t>
            </w:r>
          </w:p>
        </w:tc>
      </w:tr>
      <w:tr w:rsidR="00784004" w:rsidRPr="006843BD" w:rsidTr="00E91198">
        <w:trPr>
          <w:jc w:val="center"/>
        </w:trPr>
        <w:tc>
          <w:tcPr>
            <w:tcW w:w="567" w:type="dxa"/>
          </w:tcPr>
          <w:p w:rsidR="00784004" w:rsidRPr="006843BD" w:rsidRDefault="00784004" w:rsidP="00E91198">
            <w:pPr>
              <w:spacing w:line="259" w:lineRule="auto"/>
              <w:jc w:val="center"/>
              <w:rPr>
                <w:rFonts w:eastAsia="Calibri"/>
                <w:b/>
                <w:sz w:val="28"/>
                <w:lang w:val="ky-KG" w:eastAsia="en-US"/>
              </w:rPr>
            </w:pPr>
            <w:r w:rsidRPr="006843BD">
              <w:rPr>
                <w:rFonts w:eastAsia="Calibri"/>
                <w:b/>
                <w:sz w:val="28"/>
                <w:lang w:val="ky-KG" w:eastAsia="en-US"/>
              </w:rPr>
              <w:t>5</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4-а</w:t>
            </w:r>
          </w:p>
        </w:tc>
        <w:tc>
          <w:tcPr>
            <w:tcW w:w="804"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47,3%</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35%</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55%</w:t>
            </w:r>
          </w:p>
        </w:tc>
        <w:tc>
          <w:tcPr>
            <w:tcW w:w="1129"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60%</w:t>
            </w:r>
          </w:p>
        </w:tc>
        <w:tc>
          <w:tcPr>
            <w:tcW w:w="1418" w:type="dxa"/>
          </w:tcPr>
          <w:p w:rsidR="00784004" w:rsidRPr="00C64823" w:rsidRDefault="00784004" w:rsidP="00E91198">
            <w:pPr>
              <w:spacing w:line="259" w:lineRule="auto"/>
              <w:ind w:right="-164"/>
              <w:jc w:val="center"/>
              <w:rPr>
                <w:rFonts w:eastAsia="Calibri"/>
                <w:lang w:val="ky-KG" w:eastAsia="en-US"/>
              </w:rPr>
            </w:pPr>
            <w:r w:rsidRPr="00C64823">
              <w:rPr>
                <w:rFonts w:eastAsia="Calibri"/>
                <w:lang w:val="ky-KG" w:eastAsia="en-US"/>
              </w:rPr>
              <w:t>60%</w:t>
            </w:r>
          </w:p>
        </w:tc>
        <w:tc>
          <w:tcPr>
            <w:tcW w:w="1829" w:type="dxa"/>
          </w:tcPr>
          <w:p w:rsidR="00784004" w:rsidRPr="000919F0" w:rsidRDefault="00784004" w:rsidP="00E91198">
            <w:pPr>
              <w:spacing w:line="259" w:lineRule="auto"/>
              <w:ind w:right="-164"/>
              <w:rPr>
                <w:rFonts w:eastAsia="Calibri"/>
                <w:b/>
                <w:color w:val="008000"/>
                <w:lang w:val="ky-KG" w:eastAsia="en-US"/>
              </w:rPr>
            </w:pPr>
            <w:r w:rsidRPr="000919F0">
              <w:rPr>
                <w:rFonts w:eastAsia="Calibri"/>
                <w:b/>
                <w:color w:val="008000"/>
                <w:lang w:val="ky-KG" w:eastAsia="en-US"/>
              </w:rPr>
              <w:t xml:space="preserve">       8,5жогору</w:t>
            </w:r>
          </w:p>
        </w:tc>
      </w:tr>
      <w:tr w:rsidR="00784004" w:rsidRPr="006843BD" w:rsidTr="00E91198">
        <w:trPr>
          <w:jc w:val="center"/>
        </w:trPr>
        <w:tc>
          <w:tcPr>
            <w:tcW w:w="567" w:type="dxa"/>
          </w:tcPr>
          <w:p w:rsidR="00784004" w:rsidRPr="006843BD" w:rsidRDefault="00784004" w:rsidP="00E91198">
            <w:pPr>
              <w:spacing w:line="259" w:lineRule="auto"/>
              <w:jc w:val="center"/>
              <w:rPr>
                <w:rFonts w:eastAsia="Calibri"/>
                <w:b/>
                <w:sz w:val="28"/>
                <w:lang w:val="ky-KG" w:eastAsia="en-US"/>
              </w:rPr>
            </w:pPr>
            <w:r w:rsidRPr="006843BD">
              <w:rPr>
                <w:rFonts w:eastAsia="Calibri"/>
                <w:b/>
                <w:sz w:val="28"/>
                <w:lang w:val="ky-KG" w:eastAsia="en-US"/>
              </w:rPr>
              <w:t>6</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4-б</w:t>
            </w:r>
          </w:p>
        </w:tc>
        <w:tc>
          <w:tcPr>
            <w:tcW w:w="804"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49,9%</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50%</w:t>
            </w:r>
          </w:p>
        </w:tc>
        <w:tc>
          <w:tcPr>
            <w:tcW w:w="876"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54,5%</w:t>
            </w:r>
          </w:p>
        </w:tc>
        <w:tc>
          <w:tcPr>
            <w:tcW w:w="1129" w:type="dxa"/>
          </w:tcPr>
          <w:p w:rsidR="00784004" w:rsidRPr="00C64823" w:rsidRDefault="00784004" w:rsidP="00E91198">
            <w:pPr>
              <w:spacing w:line="259" w:lineRule="auto"/>
              <w:jc w:val="center"/>
              <w:rPr>
                <w:rFonts w:eastAsia="Calibri"/>
                <w:lang w:val="ky-KG" w:eastAsia="en-US"/>
              </w:rPr>
            </w:pPr>
            <w:r w:rsidRPr="00C64823">
              <w:rPr>
                <w:rFonts w:eastAsia="Calibri"/>
                <w:lang w:val="ky-KG" w:eastAsia="en-US"/>
              </w:rPr>
              <w:t>54,5%</w:t>
            </w:r>
          </w:p>
        </w:tc>
        <w:tc>
          <w:tcPr>
            <w:tcW w:w="1418" w:type="dxa"/>
          </w:tcPr>
          <w:p w:rsidR="00784004" w:rsidRPr="00C64823" w:rsidRDefault="00784004" w:rsidP="00E91198">
            <w:pPr>
              <w:spacing w:line="259" w:lineRule="auto"/>
              <w:ind w:right="-164"/>
              <w:jc w:val="center"/>
              <w:rPr>
                <w:rFonts w:eastAsia="Calibri"/>
                <w:lang w:val="ky-KG" w:eastAsia="en-US"/>
              </w:rPr>
            </w:pPr>
            <w:r w:rsidRPr="00C64823">
              <w:rPr>
                <w:rFonts w:eastAsia="Calibri"/>
                <w:lang w:val="ky-KG" w:eastAsia="en-US"/>
              </w:rPr>
              <w:t>54,5%</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1,8 тѳмѳн</w:t>
            </w:r>
          </w:p>
        </w:tc>
      </w:tr>
      <w:tr w:rsidR="00784004" w:rsidRPr="009E6221" w:rsidTr="00E91198">
        <w:trPr>
          <w:jc w:val="center"/>
        </w:trPr>
        <w:tc>
          <w:tcPr>
            <w:tcW w:w="567" w:type="dxa"/>
          </w:tcPr>
          <w:p w:rsidR="00784004" w:rsidRPr="006843BD" w:rsidRDefault="00784004" w:rsidP="00E91198">
            <w:pPr>
              <w:spacing w:line="259" w:lineRule="auto"/>
              <w:jc w:val="center"/>
              <w:rPr>
                <w:rFonts w:eastAsia="Calibri"/>
                <w:b/>
                <w:sz w:val="28"/>
                <w:lang w:val="ky-KG" w:eastAsia="en-US"/>
              </w:rPr>
            </w:pPr>
            <w:r w:rsidRPr="006843BD">
              <w:rPr>
                <w:rFonts w:eastAsia="Calibri"/>
                <w:b/>
                <w:sz w:val="28"/>
                <w:lang w:val="ky-KG" w:eastAsia="en-US"/>
              </w:rPr>
              <w:t>7</w:t>
            </w:r>
          </w:p>
        </w:tc>
        <w:tc>
          <w:tcPr>
            <w:tcW w:w="1418" w:type="dxa"/>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баардыгы</w:t>
            </w:r>
          </w:p>
        </w:tc>
        <w:tc>
          <w:tcPr>
            <w:tcW w:w="804" w:type="dxa"/>
          </w:tcPr>
          <w:p w:rsidR="00784004" w:rsidRPr="00C64823" w:rsidRDefault="00784004" w:rsidP="00E91198">
            <w:pPr>
              <w:spacing w:line="259" w:lineRule="auto"/>
              <w:jc w:val="center"/>
              <w:rPr>
                <w:rFonts w:eastAsia="Calibri"/>
                <w:b/>
                <w:lang w:val="ky-KG" w:eastAsia="en-US"/>
              </w:rPr>
            </w:pPr>
            <w:r w:rsidRPr="00C64823">
              <w:rPr>
                <w:rFonts w:eastAsia="Calibri"/>
                <w:b/>
                <w:lang w:val="ky-KG" w:eastAsia="en-US"/>
              </w:rPr>
              <w:t>47,2%</w:t>
            </w:r>
          </w:p>
        </w:tc>
        <w:tc>
          <w:tcPr>
            <w:tcW w:w="876" w:type="dxa"/>
          </w:tcPr>
          <w:p w:rsidR="00784004" w:rsidRPr="00C64823" w:rsidRDefault="00784004" w:rsidP="00E91198">
            <w:pPr>
              <w:spacing w:line="259" w:lineRule="auto"/>
              <w:jc w:val="center"/>
              <w:rPr>
                <w:rFonts w:eastAsia="Calibri"/>
                <w:b/>
                <w:lang w:val="ky-KG" w:eastAsia="en-US"/>
              </w:rPr>
            </w:pPr>
            <w:r w:rsidRPr="00C64823">
              <w:rPr>
                <w:rFonts w:eastAsia="Calibri"/>
                <w:b/>
                <w:lang w:val="ky-KG" w:eastAsia="en-US"/>
              </w:rPr>
              <w:t>44,8%</w:t>
            </w:r>
          </w:p>
        </w:tc>
        <w:tc>
          <w:tcPr>
            <w:tcW w:w="876" w:type="dxa"/>
          </w:tcPr>
          <w:p w:rsidR="00784004" w:rsidRPr="00C64823" w:rsidRDefault="00784004" w:rsidP="00E91198">
            <w:pPr>
              <w:spacing w:line="259" w:lineRule="auto"/>
              <w:jc w:val="center"/>
              <w:rPr>
                <w:rFonts w:eastAsia="Calibri"/>
                <w:b/>
                <w:lang w:val="ky-KG" w:eastAsia="en-US"/>
              </w:rPr>
            </w:pPr>
            <w:r w:rsidRPr="00C64823">
              <w:rPr>
                <w:rFonts w:eastAsia="Calibri"/>
                <w:b/>
                <w:lang w:val="ky-KG" w:eastAsia="en-US"/>
              </w:rPr>
              <w:t>52,4%</w:t>
            </w:r>
          </w:p>
        </w:tc>
        <w:tc>
          <w:tcPr>
            <w:tcW w:w="1129" w:type="dxa"/>
          </w:tcPr>
          <w:p w:rsidR="00784004" w:rsidRPr="00C64823" w:rsidRDefault="00784004" w:rsidP="00E91198">
            <w:pPr>
              <w:spacing w:line="259" w:lineRule="auto"/>
              <w:jc w:val="center"/>
              <w:rPr>
                <w:rFonts w:eastAsia="Calibri"/>
                <w:b/>
                <w:lang w:val="ky-KG" w:eastAsia="en-US"/>
              </w:rPr>
            </w:pPr>
            <w:r w:rsidRPr="00C64823">
              <w:rPr>
                <w:rFonts w:eastAsia="Calibri"/>
                <w:b/>
                <w:lang w:val="ky-KG" w:eastAsia="en-US"/>
              </w:rPr>
              <w:t>53%</w:t>
            </w:r>
          </w:p>
        </w:tc>
        <w:tc>
          <w:tcPr>
            <w:tcW w:w="1418" w:type="dxa"/>
          </w:tcPr>
          <w:p w:rsidR="00784004" w:rsidRPr="00C64823" w:rsidRDefault="00784004" w:rsidP="00E91198">
            <w:pPr>
              <w:spacing w:line="259" w:lineRule="auto"/>
              <w:ind w:right="-164"/>
              <w:jc w:val="center"/>
              <w:rPr>
                <w:rFonts w:eastAsia="Calibri"/>
                <w:b/>
                <w:lang w:val="ky-KG" w:eastAsia="en-US"/>
              </w:rPr>
            </w:pPr>
            <w:r w:rsidRPr="00C64823">
              <w:rPr>
                <w:rFonts w:eastAsia="Calibri"/>
                <w:b/>
                <w:lang w:val="ky-KG" w:eastAsia="en-US"/>
              </w:rPr>
              <w:t>53%</w:t>
            </w:r>
          </w:p>
        </w:tc>
        <w:tc>
          <w:tcPr>
            <w:tcW w:w="1829"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2,9жогору</w:t>
            </w:r>
          </w:p>
        </w:tc>
      </w:tr>
    </w:tbl>
    <w:p w:rsidR="00784004" w:rsidRPr="00690708" w:rsidRDefault="00784004" w:rsidP="00784004">
      <w:pPr>
        <w:spacing w:line="259" w:lineRule="auto"/>
        <w:ind w:right="-164"/>
        <w:rPr>
          <w:rFonts w:eastAsia="Calibri"/>
          <w:b/>
          <w:sz w:val="16"/>
          <w:szCs w:val="28"/>
          <w:lang w:val="ky-KG" w:eastAsia="en-US"/>
        </w:rPr>
      </w:pPr>
    </w:p>
    <w:p w:rsidR="00784004" w:rsidRPr="00FD7ABE" w:rsidRDefault="00784004" w:rsidP="00784004">
      <w:pPr>
        <w:spacing w:line="259" w:lineRule="auto"/>
        <w:ind w:right="-164"/>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2020 – 2021</w:t>
      </w:r>
      <w:r w:rsidRPr="00FD7ABE">
        <w:rPr>
          <w:rFonts w:eastAsia="Calibri"/>
          <w:b/>
          <w:color w:val="806000" w:themeColor="accent4" w:themeShade="80"/>
          <w:szCs w:val="28"/>
          <w:lang w:val="ky-KG" w:eastAsia="en-US"/>
        </w:rPr>
        <w:t xml:space="preserve">-окуу жылында </w:t>
      </w:r>
      <w:r w:rsidRPr="00FD7ABE">
        <w:rPr>
          <w:rFonts w:eastAsia="Calibri"/>
          <w:b/>
          <w:color w:val="806000" w:themeColor="accent4" w:themeShade="80"/>
          <w:szCs w:val="28"/>
          <w:u w:val="single"/>
          <w:lang w:val="ky-KG" w:eastAsia="en-US"/>
        </w:rPr>
        <w:t>5 - 9</w:t>
      </w:r>
      <w:r w:rsidRPr="00FD7ABE">
        <w:rPr>
          <w:rFonts w:eastAsia="Calibri"/>
          <w:b/>
          <w:color w:val="806000" w:themeColor="accent4" w:themeShade="80"/>
          <w:szCs w:val="28"/>
          <w:lang w:val="ky-KG" w:eastAsia="en-US"/>
        </w:rPr>
        <w:t>-класстар арасында</w:t>
      </w:r>
    </w:p>
    <w:p w:rsidR="00784004" w:rsidRPr="00690708" w:rsidRDefault="00784004" w:rsidP="00784004">
      <w:pPr>
        <w:spacing w:line="259" w:lineRule="auto"/>
        <w:ind w:right="-164"/>
        <w:jc w:val="center"/>
        <w:rPr>
          <w:rFonts w:eastAsia="Calibri"/>
          <w:b/>
          <w:color w:val="002060"/>
          <w:szCs w:val="28"/>
          <w:lang w:val="ky-KG" w:eastAsia="en-US"/>
        </w:rPr>
      </w:pPr>
      <w:r w:rsidRPr="00FD7ABE">
        <w:rPr>
          <w:rFonts w:eastAsia="Calibri"/>
          <w:b/>
          <w:color w:val="806000" w:themeColor="accent4" w:themeShade="80"/>
          <w:szCs w:val="28"/>
          <w:lang w:val="ky-KG" w:eastAsia="en-US"/>
        </w:rPr>
        <w:t xml:space="preserve"> билим сапаты боюнча мониторинги.</w:t>
      </w:r>
    </w:p>
    <w:p w:rsidR="00784004" w:rsidRPr="00690708" w:rsidRDefault="00784004" w:rsidP="00784004">
      <w:pPr>
        <w:spacing w:line="259" w:lineRule="auto"/>
        <w:ind w:right="-164"/>
        <w:jc w:val="both"/>
        <w:rPr>
          <w:rFonts w:eastAsia="Calibri"/>
          <w:b/>
          <w:sz w:val="16"/>
          <w:szCs w:val="28"/>
          <w:lang w:val="ky-KG" w:eastAsia="en-US"/>
        </w:rPr>
      </w:pPr>
    </w:p>
    <w:tbl>
      <w:tblPr>
        <w:tblStyle w:val="11"/>
        <w:tblW w:w="9067" w:type="dxa"/>
        <w:jc w:val="center"/>
        <w:tblInd w:w="0" w:type="dxa"/>
        <w:tblLayout w:type="fixed"/>
        <w:tblLook w:val="04A0" w:firstRow="1" w:lastRow="0" w:firstColumn="1" w:lastColumn="0" w:noHBand="0" w:noVBand="1"/>
      </w:tblPr>
      <w:tblGrid>
        <w:gridCol w:w="704"/>
        <w:gridCol w:w="1418"/>
        <w:gridCol w:w="850"/>
        <w:gridCol w:w="992"/>
        <w:gridCol w:w="851"/>
        <w:gridCol w:w="1053"/>
        <w:gridCol w:w="1446"/>
        <w:gridCol w:w="1753"/>
      </w:tblGrid>
      <w:tr w:rsidR="00784004" w:rsidRPr="00CB3197" w:rsidTr="00E91198">
        <w:trPr>
          <w:trHeight w:val="275"/>
          <w:jc w:val="center"/>
        </w:trPr>
        <w:tc>
          <w:tcPr>
            <w:tcW w:w="704" w:type="dxa"/>
            <w:vAlign w:val="center"/>
          </w:tcPr>
          <w:p w:rsidR="00784004" w:rsidRPr="00FD7ABE" w:rsidRDefault="00784004" w:rsidP="00E91198">
            <w:pPr>
              <w:spacing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w:t>
            </w:r>
          </w:p>
        </w:tc>
        <w:tc>
          <w:tcPr>
            <w:tcW w:w="1418" w:type="dxa"/>
          </w:tcPr>
          <w:p w:rsidR="00784004" w:rsidRPr="00FD7ABE" w:rsidRDefault="00784004" w:rsidP="00E91198">
            <w:pPr>
              <w:spacing w:before="120" w:after="120"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класстар</w:t>
            </w:r>
          </w:p>
        </w:tc>
        <w:tc>
          <w:tcPr>
            <w:tcW w:w="850" w:type="dxa"/>
            <w:vAlign w:val="center"/>
          </w:tcPr>
          <w:p w:rsidR="00784004" w:rsidRPr="00FD7ABE" w:rsidRDefault="00784004" w:rsidP="00E9119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w:t>
            </w:r>
          </w:p>
        </w:tc>
        <w:tc>
          <w:tcPr>
            <w:tcW w:w="992" w:type="dxa"/>
            <w:vAlign w:val="center"/>
          </w:tcPr>
          <w:p w:rsidR="00784004" w:rsidRPr="00FD7ABE" w:rsidRDefault="00784004" w:rsidP="00E9119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II</w:t>
            </w:r>
          </w:p>
        </w:tc>
        <w:tc>
          <w:tcPr>
            <w:tcW w:w="851" w:type="dxa"/>
            <w:vAlign w:val="center"/>
          </w:tcPr>
          <w:p w:rsidR="00784004" w:rsidRPr="00FD7ABE" w:rsidRDefault="00784004" w:rsidP="00E9119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III</w:t>
            </w:r>
          </w:p>
        </w:tc>
        <w:tc>
          <w:tcPr>
            <w:tcW w:w="1053" w:type="dxa"/>
            <w:vAlign w:val="center"/>
          </w:tcPr>
          <w:p w:rsidR="00784004" w:rsidRPr="00FD7ABE" w:rsidRDefault="00784004" w:rsidP="00E9119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IV</w:t>
            </w:r>
          </w:p>
        </w:tc>
        <w:tc>
          <w:tcPr>
            <w:tcW w:w="1446" w:type="dxa"/>
            <w:vAlign w:val="center"/>
          </w:tcPr>
          <w:p w:rsidR="00784004" w:rsidRPr="00FD7ABE" w:rsidRDefault="00784004" w:rsidP="00E91198">
            <w:pPr>
              <w:spacing w:line="259" w:lineRule="auto"/>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жылдык</w:t>
            </w:r>
          </w:p>
        </w:tc>
        <w:tc>
          <w:tcPr>
            <w:tcW w:w="1753" w:type="dxa"/>
            <w:vAlign w:val="center"/>
          </w:tcPr>
          <w:p w:rsidR="00784004" w:rsidRPr="00FD7ABE" w:rsidRDefault="00784004" w:rsidP="00E91198">
            <w:pPr>
              <w:spacing w:line="259" w:lineRule="auto"/>
              <w:ind w:right="-164"/>
              <w:jc w:val="center"/>
              <w:rPr>
                <w:rFonts w:eastAsia="Calibri"/>
                <w:b/>
                <w:color w:val="833C0B" w:themeColor="accent2" w:themeShade="80"/>
                <w:u w:val="single"/>
                <w:lang w:val="ky-KG" w:eastAsia="en-US"/>
              </w:rPr>
            </w:pPr>
            <w:r w:rsidRPr="00FD7ABE">
              <w:rPr>
                <w:rFonts w:eastAsia="Calibri"/>
                <w:b/>
                <w:color w:val="833C0B" w:themeColor="accent2" w:themeShade="80"/>
                <w:u w:val="single"/>
                <w:lang w:val="ky-KG" w:eastAsia="en-US"/>
              </w:rPr>
              <w:t>динамика</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1</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5-а</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54,5%</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41%</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45%</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45%</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45%</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8,4төмөн</w:t>
            </w:r>
          </w:p>
        </w:tc>
      </w:tr>
      <w:tr w:rsidR="00784004" w:rsidRPr="009E6221" w:rsidTr="00E91198">
        <w:trPr>
          <w:trHeight w:val="155"/>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3</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5-б</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36,8%</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55%</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57%</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52%</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52%</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6,4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4</w:t>
            </w:r>
          </w:p>
        </w:tc>
        <w:tc>
          <w:tcPr>
            <w:tcW w:w="1418" w:type="dxa"/>
            <w:shd w:val="clear" w:color="auto" w:fill="auto"/>
          </w:tcPr>
          <w:p w:rsidR="00784004" w:rsidRPr="00956735" w:rsidRDefault="00784004" w:rsidP="00E91198">
            <w:pPr>
              <w:spacing w:line="259" w:lineRule="auto"/>
              <w:ind w:right="-164"/>
              <w:rPr>
                <w:rFonts w:eastAsia="Calibri"/>
                <w:b/>
                <w:color w:val="C00000"/>
                <w:lang w:val="ky-KG" w:eastAsia="en-US"/>
              </w:rPr>
            </w:pPr>
            <w:r w:rsidRPr="00956735">
              <w:rPr>
                <w:rFonts w:eastAsia="Calibri"/>
                <w:b/>
                <w:color w:val="C00000"/>
                <w:lang w:val="ky-KG" w:eastAsia="en-US"/>
              </w:rPr>
              <w:t xml:space="preserve">         6</w:t>
            </w:r>
            <w:r>
              <w:rPr>
                <w:rFonts w:eastAsia="Calibri"/>
                <w:b/>
                <w:color w:val="C00000"/>
                <w:lang w:val="ky-KG" w:eastAsia="en-US"/>
              </w:rPr>
              <w:t>-а</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44,1%</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42,8%</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50%</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50%</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50%</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2,6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5</w:t>
            </w:r>
          </w:p>
        </w:tc>
        <w:tc>
          <w:tcPr>
            <w:tcW w:w="1418" w:type="dxa"/>
            <w:shd w:val="clear" w:color="auto" w:fill="auto"/>
          </w:tcPr>
          <w:p w:rsidR="00784004" w:rsidRPr="00956735" w:rsidRDefault="00784004" w:rsidP="00E91198">
            <w:pPr>
              <w:spacing w:line="259" w:lineRule="auto"/>
              <w:ind w:right="-164"/>
              <w:rPr>
                <w:rFonts w:eastAsia="Calibri"/>
                <w:b/>
                <w:color w:val="C00000"/>
                <w:lang w:val="ky-KG" w:eastAsia="en-US"/>
              </w:rPr>
            </w:pPr>
            <w:r w:rsidRPr="00956735">
              <w:rPr>
                <w:rFonts w:eastAsia="Calibri"/>
                <w:b/>
                <w:color w:val="C00000"/>
                <w:lang w:val="ky-KG" w:eastAsia="en-US"/>
              </w:rPr>
              <w:t xml:space="preserve">         </w:t>
            </w:r>
            <w:r>
              <w:rPr>
                <w:rFonts w:eastAsia="Calibri"/>
                <w:b/>
                <w:color w:val="C00000"/>
                <w:lang w:val="ky-KG" w:eastAsia="en-US"/>
              </w:rPr>
              <w:t>6-а</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37,9%</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41,3%</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44,8%</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44,8%</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44,8%</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2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6</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Pr>
                <w:rFonts w:eastAsia="Calibri"/>
                <w:b/>
                <w:color w:val="C00000"/>
                <w:lang w:val="ky-KG" w:eastAsia="en-US"/>
              </w:rPr>
              <w:t>7</w:t>
            </w:r>
            <w:r w:rsidRPr="00956735">
              <w:rPr>
                <w:rFonts w:eastAsia="Calibri"/>
                <w:b/>
                <w:color w:val="C00000"/>
                <w:lang w:val="ky-KG" w:eastAsia="en-US"/>
              </w:rPr>
              <w:t>-а</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50%</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50%</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50%</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55%</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55%</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5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7</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Pr>
                <w:rFonts w:eastAsia="Calibri"/>
                <w:b/>
                <w:color w:val="C00000"/>
                <w:lang w:val="ky-KG" w:eastAsia="en-US"/>
              </w:rPr>
              <w:t>7</w:t>
            </w:r>
            <w:r w:rsidRPr="00956735">
              <w:rPr>
                <w:rFonts w:eastAsia="Calibri"/>
                <w:b/>
                <w:color w:val="C00000"/>
                <w:lang w:val="ky-KG" w:eastAsia="en-US"/>
              </w:rPr>
              <w:t>-б</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21%</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35,2%</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31,5%</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31,5%</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31,5%</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5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8</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Pr>
                <w:rFonts w:eastAsia="Calibri"/>
                <w:b/>
                <w:color w:val="C00000"/>
                <w:lang w:val="ky-KG" w:eastAsia="en-US"/>
              </w:rPr>
              <w:t>8</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26%</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31,8%</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27%</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31,8%</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31,8%</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2 жогору</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9</w:t>
            </w:r>
          </w:p>
        </w:tc>
        <w:tc>
          <w:tcPr>
            <w:tcW w:w="141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Pr>
                <w:rFonts w:eastAsia="Calibri"/>
                <w:b/>
                <w:color w:val="C00000"/>
                <w:lang w:val="ky-KG" w:eastAsia="en-US"/>
              </w:rPr>
              <w:t>9</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33,3%</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37,5%</w:t>
            </w:r>
          </w:p>
        </w:tc>
        <w:tc>
          <w:tcPr>
            <w:tcW w:w="851"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37,5%</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32%</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32%</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3 тѳмѳн</w:t>
            </w:r>
          </w:p>
        </w:tc>
      </w:tr>
      <w:tr w:rsidR="00784004" w:rsidRPr="009E6221" w:rsidTr="00E91198">
        <w:trPr>
          <w:jc w:val="center"/>
        </w:trPr>
        <w:tc>
          <w:tcPr>
            <w:tcW w:w="704" w:type="dxa"/>
          </w:tcPr>
          <w:p w:rsidR="00784004" w:rsidRPr="009E6221" w:rsidRDefault="00784004" w:rsidP="00E91198">
            <w:pPr>
              <w:spacing w:line="259" w:lineRule="auto"/>
              <w:jc w:val="center"/>
              <w:rPr>
                <w:rFonts w:eastAsia="Calibri"/>
                <w:b/>
                <w:sz w:val="28"/>
                <w:lang w:val="ky-KG" w:eastAsia="en-US"/>
              </w:rPr>
            </w:pPr>
            <w:r w:rsidRPr="009E6221">
              <w:rPr>
                <w:rFonts w:eastAsia="Calibri"/>
                <w:b/>
                <w:sz w:val="28"/>
                <w:lang w:val="ky-KG" w:eastAsia="en-US"/>
              </w:rPr>
              <w:t>10</w:t>
            </w:r>
          </w:p>
        </w:tc>
        <w:tc>
          <w:tcPr>
            <w:tcW w:w="1418" w:type="dxa"/>
            <w:shd w:val="clear" w:color="auto" w:fill="auto"/>
          </w:tcPr>
          <w:p w:rsidR="00784004" w:rsidRPr="009108F2" w:rsidRDefault="00784004" w:rsidP="00E91198">
            <w:pPr>
              <w:spacing w:line="259" w:lineRule="auto"/>
              <w:ind w:right="-164"/>
              <w:jc w:val="center"/>
              <w:rPr>
                <w:rFonts w:eastAsia="Calibri"/>
                <w:b/>
                <w:lang w:val="ky-KG" w:eastAsia="en-US"/>
              </w:rPr>
            </w:pPr>
            <w:r w:rsidRPr="00956735">
              <w:rPr>
                <w:rFonts w:eastAsia="Calibri"/>
                <w:b/>
                <w:color w:val="C00000"/>
                <w:lang w:val="ky-KG" w:eastAsia="en-US"/>
              </w:rPr>
              <w:t>баардыгы</w:t>
            </w:r>
          </w:p>
        </w:tc>
        <w:tc>
          <w:tcPr>
            <w:tcW w:w="850"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38,4%</w:t>
            </w:r>
          </w:p>
        </w:tc>
        <w:tc>
          <w:tcPr>
            <w:tcW w:w="992" w:type="dxa"/>
          </w:tcPr>
          <w:p w:rsidR="00784004" w:rsidRPr="00DB32FD" w:rsidRDefault="00784004" w:rsidP="00E91198">
            <w:pPr>
              <w:spacing w:line="259" w:lineRule="auto"/>
              <w:jc w:val="center"/>
              <w:rPr>
                <w:rFonts w:eastAsia="Calibri"/>
                <w:lang w:val="ky-KG" w:eastAsia="en-US"/>
              </w:rPr>
            </w:pPr>
            <w:r w:rsidRPr="00DB32FD">
              <w:rPr>
                <w:rFonts w:eastAsia="Calibri"/>
                <w:lang w:val="ky-KG" w:eastAsia="en-US"/>
              </w:rPr>
              <w:t>41,8%</w:t>
            </w:r>
          </w:p>
        </w:tc>
        <w:tc>
          <w:tcPr>
            <w:tcW w:w="851" w:type="dxa"/>
          </w:tcPr>
          <w:p w:rsidR="00784004" w:rsidRPr="00DB32FD" w:rsidRDefault="00784004" w:rsidP="00E91198">
            <w:pPr>
              <w:spacing w:line="259" w:lineRule="auto"/>
              <w:rPr>
                <w:rFonts w:eastAsia="Calibri"/>
                <w:lang w:val="ky-KG" w:eastAsia="en-US"/>
              </w:rPr>
            </w:pPr>
            <w:r w:rsidRPr="00DB32FD">
              <w:rPr>
                <w:rFonts w:eastAsia="Calibri"/>
                <w:lang w:val="ky-KG" w:eastAsia="en-US"/>
              </w:rPr>
              <w:t>42,8%</w:t>
            </w:r>
          </w:p>
        </w:tc>
        <w:tc>
          <w:tcPr>
            <w:tcW w:w="1053" w:type="dxa"/>
          </w:tcPr>
          <w:p w:rsidR="00784004" w:rsidRPr="00681F91" w:rsidRDefault="00784004" w:rsidP="00E91198">
            <w:pPr>
              <w:spacing w:line="259" w:lineRule="auto"/>
              <w:jc w:val="center"/>
              <w:rPr>
                <w:rFonts w:eastAsia="Calibri"/>
                <w:lang w:val="ky-KG" w:eastAsia="en-US"/>
              </w:rPr>
            </w:pPr>
            <w:r w:rsidRPr="00681F91">
              <w:rPr>
                <w:rFonts w:eastAsia="Calibri"/>
                <w:lang w:val="ky-KG" w:eastAsia="en-US"/>
              </w:rPr>
              <w:t>42,7%</w:t>
            </w:r>
          </w:p>
        </w:tc>
        <w:tc>
          <w:tcPr>
            <w:tcW w:w="1446" w:type="dxa"/>
          </w:tcPr>
          <w:p w:rsidR="00784004" w:rsidRPr="00681F91" w:rsidRDefault="00784004" w:rsidP="00E91198">
            <w:pPr>
              <w:spacing w:line="259" w:lineRule="auto"/>
              <w:ind w:right="-164"/>
              <w:jc w:val="center"/>
              <w:rPr>
                <w:rFonts w:eastAsia="Calibri"/>
                <w:lang w:val="ky-KG" w:eastAsia="en-US"/>
              </w:rPr>
            </w:pPr>
            <w:r w:rsidRPr="00681F91">
              <w:rPr>
                <w:rFonts w:eastAsia="Calibri"/>
                <w:lang w:val="ky-KG" w:eastAsia="en-US"/>
              </w:rPr>
              <w:t>42,7%</w:t>
            </w:r>
          </w:p>
        </w:tc>
        <w:tc>
          <w:tcPr>
            <w:tcW w:w="1753" w:type="dxa"/>
            <w:shd w:val="clear" w:color="auto" w:fill="auto"/>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bl>
    <w:p w:rsidR="00784004" w:rsidRPr="00690708" w:rsidRDefault="00784004" w:rsidP="00784004">
      <w:pPr>
        <w:spacing w:line="259" w:lineRule="auto"/>
        <w:ind w:right="-164"/>
        <w:jc w:val="center"/>
        <w:rPr>
          <w:rFonts w:eastAsia="Calibri"/>
          <w:b/>
          <w:color w:val="002060"/>
          <w:sz w:val="16"/>
          <w:szCs w:val="28"/>
          <w:lang w:val="ky-KG" w:eastAsia="en-US"/>
        </w:rPr>
      </w:pPr>
    </w:p>
    <w:p w:rsidR="00784004" w:rsidRPr="005C50DE" w:rsidRDefault="00784004" w:rsidP="00784004">
      <w:pPr>
        <w:spacing w:line="259" w:lineRule="auto"/>
        <w:ind w:right="-164"/>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2020 – 2021</w:t>
      </w:r>
      <w:r w:rsidRPr="005C50DE">
        <w:rPr>
          <w:rFonts w:eastAsia="Calibri"/>
          <w:b/>
          <w:color w:val="806000" w:themeColor="accent4" w:themeShade="80"/>
          <w:szCs w:val="28"/>
          <w:lang w:val="ky-KG" w:eastAsia="en-US"/>
        </w:rPr>
        <w:t xml:space="preserve">-окуу жылында </w:t>
      </w:r>
      <w:r w:rsidRPr="005C50DE">
        <w:rPr>
          <w:rFonts w:eastAsia="Calibri"/>
          <w:b/>
          <w:color w:val="806000" w:themeColor="accent4" w:themeShade="80"/>
          <w:szCs w:val="28"/>
          <w:u w:val="single"/>
          <w:lang w:val="ky-KG" w:eastAsia="en-US"/>
        </w:rPr>
        <w:t>10 - 11</w:t>
      </w:r>
      <w:r w:rsidRPr="005C50DE">
        <w:rPr>
          <w:rFonts w:eastAsia="Calibri"/>
          <w:b/>
          <w:color w:val="806000" w:themeColor="accent4" w:themeShade="80"/>
          <w:szCs w:val="28"/>
          <w:lang w:val="ky-KG" w:eastAsia="en-US"/>
        </w:rPr>
        <w:t>-класстар арасында</w:t>
      </w:r>
    </w:p>
    <w:p w:rsidR="00784004" w:rsidRPr="005C50DE" w:rsidRDefault="00784004" w:rsidP="00784004">
      <w:pPr>
        <w:spacing w:line="259" w:lineRule="auto"/>
        <w:ind w:right="-164"/>
        <w:jc w:val="center"/>
        <w:rPr>
          <w:rFonts w:eastAsia="Calibri"/>
          <w:b/>
          <w:color w:val="806000" w:themeColor="accent4" w:themeShade="80"/>
          <w:szCs w:val="28"/>
          <w:lang w:val="ky-KG" w:eastAsia="en-US"/>
        </w:rPr>
      </w:pPr>
      <w:r w:rsidRPr="005C50DE">
        <w:rPr>
          <w:rFonts w:eastAsia="Calibri"/>
          <w:b/>
          <w:color w:val="806000" w:themeColor="accent4" w:themeShade="80"/>
          <w:szCs w:val="28"/>
          <w:lang w:val="ky-KG" w:eastAsia="en-US"/>
        </w:rPr>
        <w:t xml:space="preserve"> билим сапаты боюнча мониторинги.</w:t>
      </w:r>
    </w:p>
    <w:p w:rsidR="00784004" w:rsidRPr="000E5594" w:rsidRDefault="00784004" w:rsidP="00784004">
      <w:pPr>
        <w:spacing w:line="259" w:lineRule="auto"/>
        <w:ind w:right="-164"/>
        <w:jc w:val="center"/>
        <w:rPr>
          <w:rFonts w:eastAsia="Calibri"/>
          <w:b/>
          <w:sz w:val="16"/>
          <w:szCs w:val="28"/>
          <w:lang w:val="ky-KG" w:eastAsia="en-US"/>
        </w:rPr>
      </w:pPr>
    </w:p>
    <w:tbl>
      <w:tblPr>
        <w:tblStyle w:val="112"/>
        <w:tblW w:w="8930" w:type="dxa"/>
        <w:tblInd w:w="279" w:type="dxa"/>
        <w:tblLook w:val="04A0" w:firstRow="1" w:lastRow="0" w:firstColumn="1" w:lastColumn="0" w:noHBand="0" w:noVBand="1"/>
      </w:tblPr>
      <w:tblGrid>
        <w:gridCol w:w="498"/>
        <w:gridCol w:w="1498"/>
        <w:gridCol w:w="940"/>
        <w:gridCol w:w="940"/>
        <w:gridCol w:w="940"/>
        <w:gridCol w:w="1092"/>
        <w:gridCol w:w="1317"/>
        <w:gridCol w:w="1705"/>
      </w:tblGrid>
      <w:tr w:rsidR="00784004" w:rsidRPr="000E5594" w:rsidTr="00E91198">
        <w:tc>
          <w:tcPr>
            <w:tcW w:w="498" w:type="dxa"/>
            <w:vAlign w:val="center"/>
          </w:tcPr>
          <w:p w:rsidR="00784004" w:rsidRPr="00956735" w:rsidRDefault="00784004" w:rsidP="00E91198">
            <w:pPr>
              <w:spacing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w:t>
            </w:r>
          </w:p>
        </w:tc>
        <w:tc>
          <w:tcPr>
            <w:tcW w:w="1498" w:type="dxa"/>
            <w:vAlign w:val="center"/>
          </w:tcPr>
          <w:p w:rsidR="00784004" w:rsidRPr="00956735" w:rsidRDefault="00784004" w:rsidP="00E91198">
            <w:pPr>
              <w:spacing w:before="120" w:after="120"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класстар</w:t>
            </w:r>
          </w:p>
        </w:tc>
        <w:tc>
          <w:tcPr>
            <w:tcW w:w="940" w:type="dxa"/>
            <w:vAlign w:val="center"/>
          </w:tcPr>
          <w:p w:rsidR="00784004" w:rsidRPr="00956735" w:rsidRDefault="00784004" w:rsidP="00E9119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w:t>
            </w:r>
          </w:p>
        </w:tc>
        <w:tc>
          <w:tcPr>
            <w:tcW w:w="940" w:type="dxa"/>
            <w:vAlign w:val="center"/>
          </w:tcPr>
          <w:p w:rsidR="00784004" w:rsidRPr="00956735" w:rsidRDefault="00784004" w:rsidP="00E9119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II</w:t>
            </w:r>
          </w:p>
        </w:tc>
        <w:tc>
          <w:tcPr>
            <w:tcW w:w="940" w:type="dxa"/>
            <w:vAlign w:val="center"/>
          </w:tcPr>
          <w:p w:rsidR="00784004" w:rsidRPr="00956735" w:rsidRDefault="00784004" w:rsidP="00E9119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III</w:t>
            </w:r>
          </w:p>
        </w:tc>
        <w:tc>
          <w:tcPr>
            <w:tcW w:w="1092" w:type="dxa"/>
            <w:vAlign w:val="center"/>
          </w:tcPr>
          <w:p w:rsidR="00784004" w:rsidRPr="00956735" w:rsidRDefault="00784004" w:rsidP="00E9119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IV</w:t>
            </w:r>
          </w:p>
        </w:tc>
        <w:tc>
          <w:tcPr>
            <w:tcW w:w="1317" w:type="dxa"/>
            <w:vAlign w:val="center"/>
          </w:tcPr>
          <w:p w:rsidR="00784004" w:rsidRPr="00956735" w:rsidRDefault="00784004" w:rsidP="00E91198">
            <w:pPr>
              <w:spacing w:line="259" w:lineRule="auto"/>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жылдык</w:t>
            </w:r>
          </w:p>
        </w:tc>
        <w:tc>
          <w:tcPr>
            <w:tcW w:w="1705" w:type="dxa"/>
            <w:vAlign w:val="center"/>
          </w:tcPr>
          <w:p w:rsidR="00784004" w:rsidRPr="00956735" w:rsidRDefault="00784004" w:rsidP="00E91198">
            <w:pPr>
              <w:spacing w:line="259" w:lineRule="auto"/>
              <w:ind w:right="-164"/>
              <w:jc w:val="center"/>
              <w:rPr>
                <w:rFonts w:eastAsia="Calibri"/>
                <w:b/>
                <w:color w:val="1F3864" w:themeColor="accent5" w:themeShade="80"/>
                <w:u w:val="single"/>
                <w:lang w:val="ky-KG" w:eastAsia="en-US"/>
              </w:rPr>
            </w:pPr>
            <w:r w:rsidRPr="00956735">
              <w:rPr>
                <w:rFonts w:eastAsia="Calibri"/>
                <w:b/>
                <w:color w:val="1F3864" w:themeColor="accent5" w:themeShade="80"/>
                <w:u w:val="single"/>
                <w:lang w:val="ky-KG" w:eastAsia="en-US"/>
              </w:rPr>
              <w:t>динамика</w:t>
            </w:r>
          </w:p>
        </w:tc>
      </w:tr>
      <w:tr w:rsidR="00784004" w:rsidRPr="000E5594" w:rsidTr="00E91198">
        <w:tc>
          <w:tcPr>
            <w:tcW w:w="498" w:type="dxa"/>
          </w:tcPr>
          <w:p w:rsidR="00784004" w:rsidRPr="000E5594" w:rsidRDefault="00784004" w:rsidP="00E91198">
            <w:pPr>
              <w:spacing w:line="259" w:lineRule="auto"/>
              <w:jc w:val="center"/>
              <w:rPr>
                <w:rFonts w:eastAsia="Calibri"/>
                <w:b/>
                <w:sz w:val="28"/>
                <w:lang w:val="ky-KG" w:eastAsia="en-US"/>
              </w:rPr>
            </w:pPr>
            <w:r w:rsidRPr="000E5594">
              <w:rPr>
                <w:rFonts w:eastAsia="Calibri"/>
                <w:b/>
                <w:sz w:val="28"/>
                <w:lang w:val="ky-KG" w:eastAsia="en-US"/>
              </w:rPr>
              <w:t>1</w:t>
            </w:r>
          </w:p>
        </w:tc>
        <w:tc>
          <w:tcPr>
            <w:tcW w:w="149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10-а</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25%</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30%</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30%</w:t>
            </w:r>
          </w:p>
        </w:tc>
        <w:tc>
          <w:tcPr>
            <w:tcW w:w="1092"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30%</w:t>
            </w:r>
          </w:p>
        </w:tc>
        <w:tc>
          <w:tcPr>
            <w:tcW w:w="1317"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30%</w:t>
            </w:r>
          </w:p>
        </w:tc>
        <w:tc>
          <w:tcPr>
            <w:tcW w:w="1705"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784004" w:rsidRPr="000E5594" w:rsidTr="00E91198">
        <w:tc>
          <w:tcPr>
            <w:tcW w:w="498" w:type="dxa"/>
          </w:tcPr>
          <w:p w:rsidR="00784004" w:rsidRPr="000E5594" w:rsidRDefault="00784004" w:rsidP="00E91198">
            <w:pPr>
              <w:spacing w:line="259" w:lineRule="auto"/>
              <w:jc w:val="center"/>
              <w:rPr>
                <w:rFonts w:eastAsia="Calibri"/>
                <w:b/>
                <w:sz w:val="28"/>
                <w:lang w:val="ky-KG" w:eastAsia="en-US"/>
              </w:rPr>
            </w:pPr>
            <w:r w:rsidRPr="000E5594">
              <w:rPr>
                <w:rFonts w:eastAsia="Calibri"/>
                <w:b/>
                <w:sz w:val="28"/>
                <w:lang w:val="ky-KG" w:eastAsia="en-US"/>
              </w:rPr>
              <w:t>2</w:t>
            </w:r>
          </w:p>
        </w:tc>
        <w:tc>
          <w:tcPr>
            <w:tcW w:w="149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10-б</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23,5%</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29,4%</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29,4%</w:t>
            </w:r>
          </w:p>
        </w:tc>
        <w:tc>
          <w:tcPr>
            <w:tcW w:w="1092"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29,4%</w:t>
            </w:r>
          </w:p>
        </w:tc>
        <w:tc>
          <w:tcPr>
            <w:tcW w:w="1317"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29,4%</w:t>
            </w:r>
          </w:p>
        </w:tc>
        <w:tc>
          <w:tcPr>
            <w:tcW w:w="1705"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784004" w:rsidRPr="000E5594" w:rsidTr="00E91198">
        <w:tc>
          <w:tcPr>
            <w:tcW w:w="498" w:type="dxa"/>
          </w:tcPr>
          <w:p w:rsidR="00784004" w:rsidRPr="000E5594" w:rsidRDefault="00784004" w:rsidP="00E91198">
            <w:pPr>
              <w:spacing w:line="259" w:lineRule="auto"/>
              <w:jc w:val="center"/>
              <w:rPr>
                <w:rFonts w:eastAsia="Calibri"/>
                <w:b/>
                <w:sz w:val="28"/>
                <w:lang w:val="ky-KG" w:eastAsia="en-US"/>
              </w:rPr>
            </w:pPr>
            <w:r w:rsidRPr="000E5594">
              <w:rPr>
                <w:rFonts w:eastAsia="Calibri"/>
                <w:b/>
                <w:sz w:val="28"/>
                <w:lang w:val="ky-KG" w:eastAsia="en-US"/>
              </w:rPr>
              <w:t>3</w:t>
            </w:r>
          </w:p>
        </w:tc>
        <w:tc>
          <w:tcPr>
            <w:tcW w:w="149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11</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41,9%</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36,6%</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43,3%</w:t>
            </w:r>
          </w:p>
        </w:tc>
        <w:tc>
          <w:tcPr>
            <w:tcW w:w="1092"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43,3%</w:t>
            </w:r>
          </w:p>
        </w:tc>
        <w:tc>
          <w:tcPr>
            <w:tcW w:w="1317"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43,3%</w:t>
            </w:r>
          </w:p>
        </w:tc>
        <w:tc>
          <w:tcPr>
            <w:tcW w:w="1705"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r w:rsidR="00784004" w:rsidRPr="000E5594" w:rsidTr="00E91198">
        <w:tc>
          <w:tcPr>
            <w:tcW w:w="498" w:type="dxa"/>
          </w:tcPr>
          <w:p w:rsidR="00784004" w:rsidRPr="000E5594" w:rsidRDefault="00784004" w:rsidP="00E91198">
            <w:pPr>
              <w:spacing w:line="259" w:lineRule="auto"/>
              <w:jc w:val="center"/>
              <w:rPr>
                <w:rFonts w:eastAsia="Calibri"/>
                <w:b/>
                <w:sz w:val="28"/>
                <w:lang w:val="ky-KG" w:eastAsia="en-US"/>
              </w:rPr>
            </w:pPr>
            <w:r w:rsidRPr="000E5594">
              <w:rPr>
                <w:rFonts w:eastAsia="Calibri"/>
                <w:b/>
                <w:sz w:val="28"/>
                <w:lang w:val="ky-KG" w:eastAsia="en-US"/>
              </w:rPr>
              <w:t>4</w:t>
            </w:r>
          </w:p>
        </w:tc>
        <w:tc>
          <w:tcPr>
            <w:tcW w:w="1498" w:type="dxa"/>
            <w:shd w:val="clear" w:color="auto" w:fill="auto"/>
          </w:tcPr>
          <w:p w:rsidR="00784004" w:rsidRPr="00956735" w:rsidRDefault="00784004" w:rsidP="00E91198">
            <w:pPr>
              <w:spacing w:line="259" w:lineRule="auto"/>
              <w:ind w:right="-164"/>
              <w:jc w:val="center"/>
              <w:rPr>
                <w:rFonts w:eastAsia="Calibri"/>
                <w:b/>
                <w:color w:val="C00000"/>
                <w:lang w:val="ky-KG" w:eastAsia="en-US"/>
              </w:rPr>
            </w:pPr>
            <w:r w:rsidRPr="00956735">
              <w:rPr>
                <w:rFonts w:eastAsia="Calibri"/>
                <w:b/>
                <w:color w:val="C00000"/>
                <w:lang w:val="ky-KG" w:eastAsia="en-US"/>
              </w:rPr>
              <w:t>баардыгы</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32,3%</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32%</w:t>
            </w:r>
          </w:p>
        </w:tc>
        <w:tc>
          <w:tcPr>
            <w:tcW w:w="940"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34,2%</w:t>
            </w:r>
          </w:p>
        </w:tc>
        <w:tc>
          <w:tcPr>
            <w:tcW w:w="1092"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34,2%</w:t>
            </w:r>
          </w:p>
        </w:tc>
        <w:tc>
          <w:tcPr>
            <w:tcW w:w="1317" w:type="dxa"/>
          </w:tcPr>
          <w:p w:rsidR="00784004" w:rsidRPr="000E5594" w:rsidRDefault="00784004" w:rsidP="00E91198">
            <w:pPr>
              <w:spacing w:line="259" w:lineRule="auto"/>
              <w:jc w:val="center"/>
              <w:rPr>
                <w:rFonts w:eastAsia="Calibri"/>
                <w:lang w:val="ky-KG" w:eastAsia="en-US"/>
              </w:rPr>
            </w:pPr>
            <w:r w:rsidRPr="000E5594">
              <w:rPr>
                <w:rFonts w:eastAsia="Calibri"/>
                <w:lang w:val="ky-KG" w:eastAsia="en-US"/>
              </w:rPr>
              <w:t>34,2%</w:t>
            </w:r>
          </w:p>
        </w:tc>
        <w:tc>
          <w:tcPr>
            <w:tcW w:w="1705" w:type="dxa"/>
          </w:tcPr>
          <w:p w:rsidR="00784004" w:rsidRPr="000919F0" w:rsidRDefault="00784004" w:rsidP="00E91198">
            <w:pPr>
              <w:spacing w:line="259" w:lineRule="auto"/>
              <w:ind w:right="-164"/>
              <w:jc w:val="center"/>
              <w:rPr>
                <w:rFonts w:eastAsia="Calibri"/>
                <w:b/>
                <w:color w:val="008000"/>
                <w:lang w:val="ky-KG" w:eastAsia="en-US"/>
              </w:rPr>
            </w:pPr>
            <w:r w:rsidRPr="000919F0">
              <w:rPr>
                <w:rFonts w:eastAsia="Calibri"/>
                <w:b/>
                <w:color w:val="008000"/>
                <w:lang w:val="ky-KG" w:eastAsia="en-US"/>
              </w:rPr>
              <w:t>1 жогору</w:t>
            </w:r>
          </w:p>
        </w:tc>
      </w:tr>
    </w:tbl>
    <w:p w:rsidR="00784004" w:rsidRPr="000E5594" w:rsidRDefault="00784004" w:rsidP="00784004">
      <w:pPr>
        <w:rPr>
          <w:b/>
          <w:sz w:val="16"/>
          <w:lang w:val="ky-KG"/>
        </w:rPr>
      </w:pPr>
    </w:p>
    <w:p w:rsidR="00784004" w:rsidRDefault="00784004" w:rsidP="00784004">
      <w:pPr>
        <w:spacing w:line="259" w:lineRule="auto"/>
        <w:ind w:right="-164"/>
        <w:jc w:val="center"/>
        <w:rPr>
          <w:rFonts w:eastAsia="Calibri"/>
          <w:b/>
          <w:szCs w:val="28"/>
          <w:lang w:val="ky-KG" w:eastAsia="en-US"/>
        </w:rPr>
      </w:pPr>
    </w:p>
    <w:p w:rsidR="00784004" w:rsidRDefault="00784004" w:rsidP="00784004">
      <w:pPr>
        <w:spacing w:line="259" w:lineRule="auto"/>
        <w:ind w:right="-164"/>
        <w:jc w:val="center"/>
        <w:rPr>
          <w:rFonts w:eastAsia="Calibri"/>
          <w:b/>
          <w:szCs w:val="28"/>
          <w:lang w:val="ky-KG" w:eastAsia="en-US"/>
        </w:rPr>
      </w:pPr>
    </w:p>
    <w:p w:rsidR="00784004" w:rsidRDefault="00784004" w:rsidP="004E2B44">
      <w:pPr>
        <w:spacing w:line="256" w:lineRule="auto"/>
        <w:ind w:right="-164"/>
        <w:jc w:val="center"/>
        <w:rPr>
          <w:rFonts w:eastAsia="Calibri"/>
          <w:b/>
          <w:color w:val="002060"/>
          <w:sz w:val="28"/>
          <w:szCs w:val="28"/>
          <w:lang w:val="ky-KG" w:eastAsia="en-US"/>
        </w:rPr>
      </w:pPr>
    </w:p>
    <w:p w:rsidR="00784004" w:rsidRDefault="00784004" w:rsidP="004E2B44">
      <w:pPr>
        <w:spacing w:line="256" w:lineRule="auto"/>
        <w:ind w:right="-164"/>
        <w:jc w:val="center"/>
        <w:rPr>
          <w:rFonts w:eastAsia="Calibri"/>
          <w:b/>
          <w:color w:val="002060"/>
          <w:sz w:val="28"/>
          <w:szCs w:val="28"/>
          <w:lang w:val="ky-KG" w:eastAsia="en-US"/>
        </w:rPr>
      </w:pPr>
    </w:p>
    <w:p w:rsidR="004E2B44" w:rsidRDefault="00784004" w:rsidP="004E2B44">
      <w:pPr>
        <w:rPr>
          <w:b/>
          <w:sz w:val="32"/>
          <w:lang w:val="ky-KG"/>
        </w:rPr>
      </w:pPr>
      <w:r>
        <w:rPr>
          <w:b/>
          <w:sz w:val="32"/>
          <w:lang w:val="ky-KG"/>
        </w:rPr>
        <w:t>\</w:t>
      </w:r>
    </w:p>
    <w:p w:rsidR="00784004" w:rsidRDefault="00784004" w:rsidP="004E2B44">
      <w:pPr>
        <w:rPr>
          <w:b/>
          <w:sz w:val="32"/>
          <w:lang w:val="ky-KG"/>
        </w:rPr>
      </w:pPr>
    </w:p>
    <w:p w:rsidR="00784004" w:rsidRDefault="00784004" w:rsidP="004E2B44">
      <w:pPr>
        <w:rPr>
          <w:b/>
          <w:sz w:val="32"/>
          <w:lang w:val="ky-KG"/>
        </w:rPr>
      </w:pPr>
    </w:p>
    <w:p w:rsidR="00784004" w:rsidRDefault="00784004" w:rsidP="004E2B44">
      <w:pPr>
        <w:rPr>
          <w:b/>
          <w:sz w:val="32"/>
          <w:lang w:val="ky-KG"/>
        </w:rPr>
      </w:pPr>
    </w:p>
    <w:p w:rsidR="004E2B44" w:rsidRDefault="004E2B44" w:rsidP="004E2B44">
      <w:pPr>
        <w:rPr>
          <w:b/>
          <w:sz w:val="32"/>
          <w:lang w:val="ky-KG"/>
        </w:rPr>
      </w:pPr>
    </w:p>
    <w:p w:rsidR="004E2B44" w:rsidRDefault="004E2B44" w:rsidP="004E2B44">
      <w:pPr>
        <w:spacing w:line="256" w:lineRule="auto"/>
        <w:ind w:right="-164"/>
        <w:jc w:val="center"/>
        <w:rPr>
          <w:rFonts w:eastAsia="Calibri"/>
          <w:b/>
          <w:color w:val="002060"/>
          <w:sz w:val="32"/>
          <w:szCs w:val="28"/>
          <w:lang w:val="ky-KG" w:eastAsia="en-US"/>
        </w:rPr>
      </w:pPr>
      <w:r>
        <w:rPr>
          <w:rFonts w:eastAsia="Calibri"/>
          <w:b/>
          <w:color w:val="002060"/>
          <w:sz w:val="32"/>
          <w:szCs w:val="28"/>
          <w:lang w:val="ky-KG" w:eastAsia="en-US"/>
        </w:rPr>
        <w:t>Билим сапатынын салыштырмалуу динамикасы</w:t>
      </w:r>
    </w:p>
    <w:p w:rsidR="004E2B44" w:rsidRDefault="004E2B44" w:rsidP="004E2B44">
      <w:pPr>
        <w:spacing w:line="256" w:lineRule="auto"/>
        <w:ind w:right="-164"/>
        <w:jc w:val="both"/>
        <w:rPr>
          <w:rFonts w:eastAsia="Calibri"/>
          <w:b/>
          <w:sz w:val="28"/>
          <w:szCs w:val="28"/>
          <w:lang w:val="ky-KG" w:eastAsia="en-US"/>
        </w:rPr>
      </w:pPr>
    </w:p>
    <w:tbl>
      <w:tblPr>
        <w:tblStyle w:val="12"/>
        <w:tblW w:w="10065" w:type="dxa"/>
        <w:tblInd w:w="0" w:type="dxa"/>
        <w:tblLayout w:type="fixed"/>
        <w:tblLook w:val="04A0" w:firstRow="1" w:lastRow="0" w:firstColumn="1" w:lastColumn="0" w:noHBand="0" w:noVBand="1"/>
      </w:tblPr>
      <w:tblGrid>
        <w:gridCol w:w="422"/>
        <w:gridCol w:w="1559"/>
        <w:gridCol w:w="568"/>
        <w:gridCol w:w="709"/>
        <w:gridCol w:w="567"/>
        <w:gridCol w:w="709"/>
        <w:gridCol w:w="709"/>
        <w:gridCol w:w="709"/>
        <w:gridCol w:w="568"/>
        <w:gridCol w:w="709"/>
        <w:gridCol w:w="709"/>
        <w:gridCol w:w="709"/>
        <w:gridCol w:w="709"/>
        <w:gridCol w:w="709"/>
      </w:tblGrid>
      <w:tr w:rsidR="004E2B44" w:rsidTr="004E2B44">
        <w:trPr>
          <w:trHeight w:val="271"/>
        </w:trPr>
        <w:tc>
          <w:tcPr>
            <w:tcW w:w="423" w:type="dxa"/>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rPr>
                <w:rFonts w:eastAsia="Calibri"/>
                <w:b/>
                <w:sz w:val="22"/>
                <w:lang w:val="ky-KG" w:eastAsia="en-US"/>
              </w:rPr>
            </w:pPr>
            <w:r>
              <w:rPr>
                <w:rFonts w:eastAsia="Calibri"/>
                <w:b/>
                <w:sz w:val="22"/>
                <w:lang w:val="ky-KG" w:eastAsia="en-US"/>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lang w:val="ky-KG" w:eastAsia="en-US"/>
              </w:rPr>
            </w:pPr>
            <w:r>
              <w:rPr>
                <w:rFonts w:eastAsia="Calibri"/>
                <w:b/>
                <w:color w:val="002060"/>
                <w:lang w:val="ky-KG" w:eastAsia="en-US"/>
              </w:rPr>
              <w:t>класс</w:t>
            </w:r>
          </w:p>
        </w:tc>
        <w:tc>
          <w:tcPr>
            <w:tcW w:w="3971" w:type="dxa"/>
            <w:gridSpan w:val="6"/>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отличниктер</w:t>
            </w:r>
          </w:p>
        </w:tc>
        <w:tc>
          <w:tcPr>
            <w:tcW w:w="4113" w:type="dxa"/>
            <w:gridSpan w:val="6"/>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70C0"/>
                <w:lang w:val="ky-KG" w:eastAsia="en-US"/>
              </w:rPr>
            </w:pPr>
            <w:r>
              <w:rPr>
                <w:rFonts w:eastAsia="Calibri"/>
                <w:b/>
                <w:color w:val="0070C0"/>
                <w:lang w:val="ky-KG" w:eastAsia="en-US"/>
              </w:rPr>
              <w:t>ударниктер</w:t>
            </w:r>
          </w:p>
        </w:tc>
      </w:tr>
      <w:tr w:rsidR="004E2B44" w:rsidTr="004E2B44">
        <w:trPr>
          <w:trHeight w:val="27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4E2B44" w:rsidRDefault="004E2B44">
            <w:pPr>
              <w:rPr>
                <w:rFonts w:eastAsia="Calibri"/>
                <w:b/>
                <w:sz w:val="22"/>
                <w:lang w:val="ky-K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2B44" w:rsidRDefault="004E2B44">
            <w:pPr>
              <w:rPr>
                <w:rFonts w:eastAsia="Calibri"/>
                <w:b/>
                <w:color w:val="002060"/>
                <w:lang w:val="ky-KG" w:eastAsia="en-US"/>
              </w:rPr>
            </w:pPr>
          </w:p>
        </w:tc>
        <w:tc>
          <w:tcPr>
            <w:tcW w:w="2553" w:type="dxa"/>
            <w:gridSpan w:val="4"/>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2FAB0D"/>
                <w:sz w:val="20"/>
                <w:lang w:val="ky-KG" w:eastAsia="en-US"/>
              </w:rPr>
            </w:pPr>
            <w:r>
              <w:rPr>
                <w:rFonts w:eastAsia="Calibri"/>
                <w:b/>
                <w:color w:val="2FAB0D"/>
                <w:sz w:val="20"/>
                <w:lang w:val="ky-KG" w:eastAsia="en-US"/>
              </w:rPr>
              <w:t>2020 – 2021</w:t>
            </w:r>
            <w:r w:rsidR="004E2B44">
              <w:rPr>
                <w:rFonts w:eastAsia="Calibri"/>
                <w:b/>
                <w:color w:val="2FAB0D"/>
                <w:sz w:val="20"/>
                <w:lang w:val="ky-KG" w:eastAsia="en-US"/>
              </w:rPr>
              <w:t>-окуу жылы</w:t>
            </w:r>
          </w:p>
        </w:tc>
        <w:tc>
          <w:tcPr>
            <w:tcW w:w="1418" w:type="dxa"/>
            <w:gridSpan w:val="2"/>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rPr>
                <w:rFonts w:eastAsia="Calibri"/>
                <w:b/>
                <w:color w:val="2FAB0D"/>
                <w:sz w:val="20"/>
                <w:lang w:val="ky-KG" w:eastAsia="en-US"/>
              </w:rPr>
            </w:pPr>
            <w:r>
              <w:rPr>
                <w:rFonts w:eastAsia="Calibri"/>
                <w:b/>
                <w:color w:val="2FAB0D"/>
                <w:sz w:val="20"/>
                <w:lang w:val="ky-KG" w:eastAsia="en-US"/>
              </w:rPr>
              <w:t>2021 – 2022</w:t>
            </w:r>
            <w:r w:rsidR="004E2B44">
              <w:rPr>
                <w:rFonts w:eastAsia="Calibri"/>
                <w:b/>
                <w:color w:val="2FAB0D"/>
                <w:sz w:val="20"/>
                <w:lang w:val="ky-KG" w:eastAsia="en-US"/>
              </w:rPr>
              <w:t>-</w:t>
            </w:r>
          </w:p>
          <w:p w:rsidR="004E2B44" w:rsidRDefault="004E2B44">
            <w:pPr>
              <w:spacing w:line="256" w:lineRule="auto"/>
              <w:ind w:right="-164"/>
              <w:rPr>
                <w:rFonts w:eastAsia="Calibri"/>
                <w:b/>
                <w:color w:val="2FAB0D"/>
                <w:sz w:val="20"/>
                <w:lang w:val="ky-KG" w:eastAsia="en-US"/>
              </w:rPr>
            </w:pPr>
            <w:r>
              <w:rPr>
                <w:rFonts w:eastAsia="Calibri"/>
                <w:b/>
                <w:color w:val="2FAB0D"/>
                <w:sz w:val="20"/>
                <w:lang w:val="ky-KG" w:eastAsia="en-US"/>
              </w:rPr>
              <w:t>окуу жылы</w:t>
            </w:r>
          </w:p>
        </w:tc>
        <w:tc>
          <w:tcPr>
            <w:tcW w:w="2695" w:type="dxa"/>
            <w:gridSpan w:val="4"/>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2FAB0D"/>
                <w:sz w:val="20"/>
                <w:lang w:val="ky-KG" w:eastAsia="en-US"/>
              </w:rPr>
            </w:pPr>
            <w:r>
              <w:rPr>
                <w:rFonts w:eastAsia="Calibri"/>
                <w:b/>
                <w:color w:val="2FAB0D"/>
                <w:sz w:val="20"/>
                <w:lang w:val="ky-KG" w:eastAsia="en-US"/>
              </w:rPr>
              <w:t>2020– 2021</w:t>
            </w:r>
            <w:r w:rsidR="004E2B44">
              <w:rPr>
                <w:rFonts w:eastAsia="Calibri"/>
                <w:b/>
                <w:color w:val="2FAB0D"/>
                <w:sz w:val="20"/>
                <w:lang w:val="ky-KG" w:eastAsia="en-US"/>
              </w:rPr>
              <w:t>-окуу жылы</w:t>
            </w:r>
          </w:p>
        </w:tc>
        <w:tc>
          <w:tcPr>
            <w:tcW w:w="1418" w:type="dxa"/>
            <w:gridSpan w:val="2"/>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2FAB0D"/>
                <w:sz w:val="20"/>
                <w:lang w:val="ky-KG" w:eastAsia="en-US"/>
              </w:rPr>
            </w:pPr>
            <w:r>
              <w:rPr>
                <w:rFonts w:eastAsia="Calibri"/>
                <w:b/>
                <w:color w:val="2FAB0D"/>
                <w:sz w:val="20"/>
                <w:lang w:val="ky-KG" w:eastAsia="en-US"/>
              </w:rPr>
              <w:t>2021 – 2022</w:t>
            </w:r>
            <w:r w:rsidR="004E2B44">
              <w:rPr>
                <w:rFonts w:eastAsia="Calibri"/>
                <w:b/>
                <w:color w:val="2FAB0D"/>
                <w:sz w:val="20"/>
                <w:lang w:val="ky-KG" w:eastAsia="en-US"/>
              </w:rPr>
              <w:t>-</w:t>
            </w:r>
          </w:p>
          <w:p w:rsidR="004E2B44" w:rsidRDefault="004E2B44">
            <w:pPr>
              <w:spacing w:line="256" w:lineRule="auto"/>
              <w:ind w:right="-164"/>
              <w:jc w:val="center"/>
              <w:rPr>
                <w:rFonts w:eastAsia="Calibri"/>
                <w:b/>
                <w:color w:val="2FAB0D"/>
                <w:sz w:val="20"/>
                <w:lang w:val="ky-KG" w:eastAsia="en-US"/>
              </w:rPr>
            </w:pPr>
            <w:r>
              <w:rPr>
                <w:rFonts w:eastAsia="Calibri"/>
                <w:b/>
                <w:color w:val="2FAB0D"/>
                <w:sz w:val="20"/>
                <w:lang w:val="ky-KG" w:eastAsia="en-US"/>
              </w:rPr>
              <w:t>окуу жылы</w:t>
            </w:r>
          </w:p>
        </w:tc>
      </w:tr>
      <w:tr w:rsidR="004E2B44" w:rsidTr="004E2B44">
        <w:trPr>
          <w:trHeight w:val="27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4E2B44" w:rsidRDefault="004E2B44">
            <w:pPr>
              <w:rPr>
                <w:rFonts w:eastAsia="Calibri"/>
                <w:b/>
                <w:sz w:val="22"/>
                <w:lang w:val="ky-K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2B44" w:rsidRDefault="004E2B44">
            <w:pPr>
              <w:rPr>
                <w:rFonts w:eastAsia="Calibri"/>
                <w:b/>
                <w:color w:val="002060"/>
                <w:lang w:val="ky-KG" w:eastAsia="en-US"/>
              </w:rPr>
            </w:pPr>
          </w:p>
        </w:tc>
        <w:tc>
          <w:tcPr>
            <w:tcW w:w="56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II</w:t>
            </w:r>
          </w:p>
        </w:tc>
        <w:tc>
          <w:tcPr>
            <w:tcW w:w="56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IV</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C00000"/>
                <w:sz w:val="22"/>
                <w:lang w:val="ky-KG" w:eastAsia="en-US"/>
              </w:rPr>
            </w:pPr>
            <w:r>
              <w:rPr>
                <w:rFonts w:eastAsia="Calibri"/>
                <w:b/>
                <w:color w:val="C00000"/>
                <w:sz w:val="22"/>
                <w:lang w:val="ky-KG" w:eastAsia="en-US"/>
              </w:rPr>
              <w:t>II</w:t>
            </w:r>
          </w:p>
        </w:tc>
        <w:tc>
          <w:tcPr>
            <w:tcW w:w="56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IV</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C00000"/>
                <w:sz w:val="22"/>
                <w:lang w:val="ky-KG" w:eastAsia="en-US"/>
              </w:rPr>
            </w:pPr>
            <w:r>
              <w:rPr>
                <w:rFonts w:eastAsia="Calibri"/>
                <w:b/>
                <w:color w:val="C00000"/>
                <w:sz w:val="22"/>
                <w:lang w:val="ky-KG" w:eastAsia="en-US"/>
              </w:rPr>
              <w:t>II</w:t>
            </w:r>
          </w:p>
        </w:tc>
      </w:tr>
      <w:tr w:rsidR="004E2B44" w:rsidTr="004E2B44">
        <w:trPr>
          <w:trHeight w:val="271"/>
        </w:trPr>
        <w:tc>
          <w:tcPr>
            <w:tcW w:w="42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rPr>
                <w:rFonts w:eastAsia="Calibri"/>
                <w:b/>
                <w:sz w:val="22"/>
                <w:lang w:val="ky-KG" w:eastAsia="en-US"/>
              </w:rPr>
            </w:pPr>
            <w:r>
              <w:rPr>
                <w:rFonts w:eastAsia="Calibri"/>
                <w:b/>
                <w:sz w:val="22"/>
                <w:lang w:val="ky-K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lang w:val="ky-KG" w:eastAsia="en-US"/>
              </w:rPr>
            </w:pPr>
            <w:r>
              <w:rPr>
                <w:rFonts w:eastAsia="Calibri"/>
                <w:b/>
                <w:color w:val="7030A0"/>
                <w:lang w:val="ky-KG" w:eastAsia="en-US"/>
              </w:rPr>
              <w:t>2-4</w:t>
            </w: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rsidP="000D0ED8">
            <w:pPr>
              <w:spacing w:line="256" w:lineRule="auto"/>
              <w:ind w:right="-164"/>
              <w:rPr>
                <w:rFonts w:eastAsia="Calibri"/>
                <w:b/>
                <w:color w:val="002060"/>
                <w:sz w:val="20"/>
                <w:highlight w:val="cyan"/>
                <w:lang w:val="ky-KG" w:eastAsia="en-US"/>
              </w:rPr>
            </w:pP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37</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r>
      <w:tr w:rsidR="004E2B44" w:rsidTr="004E2B44">
        <w:trPr>
          <w:trHeight w:val="271"/>
        </w:trPr>
        <w:tc>
          <w:tcPr>
            <w:tcW w:w="42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rPr>
                <w:rFonts w:eastAsia="Calibri"/>
                <w:b/>
                <w:sz w:val="22"/>
                <w:lang w:val="ky-KG" w:eastAsia="en-US"/>
              </w:rPr>
            </w:pPr>
            <w:r>
              <w:rPr>
                <w:rFonts w:eastAsia="Calibri"/>
                <w:b/>
                <w:sz w:val="22"/>
                <w:lang w:val="ky-K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lang w:val="ky-KG" w:eastAsia="en-US"/>
              </w:rPr>
            </w:pPr>
            <w:r>
              <w:rPr>
                <w:rFonts w:eastAsia="Calibri"/>
                <w:b/>
                <w:color w:val="7030A0"/>
                <w:lang w:val="ky-KG" w:eastAsia="en-US"/>
              </w:rPr>
              <w:t>5-9</w:t>
            </w: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27</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39</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49</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rsidP="000D0ED8">
            <w:pPr>
              <w:spacing w:line="256" w:lineRule="auto"/>
              <w:ind w:right="-164"/>
              <w:rPr>
                <w:rFonts w:eastAsia="Calibri"/>
                <w:b/>
                <w:color w:val="002060"/>
                <w:sz w:val="20"/>
                <w:highlight w:val="cyan"/>
                <w:lang w:val="ky-KG" w:eastAsia="en-US"/>
              </w:rPr>
            </w:pPr>
          </w:p>
        </w:tc>
      </w:tr>
      <w:tr w:rsidR="004E2B44" w:rsidTr="004E2B44">
        <w:trPr>
          <w:trHeight w:val="271"/>
        </w:trPr>
        <w:tc>
          <w:tcPr>
            <w:tcW w:w="42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rPr>
                <w:rFonts w:eastAsia="Calibri"/>
                <w:b/>
                <w:sz w:val="22"/>
                <w:lang w:val="ky-KG" w:eastAsia="en-US"/>
              </w:rPr>
            </w:pPr>
            <w:r>
              <w:rPr>
                <w:rFonts w:eastAsia="Calibri"/>
                <w:b/>
                <w:sz w:val="22"/>
                <w:lang w:val="ky-K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lang w:val="ky-KG" w:eastAsia="en-US"/>
              </w:rPr>
            </w:pPr>
            <w:r>
              <w:rPr>
                <w:rFonts w:eastAsia="Calibri"/>
                <w:b/>
                <w:color w:val="7030A0"/>
                <w:lang w:val="ky-KG" w:eastAsia="en-US"/>
              </w:rPr>
              <w:t>10-11</w:t>
            </w: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rsidP="000D0ED8">
            <w:pPr>
              <w:spacing w:line="256" w:lineRule="auto"/>
              <w:ind w:right="-164"/>
              <w:rPr>
                <w:rFonts w:eastAsia="Calibri"/>
                <w:b/>
                <w:color w:val="002060"/>
                <w:sz w:val="20"/>
                <w:highlight w:val="cyan"/>
                <w:lang w:val="ky-KG" w:eastAsia="en-US"/>
              </w:rPr>
            </w:pPr>
            <w:r>
              <w:rPr>
                <w:rFonts w:eastAsia="Calibri"/>
                <w:b/>
                <w:color w:val="002060"/>
                <w:sz w:val="20"/>
                <w:highlight w:val="cyan"/>
                <w:lang w:val="ky-KG" w:eastAsia="en-US"/>
              </w:rPr>
              <w:t xml:space="preserve">   15</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r>
      <w:tr w:rsidR="004E2B44" w:rsidTr="004E2B44">
        <w:trPr>
          <w:trHeight w:val="271"/>
        </w:trPr>
        <w:tc>
          <w:tcPr>
            <w:tcW w:w="42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rPr>
                <w:rFonts w:eastAsia="Calibri"/>
                <w:b/>
                <w:sz w:val="22"/>
                <w:lang w:val="ky-KG" w:eastAsia="en-US"/>
              </w:rPr>
            </w:pPr>
            <w:r>
              <w:rPr>
                <w:rFonts w:eastAsia="Calibri"/>
                <w:b/>
                <w:sz w:val="22"/>
                <w:lang w:val="ky-K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lang w:val="ky-KG" w:eastAsia="en-US"/>
              </w:rPr>
            </w:pPr>
            <w:r>
              <w:rPr>
                <w:rFonts w:eastAsia="Calibri"/>
                <w:b/>
                <w:color w:val="7030A0"/>
                <w:lang w:val="ky-KG" w:eastAsia="en-US"/>
              </w:rPr>
              <w:t>2-11</w:t>
            </w: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52</w:t>
            </w:r>
          </w:p>
        </w:tc>
        <w:tc>
          <w:tcPr>
            <w:tcW w:w="567"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66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c>
          <w:tcPr>
            <w:tcW w:w="568"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96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103</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85</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0D0ED8">
            <w:pPr>
              <w:spacing w:line="256" w:lineRule="auto"/>
              <w:ind w:right="-164"/>
              <w:jc w:val="center"/>
              <w:rPr>
                <w:rFonts w:eastAsia="Calibri"/>
                <w:b/>
                <w:color w:val="002060"/>
                <w:sz w:val="20"/>
                <w:highlight w:val="cyan"/>
                <w:lang w:val="ky-KG" w:eastAsia="en-US"/>
              </w:rPr>
            </w:pPr>
            <w:r>
              <w:rPr>
                <w:rFonts w:eastAsia="Calibri"/>
                <w:b/>
                <w:color w:val="002060"/>
                <w:sz w:val="20"/>
                <w:highlight w:val="cyan"/>
                <w:lang w:val="ky-KG" w:eastAsia="en-US"/>
              </w:rPr>
              <w:t>76</w:t>
            </w:r>
          </w:p>
        </w:tc>
        <w:tc>
          <w:tcPr>
            <w:tcW w:w="70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2060"/>
                <w:sz w:val="20"/>
                <w:highlight w:val="cyan"/>
                <w:lang w:val="ky-KG" w:eastAsia="en-US"/>
              </w:rPr>
            </w:pPr>
          </w:p>
        </w:tc>
      </w:tr>
    </w:tbl>
    <w:p w:rsidR="004E2B44" w:rsidRDefault="004E2B44" w:rsidP="000D0ED8">
      <w:pPr>
        <w:jc w:val="center"/>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color w:val="FF0000"/>
          <w:sz w:val="28"/>
          <w:u w:val="single"/>
          <w:lang w:val="ky-KG"/>
        </w:rPr>
      </w:pPr>
      <w:r>
        <w:rPr>
          <w:b/>
          <w:color w:val="FF0000"/>
          <w:sz w:val="28"/>
          <w:u w:val="single"/>
          <w:lang w:val="ky-KG"/>
        </w:rPr>
        <w:t>5-тиркеме</w:t>
      </w:r>
    </w:p>
    <w:p w:rsidR="007B177D" w:rsidRDefault="007B177D" w:rsidP="007B177D">
      <w:pPr>
        <w:jc w:val="center"/>
        <w:rPr>
          <w:b/>
          <w:color w:val="002060"/>
          <w:sz w:val="28"/>
          <w:lang w:val="ky-KG"/>
        </w:rPr>
      </w:pPr>
      <w:r>
        <w:rPr>
          <w:b/>
          <w:color w:val="002060"/>
          <w:sz w:val="32"/>
          <w:lang w:val="ky-KG"/>
        </w:rPr>
        <w:t>Мектептин спорт тармагындагы жетишкендиктери</w:t>
      </w:r>
    </w:p>
    <w:p w:rsidR="007B177D" w:rsidRDefault="007B177D" w:rsidP="007B177D">
      <w:pPr>
        <w:jc w:val="center"/>
        <w:rPr>
          <w:b/>
          <w:color w:val="FF0000"/>
          <w:sz w:val="28"/>
          <w:u w:val="single"/>
          <w:lang w:val="ky-KG"/>
        </w:rPr>
      </w:pPr>
    </w:p>
    <w:p w:rsidR="004E2B44" w:rsidRDefault="004E2B44" w:rsidP="004E2B44">
      <w:pPr>
        <w:jc w:val="center"/>
        <w:rPr>
          <w:b/>
          <w:sz w:val="28"/>
          <w:lang w:val="ky-KG"/>
        </w:rPr>
      </w:pPr>
    </w:p>
    <w:tbl>
      <w:tblPr>
        <w:tblStyle w:val="af"/>
        <w:tblW w:w="10424" w:type="dxa"/>
        <w:tblInd w:w="-714" w:type="dxa"/>
        <w:tblLayout w:type="fixed"/>
        <w:tblLook w:val="04A0" w:firstRow="1" w:lastRow="0" w:firstColumn="1" w:lastColumn="0" w:noHBand="0" w:noVBand="1"/>
      </w:tblPr>
      <w:tblGrid>
        <w:gridCol w:w="561"/>
        <w:gridCol w:w="3649"/>
        <w:gridCol w:w="1263"/>
        <w:gridCol w:w="2131"/>
        <w:gridCol w:w="1614"/>
        <w:gridCol w:w="1206"/>
      </w:tblGrid>
      <w:tr w:rsidR="007B177D" w:rsidRPr="00654855" w:rsidTr="00E91198">
        <w:trPr>
          <w:trHeight w:val="279"/>
        </w:trPr>
        <w:tc>
          <w:tcPr>
            <w:tcW w:w="561" w:type="dxa"/>
            <w:vAlign w:val="center"/>
          </w:tcPr>
          <w:p w:rsidR="007B177D" w:rsidRPr="00654855" w:rsidRDefault="007B177D" w:rsidP="00E91198">
            <w:pPr>
              <w:jc w:val="center"/>
              <w:rPr>
                <w:b/>
                <w:color w:val="C00000"/>
                <w:sz w:val="20"/>
                <w:lang w:val="ky-KG"/>
              </w:rPr>
            </w:pPr>
            <w:r w:rsidRPr="00654855">
              <w:rPr>
                <w:b/>
                <w:color w:val="C00000"/>
                <w:sz w:val="20"/>
                <w:lang w:val="ky-KG"/>
              </w:rPr>
              <w:t>№</w:t>
            </w:r>
          </w:p>
        </w:tc>
        <w:tc>
          <w:tcPr>
            <w:tcW w:w="3649" w:type="dxa"/>
            <w:vAlign w:val="center"/>
          </w:tcPr>
          <w:p w:rsidR="007B177D" w:rsidRPr="00654855" w:rsidRDefault="007B177D" w:rsidP="00E91198">
            <w:pPr>
              <w:jc w:val="center"/>
              <w:rPr>
                <w:b/>
                <w:color w:val="C00000"/>
                <w:sz w:val="20"/>
                <w:lang w:val="ky-KG"/>
              </w:rPr>
            </w:pPr>
            <w:r w:rsidRPr="00654855">
              <w:rPr>
                <w:b/>
                <w:color w:val="C00000"/>
                <w:sz w:val="20"/>
                <w:lang w:val="ky-KG"/>
              </w:rPr>
              <w:t>Мелдештер</w:t>
            </w:r>
          </w:p>
        </w:tc>
        <w:tc>
          <w:tcPr>
            <w:tcW w:w="1263" w:type="dxa"/>
            <w:vAlign w:val="center"/>
          </w:tcPr>
          <w:p w:rsidR="007B177D" w:rsidRPr="00654855" w:rsidRDefault="007B177D" w:rsidP="00E91198">
            <w:pPr>
              <w:jc w:val="center"/>
              <w:rPr>
                <w:b/>
                <w:color w:val="C00000"/>
                <w:sz w:val="20"/>
                <w:lang w:val="ky-KG"/>
              </w:rPr>
            </w:pPr>
            <w:r w:rsidRPr="00654855">
              <w:rPr>
                <w:b/>
                <w:color w:val="C00000"/>
                <w:sz w:val="20"/>
                <w:lang w:val="ky-KG"/>
              </w:rPr>
              <w:t>Ѳтүлгѳн жери</w:t>
            </w:r>
          </w:p>
        </w:tc>
        <w:tc>
          <w:tcPr>
            <w:tcW w:w="2131" w:type="dxa"/>
            <w:vAlign w:val="center"/>
          </w:tcPr>
          <w:p w:rsidR="007B177D" w:rsidRPr="00654855" w:rsidRDefault="007B177D" w:rsidP="00E91198">
            <w:pPr>
              <w:jc w:val="center"/>
              <w:rPr>
                <w:b/>
                <w:color w:val="C00000"/>
                <w:sz w:val="20"/>
                <w:lang w:val="ky-KG"/>
              </w:rPr>
            </w:pPr>
            <w:r w:rsidRPr="00654855">
              <w:rPr>
                <w:b/>
                <w:color w:val="C00000"/>
                <w:sz w:val="20"/>
                <w:lang w:val="ky-KG"/>
              </w:rPr>
              <w:t>Катышкандар</w:t>
            </w:r>
          </w:p>
        </w:tc>
        <w:tc>
          <w:tcPr>
            <w:tcW w:w="1614" w:type="dxa"/>
            <w:vAlign w:val="center"/>
          </w:tcPr>
          <w:p w:rsidR="007B177D" w:rsidRPr="00654855" w:rsidRDefault="007B177D" w:rsidP="00E91198">
            <w:pPr>
              <w:jc w:val="center"/>
              <w:rPr>
                <w:b/>
                <w:color w:val="C00000"/>
                <w:sz w:val="20"/>
                <w:lang w:val="ky-KG"/>
              </w:rPr>
            </w:pPr>
            <w:r w:rsidRPr="00654855">
              <w:rPr>
                <w:b/>
                <w:color w:val="C00000"/>
                <w:sz w:val="20"/>
                <w:lang w:val="ky-KG"/>
              </w:rPr>
              <w:t>Мѳѳнѳтү</w:t>
            </w:r>
          </w:p>
        </w:tc>
        <w:tc>
          <w:tcPr>
            <w:tcW w:w="1206" w:type="dxa"/>
            <w:vAlign w:val="center"/>
          </w:tcPr>
          <w:p w:rsidR="007B177D" w:rsidRPr="00654855" w:rsidRDefault="007B177D" w:rsidP="00E91198">
            <w:pPr>
              <w:jc w:val="center"/>
              <w:rPr>
                <w:b/>
                <w:color w:val="C00000"/>
                <w:sz w:val="20"/>
                <w:lang w:val="ky-KG"/>
              </w:rPr>
            </w:pPr>
            <w:r w:rsidRPr="00654855">
              <w:rPr>
                <w:b/>
                <w:color w:val="C00000"/>
                <w:sz w:val="20"/>
                <w:lang w:val="ky-KG"/>
              </w:rPr>
              <w:t>Ээлеген орду</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1</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Волейбол</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шаары № 12 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7B177D" w:rsidRPr="00654855" w:rsidRDefault="007B177D" w:rsidP="00E91198">
            <w:pPr>
              <w:jc w:val="center"/>
              <w:rPr>
                <w:color w:val="806000" w:themeColor="accent4" w:themeShade="80"/>
                <w:sz w:val="20"/>
                <w:lang w:val="ky-KG"/>
              </w:rPr>
            </w:pP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24.03.2016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2</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 xml:space="preserve">Баскетбол </w:t>
            </w:r>
            <w:r w:rsidRPr="00654855">
              <w:rPr>
                <w:color w:val="806000" w:themeColor="accent4" w:themeShade="80"/>
                <w:sz w:val="20"/>
                <w:lang w:val="ky-KG"/>
              </w:rPr>
              <w:t>боюнча ѳрѳѳндүк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Суусамыр айылы</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7B177D" w:rsidRPr="00654855" w:rsidRDefault="007B177D" w:rsidP="00E91198">
            <w:pPr>
              <w:jc w:val="center"/>
              <w:rPr>
                <w:color w:val="806000" w:themeColor="accent4" w:themeShade="80"/>
                <w:sz w:val="20"/>
                <w:lang w:val="ky-KG"/>
              </w:rPr>
            </w:pP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13.12 2016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3</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Баскетбол</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7B177D" w:rsidRPr="00654855" w:rsidRDefault="007B177D" w:rsidP="00E91198">
            <w:pPr>
              <w:jc w:val="center"/>
              <w:rPr>
                <w:color w:val="806000" w:themeColor="accent4" w:themeShade="80"/>
                <w:sz w:val="20"/>
                <w:lang w:val="ky-KG"/>
              </w:rPr>
            </w:pP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15.12.2017</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4</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Баскетбол</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Балдар курама командасы</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15.12.2017</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5</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2-орун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6</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7</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Зарылбек кызы Дилшат</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2015</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tc>
      </w:tr>
      <w:tr w:rsidR="007B177D" w:rsidRPr="00654855" w:rsidTr="00E91198">
        <w:trPr>
          <w:trHeight w:val="411"/>
        </w:trPr>
        <w:tc>
          <w:tcPr>
            <w:tcW w:w="561" w:type="dxa"/>
          </w:tcPr>
          <w:p w:rsidR="007B177D" w:rsidRPr="00654855" w:rsidRDefault="007B177D" w:rsidP="00E91198">
            <w:pPr>
              <w:jc w:val="center"/>
              <w:rPr>
                <w:b/>
                <w:sz w:val="20"/>
                <w:lang w:val="ky-KG"/>
              </w:rPr>
            </w:pPr>
            <w:r w:rsidRPr="00654855">
              <w:rPr>
                <w:b/>
                <w:sz w:val="20"/>
                <w:lang w:val="ky-KG"/>
              </w:rPr>
              <w:t>8</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Кушкарбекова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Шаршенов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Телебаев Д.</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Эркебеков А.</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Март 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3-орун</w:t>
            </w:r>
          </w:p>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409"/>
        </w:trPr>
        <w:tc>
          <w:tcPr>
            <w:tcW w:w="561" w:type="dxa"/>
          </w:tcPr>
          <w:p w:rsidR="007B177D" w:rsidRPr="00654855" w:rsidRDefault="007B177D" w:rsidP="00E91198">
            <w:pPr>
              <w:jc w:val="center"/>
              <w:rPr>
                <w:b/>
                <w:sz w:val="20"/>
                <w:lang w:val="ky-KG"/>
              </w:rPr>
            </w:pPr>
            <w:r w:rsidRPr="00654855">
              <w:rPr>
                <w:b/>
                <w:sz w:val="20"/>
                <w:lang w:val="ky-KG"/>
              </w:rPr>
              <w:t>9</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Чүй областтык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Токмок ш.  Спорт комплекси</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Кушкарбекова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Намазбекова К.</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Май 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3-орун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241"/>
        </w:trPr>
        <w:tc>
          <w:tcPr>
            <w:tcW w:w="561" w:type="dxa"/>
          </w:tcPr>
          <w:p w:rsidR="007B177D" w:rsidRPr="00654855" w:rsidRDefault="007B177D" w:rsidP="00E91198">
            <w:pPr>
              <w:jc w:val="center"/>
              <w:rPr>
                <w:b/>
                <w:sz w:val="20"/>
                <w:lang w:val="ky-KG"/>
              </w:rPr>
            </w:pPr>
            <w:r w:rsidRPr="00654855">
              <w:rPr>
                <w:b/>
                <w:sz w:val="20"/>
                <w:lang w:val="ky-KG"/>
              </w:rPr>
              <w:t>10</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Беловодское а.</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Жаныбек уулу С.</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3–5.04.2015</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tc>
      </w:tr>
      <w:tr w:rsidR="007B177D" w:rsidRPr="00654855" w:rsidTr="00E91198">
        <w:trPr>
          <w:trHeight w:val="420"/>
        </w:trPr>
        <w:tc>
          <w:tcPr>
            <w:tcW w:w="561" w:type="dxa"/>
          </w:tcPr>
          <w:p w:rsidR="007B177D" w:rsidRPr="00654855" w:rsidRDefault="007B177D" w:rsidP="00E91198">
            <w:pPr>
              <w:jc w:val="center"/>
              <w:rPr>
                <w:b/>
                <w:sz w:val="20"/>
                <w:lang w:val="ky-KG"/>
              </w:rPr>
            </w:pPr>
            <w:r w:rsidRPr="00654855">
              <w:rPr>
                <w:b/>
                <w:sz w:val="20"/>
                <w:lang w:val="ky-KG"/>
              </w:rPr>
              <w:t>11</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Афганчылар үчүн уюштурулган </w:t>
            </w: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облусттук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Жаныбек уулу С.</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Үсѳнов А.</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Тынышбаев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Шурубеков Б.</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11-13.02.2015</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3-орун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561"/>
        </w:trPr>
        <w:tc>
          <w:tcPr>
            <w:tcW w:w="561" w:type="dxa"/>
          </w:tcPr>
          <w:p w:rsidR="007B177D" w:rsidRPr="00654855" w:rsidRDefault="007B177D" w:rsidP="00E91198">
            <w:pPr>
              <w:jc w:val="center"/>
              <w:rPr>
                <w:b/>
                <w:sz w:val="20"/>
                <w:lang w:val="ky-KG"/>
              </w:rPr>
            </w:pPr>
            <w:r w:rsidRPr="00654855">
              <w:rPr>
                <w:b/>
                <w:sz w:val="20"/>
                <w:lang w:val="ky-KG"/>
              </w:rPr>
              <w:t>12</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Тынышбаев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Ниязбеков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Жанышбеков Э.</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12-14.02.2016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r w:rsidRPr="00654855">
              <w:rPr>
                <w:b/>
                <w:color w:val="008000"/>
                <w:sz w:val="20"/>
                <w:lang w:val="ky-KG"/>
              </w:rPr>
              <w:t>3-орун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710"/>
        </w:trPr>
        <w:tc>
          <w:tcPr>
            <w:tcW w:w="561" w:type="dxa"/>
          </w:tcPr>
          <w:p w:rsidR="007B177D" w:rsidRPr="00654855" w:rsidRDefault="007B177D" w:rsidP="00E91198">
            <w:pPr>
              <w:jc w:val="center"/>
              <w:rPr>
                <w:b/>
                <w:sz w:val="20"/>
                <w:lang w:val="ky-KG"/>
              </w:rPr>
            </w:pPr>
            <w:r w:rsidRPr="00654855">
              <w:rPr>
                <w:b/>
                <w:sz w:val="20"/>
                <w:lang w:val="ky-KG"/>
              </w:rPr>
              <w:t>13</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Алексеевка а. спорт.мектеп </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Тынышбаев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Жанышбеков Э.</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Ниязбеков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Абдылдабеков Т.</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lastRenderedPageBreak/>
              <w:t>Мырзабеков М.</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lastRenderedPageBreak/>
              <w:t>31.05.2016</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r w:rsidRPr="00654855">
              <w:rPr>
                <w:b/>
                <w:color w:val="008000"/>
                <w:sz w:val="20"/>
                <w:lang w:val="ky-KG"/>
              </w:rPr>
              <w:lastRenderedPageBreak/>
              <w:t>3-орун</w:t>
            </w:r>
          </w:p>
        </w:tc>
      </w:tr>
      <w:tr w:rsidR="007B177D" w:rsidRPr="00654855" w:rsidTr="00E91198">
        <w:trPr>
          <w:trHeight w:val="561"/>
        </w:trPr>
        <w:tc>
          <w:tcPr>
            <w:tcW w:w="561" w:type="dxa"/>
          </w:tcPr>
          <w:p w:rsidR="007B177D" w:rsidRPr="00654855" w:rsidRDefault="007B177D" w:rsidP="00E91198">
            <w:pPr>
              <w:jc w:val="center"/>
              <w:rPr>
                <w:b/>
                <w:sz w:val="20"/>
                <w:lang w:val="ky-KG"/>
              </w:rPr>
            </w:pPr>
            <w:r w:rsidRPr="00654855">
              <w:rPr>
                <w:b/>
                <w:sz w:val="20"/>
                <w:lang w:val="ky-KG"/>
              </w:rPr>
              <w:lastRenderedPageBreak/>
              <w:t>14</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республикалык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Кара-Балта ш. спорт.мектеп </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Шурубеков Б.</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Жанышбеков Э.</w:t>
            </w:r>
          </w:p>
          <w:p w:rsidR="007B177D" w:rsidRPr="00654855" w:rsidRDefault="007B177D" w:rsidP="00E91198">
            <w:pPr>
              <w:jc w:val="center"/>
              <w:rPr>
                <w:color w:val="806000" w:themeColor="accent4" w:themeShade="80"/>
                <w:sz w:val="20"/>
                <w:lang w:val="ky-KG"/>
              </w:rPr>
            </w:pP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26-28.01.2017</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201"/>
        </w:trPr>
        <w:tc>
          <w:tcPr>
            <w:tcW w:w="561" w:type="dxa"/>
          </w:tcPr>
          <w:p w:rsidR="007B177D" w:rsidRPr="00654855" w:rsidRDefault="007B177D" w:rsidP="00E91198">
            <w:pPr>
              <w:jc w:val="center"/>
              <w:rPr>
                <w:b/>
                <w:sz w:val="20"/>
                <w:lang w:val="ky-KG"/>
              </w:rPr>
            </w:pPr>
            <w:r w:rsidRPr="00654855">
              <w:rPr>
                <w:b/>
                <w:sz w:val="20"/>
                <w:lang w:val="ky-KG"/>
              </w:rPr>
              <w:t>15</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И. Карабаевдин </w:t>
            </w: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турнири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Суусамыр а. Конушбаев К.ат.Суусамыр. 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Үсѳнов А.</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Шурубеков Б.</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Жанышбеков Э.</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Ниязбеков Ж.</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Абдылдабеков Т.</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Сталбеков С.</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Намазбеков Э.</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03.05.2017</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r w:rsidRPr="00654855">
              <w:rPr>
                <w:b/>
                <w:color w:val="008000"/>
                <w:sz w:val="20"/>
                <w:lang w:val="ky-KG"/>
              </w:rPr>
              <w:t>2-орун</w:t>
            </w:r>
          </w:p>
          <w:p w:rsidR="007B177D" w:rsidRPr="00654855" w:rsidRDefault="007B177D" w:rsidP="00E91198">
            <w:pPr>
              <w:jc w:val="center"/>
              <w:rPr>
                <w:b/>
                <w:color w:val="008000"/>
                <w:sz w:val="20"/>
                <w:lang w:val="ky-KG"/>
              </w:rPr>
            </w:pPr>
            <w:r w:rsidRPr="00654855">
              <w:rPr>
                <w:b/>
                <w:color w:val="008000"/>
                <w:sz w:val="20"/>
                <w:lang w:val="ky-KG"/>
              </w:rPr>
              <w:t>3-орун</w:t>
            </w:r>
          </w:p>
          <w:p w:rsidR="007B177D" w:rsidRPr="00654855" w:rsidRDefault="007B177D" w:rsidP="00E91198">
            <w:pPr>
              <w:jc w:val="center"/>
              <w:rPr>
                <w:b/>
                <w:color w:val="008000"/>
                <w:sz w:val="20"/>
                <w:lang w:val="ky-KG"/>
              </w:rPr>
            </w:pPr>
            <w:r w:rsidRPr="00654855">
              <w:rPr>
                <w:b/>
                <w:color w:val="008000"/>
                <w:sz w:val="20"/>
                <w:lang w:val="ky-KG"/>
              </w:rPr>
              <w:t>3-орун</w:t>
            </w:r>
          </w:p>
        </w:tc>
      </w:tr>
      <w:tr w:rsidR="007B177D" w:rsidRPr="00654855" w:rsidTr="00E91198">
        <w:trPr>
          <w:trHeight w:val="561"/>
        </w:trPr>
        <w:tc>
          <w:tcPr>
            <w:tcW w:w="561" w:type="dxa"/>
          </w:tcPr>
          <w:p w:rsidR="007B177D" w:rsidRPr="00654855" w:rsidRDefault="007B177D" w:rsidP="00E91198">
            <w:pPr>
              <w:jc w:val="center"/>
              <w:rPr>
                <w:b/>
                <w:sz w:val="20"/>
                <w:lang w:val="ky-KG"/>
              </w:rPr>
            </w:pPr>
            <w:r w:rsidRPr="00654855">
              <w:rPr>
                <w:b/>
                <w:sz w:val="20"/>
                <w:lang w:val="ky-KG"/>
              </w:rPr>
              <w:t>16</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Эркин күрѳш</w:t>
            </w:r>
            <w:r w:rsidRPr="00654855">
              <w:rPr>
                <w:color w:val="806000" w:themeColor="accent4" w:themeShade="80"/>
                <w:sz w:val="20"/>
                <w:lang w:val="ky-KG"/>
              </w:rPr>
              <w:t xml:space="preserve"> боюнча валификациялык турнир</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 спорт.мектеп</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Жанышбеков Э.</w:t>
            </w:r>
          </w:p>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Улан уулу Д.</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3-5.11.2017</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p w:rsidR="007B177D" w:rsidRPr="00654855" w:rsidRDefault="007B177D" w:rsidP="00E91198">
            <w:pPr>
              <w:jc w:val="center"/>
              <w:rPr>
                <w:b/>
                <w:color w:val="008000"/>
                <w:sz w:val="20"/>
                <w:lang w:val="ky-KG"/>
              </w:rPr>
            </w:pPr>
            <w:r w:rsidRPr="00654855">
              <w:rPr>
                <w:b/>
                <w:color w:val="008000"/>
                <w:sz w:val="20"/>
                <w:lang w:val="ky-KG"/>
              </w:rPr>
              <w:t>2-орун</w:t>
            </w:r>
          </w:p>
        </w:tc>
      </w:tr>
      <w:tr w:rsidR="007B177D" w:rsidRPr="00654855" w:rsidTr="00E91198">
        <w:trPr>
          <w:trHeight w:val="435"/>
        </w:trPr>
        <w:tc>
          <w:tcPr>
            <w:tcW w:w="561" w:type="dxa"/>
          </w:tcPr>
          <w:p w:rsidR="007B177D" w:rsidRPr="00654855" w:rsidRDefault="007B177D" w:rsidP="00E91198">
            <w:pPr>
              <w:jc w:val="center"/>
              <w:rPr>
                <w:b/>
                <w:sz w:val="20"/>
                <w:lang w:val="ky-KG"/>
              </w:rPr>
            </w:pPr>
            <w:r w:rsidRPr="00654855">
              <w:rPr>
                <w:b/>
                <w:sz w:val="20"/>
                <w:lang w:val="ky-KG"/>
              </w:rPr>
              <w:t>17</w:t>
            </w:r>
          </w:p>
        </w:tc>
        <w:tc>
          <w:tcPr>
            <w:tcW w:w="3649" w:type="dxa"/>
          </w:tcPr>
          <w:p w:rsidR="007B177D" w:rsidRPr="00654855" w:rsidRDefault="007B177D" w:rsidP="00E91198">
            <w:pPr>
              <w:jc w:val="center"/>
              <w:rPr>
                <w:color w:val="806000" w:themeColor="accent4" w:themeShade="80"/>
                <w:sz w:val="20"/>
                <w:u w:val="single"/>
                <w:lang w:val="ky-KG"/>
              </w:rPr>
            </w:pPr>
            <w:r w:rsidRPr="00654855">
              <w:rPr>
                <w:color w:val="806000" w:themeColor="accent4" w:themeShade="80"/>
                <w:sz w:val="20"/>
                <w:u w:val="single"/>
                <w:lang w:val="ky-KG"/>
              </w:rPr>
              <w:t>Волейбол</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Кара-Балта шаары № 11 о.м.</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Кыздар курама командасы</w:t>
            </w:r>
          </w:p>
          <w:p w:rsidR="007B177D" w:rsidRPr="00654855" w:rsidRDefault="007B177D" w:rsidP="00E91198">
            <w:pPr>
              <w:jc w:val="center"/>
              <w:rPr>
                <w:color w:val="806000" w:themeColor="accent4" w:themeShade="80"/>
                <w:sz w:val="20"/>
                <w:lang w:val="ky-KG"/>
              </w:rPr>
            </w:pP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27-28.03.2018</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2-орун</w:t>
            </w:r>
          </w:p>
        </w:tc>
      </w:tr>
      <w:tr w:rsidR="007B177D" w:rsidRPr="00654855" w:rsidTr="00E91198">
        <w:trPr>
          <w:trHeight w:val="570"/>
        </w:trPr>
        <w:tc>
          <w:tcPr>
            <w:tcW w:w="561" w:type="dxa"/>
          </w:tcPr>
          <w:p w:rsidR="007B177D" w:rsidRPr="00654855" w:rsidRDefault="007B177D" w:rsidP="00E91198">
            <w:pPr>
              <w:jc w:val="center"/>
              <w:rPr>
                <w:b/>
                <w:sz w:val="20"/>
                <w:lang w:val="ky-KG"/>
              </w:rPr>
            </w:pPr>
            <w:r w:rsidRPr="00654855">
              <w:rPr>
                <w:b/>
                <w:sz w:val="20"/>
                <w:lang w:val="ky-KG"/>
              </w:rPr>
              <w:t>18</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Теннис</w:t>
            </w:r>
            <w:r w:rsidRPr="00654855">
              <w:rPr>
                <w:color w:val="806000" w:themeColor="accent4" w:themeShade="80"/>
                <w:sz w:val="20"/>
                <w:lang w:val="ky-KG"/>
              </w:rPr>
              <w:t xml:space="preserve"> боюнча Жайыл райондук   биринчилиги</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Бишкек ш. “Манас” спорт сарайы</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Мектептин курама командасы</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30.04.2018</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2-орун</w:t>
            </w:r>
          </w:p>
        </w:tc>
      </w:tr>
      <w:tr w:rsidR="007B177D" w:rsidRPr="00654855" w:rsidTr="00E91198">
        <w:trPr>
          <w:trHeight w:val="570"/>
        </w:trPr>
        <w:tc>
          <w:tcPr>
            <w:tcW w:w="561" w:type="dxa"/>
          </w:tcPr>
          <w:p w:rsidR="007B177D" w:rsidRPr="00654855" w:rsidRDefault="007B177D" w:rsidP="00E91198">
            <w:pPr>
              <w:jc w:val="center"/>
              <w:rPr>
                <w:b/>
                <w:sz w:val="20"/>
                <w:lang w:val="ky-KG"/>
              </w:rPr>
            </w:pPr>
            <w:r w:rsidRPr="00654855">
              <w:rPr>
                <w:b/>
                <w:sz w:val="20"/>
                <w:lang w:val="ky-KG"/>
              </w:rPr>
              <w:t>19</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Футбол боюнча </w:t>
            </w:r>
            <w:r w:rsidRPr="00654855">
              <w:rPr>
                <w:b/>
                <w:color w:val="806000" w:themeColor="accent4" w:themeShade="80"/>
                <w:sz w:val="20"/>
                <w:lang w:val="ky-KG"/>
              </w:rPr>
              <w:t>Суусамыр Айыл Өкмөтүнүн кубогу</w:t>
            </w:r>
            <w:r w:rsidRPr="00654855">
              <w:rPr>
                <w:color w:val="806000" w:themeColor="accent4" w:themeShade="80"/>
                <w:sz w:val="20"/>
                <w:lang w:val="ky-KG"/>
              </w:rPr>
              <w:t xml:space="preserve"> (футбол мини тааласынын) ачылышында </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1-Май айылы</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2018-2019-окуу жылынын бүтүрүүчүлөрү </w:t>
            </w:r>
          </w:p>
        </w:tc>
        <w:tc>
          <w:tcPr>
            <w:tcW w:w="1614" w:type="dxa"/>
          </w:tcPr>
          <w:p w:rsidR="007B177D" w:rsidRPr="00654855" w:rsidRDefault="007B177D" w:rsidP="00E91198">
            <w:pPr>
              <w:jc w:val="center"/>
              <w:rPr>
                <w:b/>
                <w:color w:val="806000" w:themeColor="accent4" w:themeShade="80"/>
                <w:sz w:val="20"/>
                <w:lang w:val="ky-KG"/>
              </w:rPr>
            </w:pPr>
            <w:r w:rsidRPr="00654855">
              <w:rPr>
                <w:b/>
                <w:color w:val="806000" w:themeColor="accent4" w:themeShade="80"/>
                <w:sz w:val="20"/>
                <w:lang w:val="ky-KG"/>
              </w:rPr>
              <w:t>30.05.2019</w:t>
            </w: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tc>
      </w:tr>
      <w:tr w:rsidR="007B177D" w:rsidRPr="00654855" w:rsidTr="00E91198">
        <w:trPr>
          <w:trHeight w:val="553"/>
        </w:trPr>
        <w:tc>
          <w:tcPr>
            <w:tcW w:w="561" w:type="dxa"/>
          </w:tcPr>
          <w:p w:rsidR="007B177D" w:rsidRPr="00654855" w:rsidRDefault="007B177D" w:rsidP="00E91198">
            <w:pPr>
              <w:jc w:val="center"/>
              <w:rPr>
                <w:b/>
                <w:sz w:val="20"/>
                <w:lang w:val="ky-KG"/>
              </w:rPr>
            </w:pPr>
            <w:r w:rsidRPr="00654855">
              <w:rPr>
                <w:b/>
                <w:sz w:val="20"/>
                <w:lang w:val="ky-KG"/>
              </w:rPr>
              <w:t>20</w:t>
            </w:r>
          </w:p>
        </w:tc>
        <w:tc>
          <w:tcPr>
            <w:tcW w:w="3649"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u w:val="single"/>
                <w:lang w:val="ky-KG"/>
              </w:rPr>
              <w:t>Футбол боюнча</w:t>
            </w:r>
            <w:r w:rsidRPr="00654855">
              <w:rPr>
                <w:color w:val="806000" w:themeColor="accent4" w:themeShade="80"/>
                <w:sz w:val="20"/>
                <w:lang w:val="ky-KG"/>
              </w:rPr>
              <w:t xml:space="preserve"> Конушбаев Кадырбек атындагы Суусамыр орто мектебинин </w:t>
            </w:r>
            <w:r w:rsidRPr="00654855">
              <w:rPr>
                <w:b/>
                <w:color w:val="806000" w:themeColor="accent4" w:themeShade="80"/>
                <w:sz w:val="20"/>
                <w:lang w:val="ky-KG"/>
              </w:rPr>
              <w:t>1997-жылкы</w:t>
            </w:r>
            <w:r w:rsidRPr="00654855">
              <w:rPr>
                <w:color w:val="806000" w:themeColor="accent4" w:themeShade="80"/>
                <w:sz w:val="20"/>
                <w:lang w:val="ky-KG"/>
              </w:rPr>
              <w:t xml:space="preserve"> окуучулардын Ынтымак кубогу </w:t>
            </w:r>
          </w:p>
        </w:tc>
        <w:tc>
          <w:tcPr>
            <w:tcW w:w="1263"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 xml:space="preserve">Суусамыр айылы </w:t>
            </w:r>
          </w:p>
        </w:tc>
        <w:tc>
          <w:tcPr>
            <w:tcW w:w="2131" w:type="dxa"/>
          </w:tcPr>
          <w:p w:rsidR="007B177D" w:rsidRPr="00654855" w:rsidRDefault="007B177D" w:rsidP="00E91198">
            <w:pPr>
              <w:jc w:val="center"/>
              <w:rPr>
                <w:color w:val="806000" w:themeColor="accent4" w:themeShade="80"/>
                <w:sz w:val="20"/>
                <w:lang w:val="ky-KG"/>
              </w:rPr>
            </w:pPr>
            <w:r w:rsidRPr="00654855">
              <w:rPr>
                <w:color w:val="806000" w:themeColor="accent4" w:themeShade="80"/>
                <w:sz w:val="20"/>
                <w:lang w:val="ky-KG"/>
              </w:rPr>
              <w:t>2018-2019-окуу жылынын бүтүрүүчүлөрү</w:t>
            </w:r>
          </w:p>
        </w:tc>
        <w:tc>
          <w:tcPr>
            <w:tcW w:w="1614" w:type="dxa"/>
          </w:tcPr>
          <w:p w:rsidR="007B177D" w:rsidRPr="00654855" w:rsidRDefault="007B177D" w:rsidP="00E91198">
            <w:pPr>
              <w:jc w:val="center"/>
              <w:rPr>
                <w:b/>
                <w:color w:val="806000" w:themeColor="accent4" w:themeShade="80"/>
                <w:sz w:val="20"/>
                <w:lang w:val="ky-KG"/>
              </w:rPr>
            </w:pPr>
          </w:p>
        </w:tc>
        <w:tc>
          <w:tcPr>
            <w:tcW w:w="1206" w:type="dxa"/>
          </w:tcPr>
          <w:p w:rsidR="007B177D" w:rsidRPr="00654855" w:rsidRDefault="007B177D" w:rsidP="00E91198">
            <w:pPr>
              <w:jc w:val="center"/>
              <w:rPr>
                <w:b/>
                <w:color w:val="008000"/>
                <w:sz w:val="20"/>
                <w:lang w:val="ky-KG"/>
              </w:rPr>
            </w:pPr>
            <w:r w:rsidRPr="00654855">
              <w:rPr>
                <w:b/>
                <w:color w:val="008000"/>
                <w:sz w:val="20"/>
                <w:lang w:val="ky-KG"/>
              </w:rPr>
              <w:t>1-орун</w:t>
            </w:r>
          </w:p>
        </w:tc>
      </w:tr>
    </w:tbl>
    <w:p w:rsidR="007B177D" w:rsidRDefault="007B177D" w:rsidP="007B177D">
      <w:pPr>
        <w:spacing w:line="276" w:lineRule="auto"/>
        <w:jc w:val="both"/>
        <w:rPr>
          <w:lang w:val="ky-KG"/>
        </w:rPr>
      </w:pPr>
    </w:p>
    <w:p w:rsidR="004E2B44" w:rsidRDefault="004E2B44" w:rsidP="007B177D">
      <w:pPr>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color w:val="FF0000"/>
          <w:sz w:val="28"/>
          <w:u w:val="single"/>
          <w:lang w:val="ky-KG"/>
        </w:rPr>
      </w:pPr>
      <w:r>
        <w:rPr>
          <w:b/>
          <w:color w:val="FF0000"/>
          <w:sz w:val="28"/>
          <w:u w:val="single"/>
          <w:lang w:val="ky-KG"/>
        </w:rPr>
        <w:t>6-тиркеме</w:t>
      </w:r>
    </w:p>
    <w:p w:rsidR="004E2B44" w:rsidRDefault="004E2B44" w:rsidP="004E2B44">
      <w:pPr>
        <w:jc w:val="center"/>
        <w:rPr>
          <w:b/>
          <w:lang w:val="ky-KG"/>
        </w:rPr>
      </w:pPr>
    </w:p>
    <w:p w:rsidR="004E2B44" w:rsidRDefault="004E2B44" w:rsidP="004E2B44">
      <w:pPr>
        <w:jc w:val="center"/>
        <w:rPr>
          <w:b/>
          <w:color w:val="002060"/>
          <w:sz w:val="28"/>
          <w:lang w:val="ky-KG"/>
        </w:rPr>
      </w:pPr>
      <w:r>
        <w:rPr>
          <w:b/>
          <w:color w:val="002060"/>
          <w:sz w:val="28"/>
          <w:lang w:val="ky-KG"/>
        </w:rPr>
        <w:t>Конушбаев Кадырбек атындагы Суусамыр орто мектебинин</w:t>
      </w:r>
    </w:p>
    <w:p w:rsidR="004E2B44" w:rsidRPr="005F5E48" w:rsidRDefault="004E2B44" w:rsidP="005F5E48">
      <w:pPr>
        <w:jc w:val="center"/>
        <w:rPr>
          <w:b/>
          <w:color w:val="002060"/>
          <w:sz w:val="28"/>
          <w:lang w:val="ky-KG"/>
        </w:rPr>
      </w:pPr>
      <w:r>
        <w:rPr>
          <w:b/>
          <w:color w:val="002060"/>
          <w:sz w:val="28"/>
          <w:lang w:val="ky-KG"/>
        </w:rPr>
        <w:t xml:space="preserve"> окуучулардын контингент</w:t>
      </w:r>
      <w:r w:rsidR="005F5E48">
        <w:rPr>
          <w:b/>
          <w:color w:val="002060"/>
          <w:sz w:val="28"/>
          <w:lang w:val="ky-KG"/>
        </w:rPr>
        <w:t>инин сакталышы жѳнүндѳ маалымат</w:t>
      </w:r>
    </w:p>
    <w:p w:rsidR="005F5E48" w:rsidRPr="008328CE" w:rsidRDefault="005F5E48" w:rsidP="005F5E48">
      <w:pPr>
        <w:rPr>
          <w:b/>
          <w:color w:val="002060"/>
          <w:sz w:val="28"/>
          <w:lang w:val="ky-KG"/>
        </w:rPr>
      </w:pPr>
    </w:p>
    <w:tbl>
      <w:tblPr>
        <w:tblStyle w:val="af"/>
        <w:tblW w:w="9073" w:type="dxa"/>
        <w:tblInd w:w="-714" w:type="dxa"/>
        <w:tblLook w:val="04A0" w:firstRow="1" w:lastRow="0" w:firstColumn="1" w:lastColumn="0" w:noHBand="0" w:noVBand="1"/>
      </w:tblPr>
      <w:tblGrid>
        <w:gridCol w:w="1542"/>
        <w:gridCol w:w="3188"/>
        <w:gridCol w:w="1009"/>
        <w:gridCol w:w="1093"/>
        <w:gridCol w:w="1030"/>
        <w:gridCol w:w="1211"/>
      </w:tblGrid>
      <w:tr w:rsidR="005F5E48" w:rsidRPr="00721E2B" w:rsidTr="00E91198">
        <w:trPr>
          <w:trHeight w:val="604"/>
        </w:trPr>
        <w:tc>
          <w:tcPr>
            <w:tcW w:w="1542" w:type="dxa"/>
            <w:vMerge w:val="restart"/>
            <w:vAlign w:val="center"/>
          </w:tcPr>
          <w:p w:rsidR="005F5E48" w:rsidRPr="00721E2B" w:rsidRDefault="005F5E48" w:rsidP="00E91198">
            <w:pPr>
              <w:jc w:val="center"/>
              <w:rPr>
                <w:b/>
                <w:lang w:val="ky-KG"/>
              </w:rPr>
            </w:pPr>
            <w:r w:rsidRPr="00721E2B">
              <w:rPr>
                <w:b/>
                <w:lang w:val="ky-KG"/>
              </w:rPr>
              <w:t>Билим берүү мекеменин аталышы</w:t>
            </w:r>
          </w:p>
        </w:tc>
        <w:tc>
          <w:tcPr>
            <w:tcW w:w="3188" w:type="dxa"/>
            <w:vMerge w:val="restart"/>
            <w:vAlign w:val="center"/>
          </w:tcPr>
          <w:p w:rsidR="005F5E48" w:rsidRPr="00721E2B" w:rsidRDefault="005F5E48" w:rsidP="00E91198">
            <w:pPr>
              <w:jc w:val="center"/>
              <w:rPr>
                <w:b/>
                <w:lang w:val="ky-KG"/>
              </w:rPr>
            </w:pPr>
            <w:r w:rsidRPr="00721E2B">
              <w:rPr>
                <w:b/>
                <w:lang w:val="ky-KG"/>
              </w:rPr>
              <w:t>Категориясы</w:t>
            </w:r>
          </w:p>
        </w:tc>
        <w:tc>
          <w:tcPr>
            <w:tcW w:w="3132" w:type="dxa"/>
            <w:gridSpan w:val="3"/>
            <w:vAlign w:val="center"/>
          </w:tcPr>
          <w:p w:rsidR="005F5E48" w:rsidRPr="00721E2B" w:rsidRDefault="005F5E48" w:rsidP="00E91198">
            <w:pPr>
              <w:jc w:val="center"/>
              <w:rPr>
                <w:b/>
                <w:lang w:val="ky-KG"/>
              </w:rPr>
            </w:pPr>
            <w:r w:rsidRPr="00721E2B">
              <w:rPr>
                <w:b/>
                <w:lang w:val="ky-KG"/>
              </w:rPr>
              <w:t>Балдардын саны</w:t>
            </w:r>
          </w:p>
        </w:tc>
        <w:tc>
          <w:tcPr>
            <w:tcW w:w="1211" w:type="dxa"/>
          </w:tcPr>
          <w:p w:rsidR="005F5E48" w:rsidRPr="00721E2B" w:rsidRDefault="005F5E48" w:rsidP="00E91198">
            <w:pPr>
              <w:jc w:val="center"/>
              <w:rPr>
                <w:b/>
                <w:lang w:val="ky-KG"/>
              </w:rPr>
            </w:pPr>
          </w:p>
        </w:tc>
      </w:tr>
      <w:tr w:rsidR="005F5E48" w:rsidRPr="00721E2B" w:rsidTr="00E91198">
        <w:trPr>
          <w:trHeight w:val="629"/>
        </w:trPr>
        <w:tc>
          <w:tcPr>
            <w:tcW w:w="1542" w:type="dxa"/>
            <w:vMerge/>
          </w:tcPr>
          <w:p w:rsidR="005F5E48" w:rsidRPr="00721E2B" w:rsidRDefault="005F5E48" w:rsidP="00E91198">
            <w:pPr>
              <w:jc w:val="center"/>
              <w:rPr>
                <w:b/>
                <w:lang w:val="ky-KG"/>
              </w:rPr>
            </w:pPr>
          </w:p>
        </w:tc>
        <w:tc>
          <w:tcPr>
            <w:tcW w:w="3188" w:type="dxa"/>
            <w:vMerge/>
          </w:tcPr>
          <w:p w:rsidR="005F5E48" w:rsidRPr="00721E2B" w:rsidRDefault="005F5E48" w:rsidP="00E91198">
            <w:pPr>
              <w:jc w:val="center"/>
              <w:rPr>
                <w:b/>
                <w:lang w:val="ky-KG"/>
              </w:rPr>
            </w:pPr>
          </w:p>
        </w:tc>
        <w:tc>
          <w:tcPr>
            <w:tcW w:w="1009" w:type="dxa"/>
          </w:tcPr>
          <w:p w:rsidR="005F5E48" w:rsidRPr="00721E2B" w:rsidRDefault="005F5E48" w:rsidP="00E91198">
            <w:pPr>
              <w:jc w:val="center"/>
              <w:rPr>
                <w:b/>
                <w:i/>
                <w:lang w:val="ky-KG"/>
              </w:rPr>
            </w:pPr>
            <w:r w:rsidRPr="00721E2B">
              <w:rPr>
                <w:b/>
                <w:i/>
                <w:lang w:val="ky-KG"/>
              </w:rPr>
              <w:t>2018 - 2019- о.ж</w:t>
            </w:r>
          </w:p>
        </w:tc>
        <w:tc>
          <w:tcPr>
            <w:tcW w:w="1093" w:type="dxa"/>
          </w:tcPr>
          <w:p w:rsidR="005F5E48" w:rsidRPr="00721E2B" w:rsidRDefault="005F5E48" w:rsidP="00E91198">
            <w:pPr>
              <w:jc w:val="center"/>
              <w:rPr>
                <w:b/>
                <w:i/>
                <w:lang w:val="ky-KG"/>
              </w:rPr>
            </w:pPr>
            <w:r w:rsidRPr="00721E2B">
              <w:rPr>
                <w:b/>
                <w:i/>
                <w:lang w:val="ky-KG"/>
              </w:rPr>
              <w:t>2019-2020-о.ж</w:t>
            </w:r>
          </w:p>
        </w:tc>
        <w:tc>
          <w:tcPr>
            <w:tcW w:w="1030" w:type="dxa"/>
          </w:tcPr>
          <w:p w:rsidR="005F5E48" w:rsidRPr="00721E2B" w:rsidRDefault="005F5E48" w:rsidP="00E91198">
            <w:pPr>
              <w:jc w:val="center"/>
              <w:rPr>
                <w:b/>
                <w:i/>
                <w:lang w:val="ky-KG"/>
              </w:rPr>
            </w:pPr>
            <w:r w:rsidRPr="00721E2B">
              <w:rPr>
                <w:b/>
                <w:i/>
                <w:lang w:val="ky-KG"/>
              </w:rPr>
              <w:t>2020-2021-о.ж</w:t>
            </w:r>
          </w:p>
        </w:tc>
        <w:tc>
          <w:tcPr>
            <w:tcW w:w="1211" w:type="dxa"/>
          </w:tcPr>
          <w:p w:rsidR="005F5E48" w:rsidRPr="00721E2B" w:rsidRDefault="005F5E48" w:rsidP="00E91198">
            <w:pPr>
              <w:jc w:val="center"/>
              <w:rPr>
                <w:b/>
                <w:i/>
                <w:lang w:val="ky-KG"/>
              </w:rPr>
            </w:pPr>
            <w:r>
              <w:rPr>
                <w:b/>
                <w:i/>
                <w:lang w:val="ky-KG"/>
              </w:rPr>
              <w:t>2021-2022- о.ж</w:t>
            </w:r>
          </w:p>
        </w:tc>
      </w:tr>
      <w:tr w:rsidR="005F5E48" w:rsidRPr="00721E2B" w:rsidTr="00E91198">
        <w:trPr>
          <w:trHeight w:val="498"/>
        </w:trPr>
        <w:tc>
          <w:tcPr>
            <w:tcW w:w="1542" w:type="dxa"/>
            <w:vMerge w:val="restart"/>
          </w:tcPr>
          <w:p w:rsidR="005F5E48" w:rsidRPr="00721E2B" w:rsidRDefault="005F5E48" w:rsidP="00E91198">
            <w:pPr>
              <w:jc w:val="center"/>
              <w:rPr>
                <w:b/>
                <w:lang w:val="ky-KG"/>
              </w:rPr>
            </w:pPr>
          </w:p>
          <w:p w:rsidR="005F5E48" w:rsidRPr="00721E2B" w:rsidRDefault="005F5E48" w:rsidP="00E91198">
            <w:pPr>
              <w:jc w:val="center"/>
              <w:rPr>
                <w:b/>
                <w:lang w:val="ky-KG"/>
              </w:rPr>
            </w:pPr>
          </w:p>
          <w:p w:rsidR="005F5E48" w:rsidRPr="00721E2B" w:rsidRDefault="005F5E48" w:rsidP="00E91198">
            <w:pPr>
              <w:jc w:val="center"/>
              <w:rPr>
                <w:b/>
                <w:lang w:val="ky-KG"/>
              </w:rPr>
            </w:pPr>
            <w:r w:rsidRPr="00721E2B">
              <w:rPr>
                <w:b/>
                <w:lang w:val="ky-KG"/>
              </w:rPr>
              <w:t xml:space="preserve">КР Чүй областы Жайыл району Конушбаев Кадырбек атындагы Суусамыр орто мектеби </w:t>
            </w:r>
          </w:p>
        </w:tc>
        <w:tc>
          <w:tcPr>
            <w:tcW w:w="3188" w:type="dxa"/>
          </w:tcPr>
          <w:p w:rsidR="005F5E48" w:rsidRPr="00721E2B" w:rsidRDefault="005F5E48" w:rsidP="00E91198">
            <w:pPr>
              <w:rPr>
                <w:lang w:val="ky-KG"/>
              </w:rPr>
            </w:pPr>
            <w:r w:rsidRPr="00721E2B">
              <w:rPr>
                <w:lang w:val="ky-KG"/>
              </w:rPr>
              <w:t>Мектептеги баардык окуучулар</w:t>
            </w:r>
          </w:p>
        </w:tc>
        <w:tc>
          <w:tcPr>
            <w:tcW w:w="1009" w:type="dxa"/>
          </w:tcPr>
          <w:p w:rsidR="005F5E48" w:rsidRPr="00721E2B" w:rsidRDefault="005F5E48" w:rsidP="00E91198">
            <w:pPr>
              <w:jc w:val="center"/>
              <w:rPr>
                <w:lang w:val="ky-KG"/>
              </w:rPr>
            </w:pPr>
            <w:r w:rsidRPr="00721E2B">
              <w:rPr>
                <w:lang w:val="ky-KG"/>
              </w:rPr>
              <w:t>512</w:t>
            </w:r>
          </w:p>
        </w:tc>
        <w:tc>
          <w:tcPr>
            <w:tcW w:w="1093" w:type="dxa"/>
          </w:tcPr>
          <w:p w:rsidR="005F5E48" w:rsidRPr="00721E2B" w:rsidRDefault="005F5E48" w:rsidP="00E91198">
            <w:pPr>
              <w:jc w:val="center"/>
              <w:rPr>
                <w:lang w:val="ky-KG"/>
              </w:rPr>
            </w:pPr>
            <w:r w:rsidRPr="00721E2B">
              <w:rPr>
                <w:lang w:val="ky-KG"/>
              </w:rPr>
              <w:t>469</w:t>
            </w:r>
          </w:p>
        </w:tc>
        <w:tc>
          <w:tcPr>
            <w:tcW w:w="1030" w:type="dxa"/>
          </w:tcPr>
          <w:p w:rsidR="005F5E48" w:rsidRPr="00721E2B" w:rsidRDefault="005F5E48" w:rsidP="00E91198">
            <w:pPr>
              <w:jc w:val="center"/>
              <w:rPr>
                <w:lang w:val="ky-KG"/>
              </w:rPr>
            </w:pPr>
            <w:r w:rsidRPr="00721E2B">
              <w:rPr>
                <w:lang w:val="ky-KG"/>
              </w:rPr>
              <w:t>475</w:t>
            </w:r>
          </w:p>
        </w:tc>
        <w:tc>
          <w:tcPr>
            <w:tcW w:w="1211" w:type="dxa"/>
          </w:tcPr>
          <w:p w:rsidR="005F5E48" w:rsidRPr="00721E2B" w:rsidRDefault="005F5E48" w:rsidP="00E91198">
            <w:pPr>
              <w:jc w:val="center"/>
              <w:rPr>
                <w:lang w:val="ky-KG"/>
              </w:rPr>
            </w:pPr>
            <w:r>
              <w:rPr>
                <w:lang w:val="ky-KG"/>
              </w:rPr>
              <w:t>442</w:t>
            </w:r>
          </w:p>
        </w:tc>
      </w:tr>
      <w:tr w:rsidR="005F5E48" w:rsidRPr="00721E2B" w:rsidTr="00E91198">
        <w:trPr>
          <w:trHeight w:val="498"/>
        </w:trPr>
        <w:tc>
          <w:tcPr>
            <w:tcW w:w="1542" w:type="dxa"/>
            <w:vMerge/>
          </w:tcPr>
          <w:p w:rsidR="005F5E48" w:rsidRPr="00721E2B" w:rsidRDefault="005F5E48" w:rsidP="00E91198">
            <w:pPr>
              <w:jc w:val="center"/>
              <w:rPr>
                <w:b/>
                <w:lang w:val="ky-KG"/>
              </w:rPr>
            </w:pPr>
          </w:p>
        </w:tc>
        <w:tc>
          <w:tcPr>
            <w:tcW w:w="3188" w:type="dxa"/>
          </w:tcPr>
          <w:p w:rsidR="005F5E48" w:rsidRPr="00721E2B" w:rsidRDefault="005F5E48" w:rsidP="00E91198">
            <w:pPr>
              <w:rPr>
                <w:lang w:val="ky-KG"/>
              </w:rPr>
            </w:pPr>
            <w:r w:rsidRPr="00721E2B">
              <w:rPr>
                <w:lang w:val="ky-KG"/>
              </w:rPr>
              <w:t>Микроучасток боюнча баардыгы</w:t>
            </w:r>
          </w:p>
        </w:tc>
        <w:tc>
          <w:tcPr>
            <w:tcW w:w="1009" w:type="dxa"/>
          </w:tcPr>
          <w:p w:rsidR="005F5E48" w:rsidRPr="00721E2B" w:rsidRDefault="005F5E48" w:rsidP="00E91198">
            <w:pPr>
              <w:jc w:val="center"/>
              <w:rPr>
                <w:lang w:val="ky-KG"/>
              </w:rPr>
            </w:pPr>
            <w:r w:rsidRPr="00721E2B">
              <w:rPr>
                <w:lang w:val="ky-KG"/>
              </w:rPr>
              <w:t>773</w:t>
            </w:r>
          </w:p>
        </w:tc>
        <w:tc>
          <w:tcPr>
            <w:tcW w:w="1093" w:type="dxa"/>
          </w:tcPr>
          <w:p w:rsidR="005F5E48" w:rsidRPr="00721E2B" w:rsidRDefault="005F5E48" w:rsidP="00E91198">
            <w:pPr>
              <w:jc w:val="center"/>
              <w:rPr>
                <w:lang w:val="ky-KG"/>
              </w:rPr>
            </w:pPr>
            <w:r w:rsidRPr="00721E2B">
              <w:rPr>
                <w:lang w:val="ky-KG"/>
              </w:rPr>
              <w:t>621</w:t>
            </w:r>
          </w:p>
        </w:tc>
        <w:tc>
          <w:tcPr>
            <w:tcW w:w="1030" w:type="dxa"/>
          </w:tcPr>
          <w:p w:rsidR="005F5E48" w:rsidRPr="00721E2B" w:rsidRDefault="005F5E48" w:rsidP="00E91198">
            <w:pPr>
              <w:jc w:val="center"/>
              <w:rPr>
                <w:lang w:val="ky-KG"/>
              </w:rPr>
            </w:pPr>
            <w:r w:rsidRPr="00721E2B">
              <w:rPr>
                <w:lang w:val="ky-KG"/>
              </w:rPr>
              <w:t>621</w:t>
            </w:r>
          </w:p>
        </w:tc>
        <w:tc>
          <w:tcPr>
            <w:tcW w:w="1211" w:type="dxa"/>
          </w:tcPr>
          <w:p w:rsidR="005F5E48" w:rsidRPr="00721E2B" w:rsidRDefault="005F5E48" w:rsidP="00E91198">
            <w:pPr>
              <w:jc w:val="center"/>
              <w:rPr>
                <w:lang w:val="ky-KG"/>
              </w:rPr>
            </w:pPr>
            <w:r>
              <w:rPr>
                <w:lang w:val="ky-KG"/>
              </w:rPr>
              <w:t>697</w:t>
            </w:r>
          </w:p>
        </w:tc>
      </w:tr>
      <w:tr w:rsidR="005F5E48" w:rsidRPr="00721E2B" w:rsidTr="00E91198">
        <w:trPr>
          <w:trHeight w:val="763"/>
        </w:trPr>
        <w:tc>
          <w:tcPr>
            <w:tcW w:w="1542" w:type="dxa"/>
            <w:vMerge/>
          </w:tcPr>
          <w:p w:rsidR="005F5E48" w:rsidRPr="00721E2B" w:rsidRDefault="005F5E48" w:rsidP="00E91198">
            <w:pPr>
              <w:jc w:val="center"/>
              <w:rPr>
                <w:b/>
                <w:lang w:val="ky-KG"/>
              </w:rPr>
            </w:pPr>
          </w:p>
        </w:tc>
        <w:tc>
          <w:tcPr>
            <w:tcW w:w="3188" w:type="dxa"/>
          </w:tcPr>
          <w:p w:rsidR="005F5E48" w:rsidRPr="00721E2B" w:rsidRDefault="005F5E48" w:rsidP="00E91198">
            <w:pPr>
              <w:rPr>
                <w:lang w:val="ky-KG"/>
              </w:rPr>
            </w:pPr>
            <w:r w:rsidRPr="00721E2B">
              <w:rPr>
                <w:lang w:val="ky-KG"/>
              </w:rPr>
              <w:t>Анын ичинен микроучасток боюнча окуганы:</w:t>
            </w:r>
          </w:p>
          <w:p w:rsidR="005F5E48" w:rsidRPr="00721E2B" w:rsidRDefault="005F5E48" w:rsidP="00E91198">
            <w:pPr>
              <w:rPr>
                <w:lang w:val="ky-KG"/>
              </w:rPr>
            </w:pPr>
            <w:r w:rsidRPr="00721E2B">
              <w:rPr>
                <w:lang w:val="ky-KG"/>
              </w:rPr>
              <w:t>- тоголок жетимдер</w:t>
            </w:r>
          </w:p>
          <w:p w:rsidR="005F5E48" w:rsidRPr="00721E2B" w:rsidRDefault="005F5E48" w:rsidP="00E91198">
            <w:pPr>
              <w:rPr>
                <w:lang w:val="ky-KG"/>
              </w:rPr>
            </w:pPr>
            <w:r w:rsidRPr="00721E2B">
              <w:rPr>
                <w:lang w:val="ky-KG"/>
              </w:rPr>
              <w:t xml:space="preserve">- жарым-жартылай жетимдер </w:t>
            </w:r>
          </w:p>
          <w:p w:rsidR="005F5E48" w:rsidRPr="00721E2B" w:rsidRDefault="005F5E48" w:rsidP="00E91198">
            <w:pPr>
              <w:rPr>
                <w:lang w:val="ky-KG"/>
              </w:rPr>
            </w:pPr>
            <w:r w:rsidRPr="00721E2B">
              <w:rPr>
                <w:lang w:val="ky-KG"/>
              </w:rPr>
              <w:t>- майыптар</w:t>
            </w:r>
          </w:p>
          <w:p w:rsidR="005F5E48" w:rsidRPr="00721E2B" w:rsidRDefault="005F5E48" w:rsidP="00E91198">
            <w:pPr>
              <w:rPr>
                <w:lang w:val="ky-KG"/>
              </w:rPr>
            </w:pPr>
            <w:r w:rsidRPr="00721E2B">
              <w:rPr>
                <w:lang w:val="ky-KG"/>
              </w:rPr>
              <w:t>- кѳп балалуулар</w:t>
            </w:r>
          </w:p>
          <w:p w:rsidR="005F5E48" w:rsidRPr="00721E2B" w:rsidRDefault="005F5E48" w:rsidP="00E91198">
            <w:pPr>
              <w:rPr>
                <w:lang w:val="ky-KG"/>
              </w:rPr>
            </w:pPr>
            <w:r w:rsidRPr="00721E2B">
              <w:rPr>
                <w:lang w:val="ky-KG"/>
              </w:rPr>
              <w:t xml:space="preserve">- аз камсыздар </w:t>
            </w:r>
          </w:p>
          <w:p w:rsidR="005F5E48" w:rsidRPr="00721E2B" w:rsidRDefault="005F5E48" w:rsidP="00E91198">
            <w:pPr>
              <w:rPr>
                <w:lang w:val="ky-KG"/>
              </w:rPr>
            </w:pPr>
            <w:r w:rsidRPr="00721E2B">
              <w:rPr>
                <w:lang w:val="ky-KG"/>
              </w:rPr>
              <w:t>- толук эмес үй-бүлѳ</w:t>
            </w:r>
          </w:p>
          <w:p w:rsidR="005F5E48" w:rsidRPr="00721E2B" w:rsidRDefault="005F5E48" w:rsidP="00E91198">
            <w:pPr>
              <w:rPr>
                <w:lang w:val="ky-KG"/>
              </w:rPr>
            </w:pPr>
            <w:r w:rsidRPr="00721E2B">
              <w:rPr>
                <w:lang w:val="ky-KG"/>
              </w:rPr>
              <w:t xml:space="preserve">- качкындар </w:t>
            </w:r>
          </w:p>
        </w:tc>
        <w:tc>
          <w:tcPr>
            <w:tcW w:w="1009" w:type="dxa"/>
          </w:tcPr>
          <w:p w:rsidR="005F5E48" w:rsidRPr="00721E2B" w:rsidRDefault="005F5E48" w:rsidP="00E91198">
            <w:pPr>
              <w:rPr>
                <w:lang w:val="ky-KG"/>
              </w:rPr>
            </w:pPr>
          </w:p>
          <w:p w:rsidR="005F5E48" w:rsidRPr="00721E2B" w:rsidRDefault="005F5E48" w:rsidP="00E91198">
            <w:pPr>
              <w:rPr>
                <w:lang w:val="ky-KG"/>
              </w:rPr>
            </w:pPr>
            <w:r w:rsidRPr="00721E2B">
              <w:rPr>
                <w:lang w:val="ky-KG"/>
              </w:rPr>
              <w:t xml:space="preserve">      449</w:t>
            </w:r>
          </w:p>
        </w:tc>
        <w:tc>
          <w:tcPr>
            <w:tcW w:w="1093" w:type="dxa"/>
          </w:tcPr>
          <w:p w:rsidR="005F5E48" w:rsidRPr="00721E2B" w:rsidRDefault="005F5E48" w:rsidP="00E91198">
            <w:pPr>
              <w:rPr>
                <w:lang w:val="ky-KG"/>
              </w:rPr>
            </w:pPr>
            <w:r w:rsidRPr="00721E2B">
              <w:rPr>
                <w:lang w:val="ky-KG"/>
              </w:rPr>
              <w:t xml:space="preserve">       </w:t>
            </w:r>
          </w:p>
          <w:p w:rsidR="005F5E48" w:rsidRPr="00721E2B" w:rsidRDefault="005F5E48" w:rsidP="00E91198">
            <w:pPr>
              <w:rPr>
                <w:lang w:val="ky-KG"/>
              </w:rPr>
            </w:pPr>
            <w:r w:rsidRPr="00721E2B">
              <w:rPr>
                <w:lang w:val="ky-KG"/>
              </w:rPr>
              <w:t xml:space="preserve">   469</w:t>
            </w:r>
          </w:p>
        </w:tc>
        <w:tc>
          <w:tcPr>
            <w:tcW w:w="1030" w:type="dxa"/>
          </w:tcPr>
          <w:p w:rsidR="005F5E48" w:rsidRPr="00721E2B" w:rsidRDefault="005F5E48" w:rsidP="00E91198">
            <w:pPr>
              <w:rPr>
                <w:lang w:val="ky-KG"/>
              </w:rPr>
            </w:pPr>
          </w:p>
          <w:p w:rsidR="005F5E48" w:rsidRPr="00721E2B" w:rsidRDefault="005F5E48" w:rsidP="00E91198">
            <w:pPr>
              <w:rPr>
                <w:lang w:val="ky-KG"/>
              </w:rPr>
            </w:pPr>
            <w:r w:rsidRPr="00721E2B">
              <w:rPr>
                <w:lang w:val="ky-KG"/>
              </w:rPr>
              <w:t xml:space="preserve">      475</w:t>
            </w:r>
          </w:p>
        </w:tc>
        <w:tc>
          <w:tcPr>
            <w:tcW w:w="1211" w:type="dxa"/>
          </w:tcPr>
          <w:p w:rsidR="005F5E48" w:rsidRDefault="005F5E48" w:rsidP="00E91198">
            <w:pPr>
              <w:rPr>
                <w:lang w:val="ky-KG"/>
              </w:rPr>
            </w:pPr>
          </w:p>
          <w:p w:rsidR="005F5E48" w:rsidRPr="00721E2B" w:rsidRDefault="005F5E48" w:rsidP="00E91198">
            <w:pPr>
              <w:rPr>
                <w:lang w:val="ky-KG"/>
              </w:rPr>
            </w:pPr>
            <w:r>
              <w:rPr>
                <w:lang w:val="ky-KG"/>
              </w:rPr>
              <w:t xml:space="preserve">      442</w:t>
            </w:r>
          </w:p>
        </w:tc>
      </w:tr>
      <w:tr w:rsidR="005F5E48" w:rsidRPr="00265899" w:rsidTr="00E91198">
        <w:trPr>
          <w:trHeight w:val="1683"/>
        </w:trPr>
        <w:tc>
          <w:tcPr>
            <w:tcW w:w="1542" w:type="dxa"/>
            <w:vMerge/>
          </w:tcPr>
          <w:p w:rsidR="005F5E48" w:rsidRPr="00C01C05" w:rsidRDefault="005F5E48" w:rsidP="00E91198">
            <w:pPr>
              <w:jc w:val="center"/>
              <w:rPr>
                <w:b/>
                <w:lang w:val="ky-KG"/>
              </w:rPr>
            </w:pPr>
          </w:p>
        </w:tc>
        <w:tc>
          <w:tcPr>
            <w:tcW w:w="3188" w:type="dxa"/>
          </w:tcPr>
          <w:p w:rsidR="005F5E48" w:rsidRPr="00C01C05" w:rsidRDefault="005F5E48" w:rsidP="00E91198">
            <w:pPr>
              <w:rPr>
                <w:lang w:val="ky-KG"/>
              </w:rPr>
            </w:pPr>
            <w:r w:rsidRPr="00C01C05">
              <w:rPr>
                <w:lang w:val="ky-KG"/>
              </w:rPr>
              <w:t>- Чернобылга катышкандардын балдары</w:t>
            </w:r>
          </w:p>
          <w:p w:rsidR="005F5E48" w:rsidRPr="00C01C05" w:rsidRDefault="005F5E48" w:rsidP="00E91198">
            <w:pPr>
              <w:rPr>
                <w:lang w:val="ky-KG"/>
              </w:rPr>
            </w:pPr>
            <w:r w:rsidRPr="00C01C05">
              <w:rPr>
                <w:lang w:val="ky-KG"/>
              </w:rPr>
              <w:t>- Баткенге катышкандардын балдары</w:t>
            </w:r>
          </w:p>
          <w:p w:rsidR="005F5E48" w:rsidRPr="00C01C05" w:rsidRDefault="005F5E48" w:rsidP="00E91198">
            <w:pPr>
              <w:rPr>
                <w:lang w:val="ky-KG"/>
              </w:rPr>
            </w:pPr>
            <w:r w:rsidRPr="00C01C05">
              <w:rPr>
                <w:lang w:val="ky-KG"/>
              </w:rPr>
              <w:t>- Афганистанга катышкандардын балдары</w:t>
            </w:r>
          </w:p>
        </w:tc>
        <w:tc>
          <w:tcPr>
            <w:tcW w:w="1009" w:type="dxa"/>
          </w:tcPr>
          <w:p w:rsidR="005F5E48" w:rsidRPr="00C01C05" w:rsidRDefault="005F5E48" w:rsidP="00E91198">
            <w:pPr>
              <w:jc w:val="center"/>
              <w:rPr>
                <w:lang w:val="ky-KG"/>
              </w:rPr>
            </w:pPr>
          </w:p>
          <w:p w:rsidR="005F5E48" w:rsidRPr="00C01C05" w:rsidRDefault="005F5E48" w:rsidP="00E91198">
            <w:pPr>
              <w:jc w:val="center"/>
              <w:rPr>
                <w:lang w:val="ky-KG"/>
              </w:rPr>
            </w:pPr>
            <w:r w:rsidRPr="00C01C05">
              <w:rPr>
                <w:lang w:val="ky-KG"/>
              </w:rPr>
              <w:t xml:space="preserve">---  </w:t>
            </w:r>
          </w:p>
          <w:p w:rsidR="005F5E48" w:rsidRPr="00C01C05" w:rsidRDefault="005F5E48" w:rsidP="00E91198">
            <w:pPr>
              <w:jc w:val="center"/>
              <w:rPr>
                <w:lang w:val="ky-KG"/>
              </w:rPr>
            </w:pPr>
            <w:r w:rsidRPr="00C01C05">
              <w:rPr>
                <w:lang w:val="ky-KG"/>
              </w:rPr>
              <w:t xml:space="preserve">---  </w:t>
            </w:r>
          </w:p>
          <w:p w:rsidR="005F5E48" w:rsidRPr="00C01C05" w:rsidRDefault="005F5E48" w:rsidP="00E91198">
            <w:pPr>
              <w:jc w:val="center"/>
              <w:rPr>
                <w:lang w:val="ky-KG"/>
              </w:rPr>
            </w:pPr>
            <w:r w:rsidRPr="00C01C05">
              <w:rPr>
                <w:lang w:val="ky-KG"/>
              </w:rPr>
              <w:t xml:space="preserve">---  </w:t>
            </w:r>
          </w:p>
          <w:p w:rsidR="005F5E48" w:rsidRPr="00C01C05" w:rsidRDefault="005F5E48" w:rsidP="00E91198">
            <w:pPr>
              <w:jc w:val="center"/>
              <w:rPr>
                <w:lang w:val="ky-KG"/>
              </w:rPr>
            </w:pPr>
          </w:p>
        </w:tc>
        <w:tc>
          <w:tcPr>
            <w:tcW w:w="1093" w:type="dxa"/>
          </w:tcPr>
          <w:p w:rsidR="005F5E48" w:rsidRPr="00C01C05" w:rsidRDefault="005F5E48" w:rsidP="00E91198">
            <w:pPr>
              <w:jc w:val="center"/>
              <w:rPr>
                <w:lang w:val="ky-KG"/>
              </w:rPr>
            </w:pPr>
          </w:p>
        </w:tc>
        <w:tc>
          <w:tcPr>
            <w:tcW w:w="1030" w:type="dxa"/>
          </w:tcPr>
          <w:p w:rsidR="005F5E48" w:rsidRPr="00C01C05" w:rsidRDefault="005F5E48" w:rsidP="00E91198">
            <w:pPr>
              <w:jc w:val="center"/>
              <w:rPr>
                <w:lang w:val="ky-KG"/>
              </w:rPr>
            </w:pPr>
          </w:p>
        </w:tc>
        <w:tc>
          <w:tcPr>
            <w:tcW w:w="1211" w:type="dxa"/>
          </w:tcPr>
          <w:p w:rsidR="005F5E48" w:rsidRPr="00C01C05" w:rsidRDefault="005F5E48" w:rsidP="00E91198">
            <w:pPr>
              <w:jc w:val="center"/>
              <w:rPr>
                <w:lang w:val="ky-KG"/>
              </w:rPr>
            </w:pPr>
          </w:p>
        </w:tc>
      </w:tr>
      <w:tr w:rsidR="005F5E48" w:rsidRPr="00265899" w:rsidTr="00E91198">
        <w:trPr>
          <w:trHeight w:val="1661"/>
        </w:trPr>
        <w:tc>
          <w:tcPr>
            <w:tcW w:w="1542" w:type="dxa"/>
            <w:vMerge/>
          </w:tcPr>
          <w:p w:rsidR="005F5E48" w:rsidRPr="00C01C05" w:rsidRDefault="005F5E48" w:rsidP="00E91198">
            <w:pPr>
              <w:jc w:val="center"/>
              <w:rPr>
                <w:b/>
                <w:lang w:val="ky-KG"/>
              </w:rPr>
            </w:pPr>
          </w:p>
        </w:tc>
        <w:tc>
          <w:tcPr>
            <w:tcW w:w="3188" w:type="dxa"/>
          </w:tcPr>
          <w:p w:rsidR="005F5E48" w:rsidRPr="00C01C05" w:rsidRDefault="005F5E48" w:rsidP="00E91198">
            <w:pPr>
              <w:rPr>
                <w:lang w:val="ky-KG"/>
              </w:rPr>
            </w:pPr>
            <w:r w:rsidRPr="00C01C05">
              <w:rPr>
                <w:lang w:val="ky-KG"/>
              </w:rPr>
              <w:t xml:space="preserve">- турмуш шарты оор үй-бүлѳлѳр </w:t>
            </w:r>
          </w:p>
          <w:p w:rsidR="005F5E48" w:rsidRPr="00C01C05" w:rsidRDefault="005F5E48" w:rsidP="00E91198">
            <w:pPr>
              <w:rPr>
                <w:lang w:val="ky-KG"/>
              </w:rPr>
            </w:pPr>
            <w:r w:rsidRPr="00C01C05">
              <w:rPr>
                <w:lang w:val="ky-KG"/>
              </w:rPr>
              <w:t xml:space="preserve">- мектеп жашындагы окууга тартылбаган балдардын саны </w:t>
            </w:r>
          </w:p>
          <w:p w:rsidR="005F5E48" w:rsidRPr="00C01C05" w:rsidRDefault="005F5E48" w:rsidP="00E91198">
            <w:pPr>
              <w:rPr>
                <w:lang w:val="ky-KG"/>
              </w:rPr>
            </w:pPr>
            <w:r w:rsidRPr="00C01C05">
              <w:rPr>
                <w:lang w:val="ky-KG"/>
              </w:rPr>
              <w:t xml:space="preserve">- мектепке чейинки балдар (5, 6 жаш) </w:t>
            </w:r>
          </w:p>
        </w:tc>
        <w:tc>
          <w:tcPr>
            <w:tcW w:w="1009" w:type="dxa"/>
          </w:tcPr>
          <w:p w:rsidR="005F5E48" w:rsidRPr="00C01C05" w:rsidRDefault="005F5E48" w:rsidP="00E91198">
            <w:pPr>
              <w:jc w:val="center"/>
              <w:rPr>
                <w:lang w:val="ky-KG"/>
              </w:rPr>
            </w:pPr>
            <w:r w:rsidRPr="00C01C05">
              <w:rPr>
                <w:lang w:val="ky-KG"/>
              </w:rPr>
              <w:t xml:space="preserve">---   </w:t>
            </w:r>
          </w:p>
          <w:p w:rsidR="005F5E48" w:rsidRPr="00C01C05" w:rsidRDefault="005F5E48" w:rsidP="00E91198">
            <w:pPr>
              <w:rPr>
                <w:lang w:val="ky-KG"/>
              </w:rPr>
            </w:pPr>
            <w:r w:rsidRPr="00C01C05">
              <w:rPr>
                <w:lang w:val="ky-KG"/>
              </w:rPr>
              <w:t xml:space="preserve">       ---</w:t>
            </w:r>
          </w:p>
          <w:p w:rsidR="005F5E48" w:rsidRPr="00C01C05" w:rsidRDefault="005F5E48" w:rsidP="00E91198">
            <w:pPr>
              <w:jc w:val="center"/>
              <w:rPr>
                <w:lang w:val="ky-KG"/>
              </w:rPr>
            </w:pPr>
          </w:p>
          <w:p w:rsidR="005F5E48" w:rsidRPr="00C01C05" w:rsidRDefault="005F5E48" w:rsidP="00E91198">
            <w:pPr>
              <w:jc w:val="center"/>
              <w:rPr>
                <w:lang w:val="ky-KG"/>
              </w:rPr>
            </w:pPr>
            <w:r w:rsidRPr="00C01C05">
              <w:rPr>
                <w:lang w:val="ky-KG"/>
              </w:rPr>
              <w:t>109</w:t>
            </w:r>
          </w:p>
        </w:tc>
        <w:tc>
          <w:tcPr>
            <w:tcW w:w="1093" w:type="dxa"/>
          </w:tcPr>
          <w:p w:rsidR="005F5E48" w:rsidRDefault="005F5E48" w:rsidP="00E91198">
            <w:pPr>
              <w:rPr>
                <w:lang w:val="ky-KG"/>
              </w:rPr>
            </w:pPr>
            <w:r>
              <w:rPr>
                <w:lang w:val="ky-KG"/>
              </w:rPr>
              <w:t xml:space="preserve">______ </w:t>
            </w:r>
          </w:p>
          <w:p w:rsidR="005F5E48" w:rsidRDefault="005F5E48" w:rsidP="00E91198">
            <w:pPr>
              <w:rPr>
                <w:lang w:val="ky-KG"/>
              </w:rPr>
            </w:pPr>
          </w:p>
          <w:p w:rsidR="005F5E48" w:rsidRDefault="005F5E48" w:rsidP="00E91198">
            <w:pPr>
              <w:rPr>
                <w:lang w:val="ky-KG"/>
              </w:rPr>
            </w:pPr>
          </w:p>
          <w:p w:rsidR="005F5E48" w:rsidRPr="00C01C05" w:rsidRDefault="005F5E48" w:rsidP="00E91198">
            <w:pPr>
              <w:rPr>
                <w:lang w:val="ky-KG"/>
              </w:rPr>
            </w:pPr>
            <w:r>
              <w:rPr>
                <w:lang w:val="ky-KG"/>
              </w:rPr>
              <w:t xml:space="preserve">     182</w:t>
            </w:r>
          </w:p>
        </w:tc>
        <w:tc>
          <w:tcPr>
            <w:tcW w:w="1030" w:type="dxa"/>
          </w:tcPr>
          <w:p w:rsidR="005F5E48" w:rsidRDefault="005F5E48" w:rsidP="00E91198">
            <w:pPr>
              <w:rPr>
                <w:lang w:val="ky-KG"/>
              </w:rPr>
            </w:pPr>
          </w:p>
          <w:p w:rsidR="005F5E48" w:rsidRPr="00307D08" w:rsidRDefault="005F5E48" w:rsidP="00E91198">
            <w:pPr>
              <w:rPr>
                <w:lang w:val="ky-KG"/>
              </w:rPr>
            </w:pPr>
          </w:p>
          <w:p w:rsidR="005F5E48" w:rsidRPr="00307D08" w:rsidRDefault="005F5E48" w:rsidP="00E91198">
            <w:pPr>
              <w:rPr>
                <w:lang w:val="ky-KG"/>
              </w:rPr>
            </w:pPr>
          </w:p>
          <w:p w:rsidR="005F5E48" w:rsidRPr="00307D08" w:rsidRDefault="005F5E48" w:rsidP="00E91198">
            <w:pPr>
              <w:rPr>
                <w:lang w:val="ky-KG"/>
              </w:rPr>
            </w:pPr>
            <w:r>
              <w:rPr>
                <w:lang w:val="ky-KG"/>
              </w:rPr>
              <w:t>56</w:t>
            </w:r>
          </w:p>
        </w:tc>
        <w:tc>
          <w:tcPr>
            <w:tcW w:w="1211" w:type="dxa"/>
          </w:tcPr>
          <w:p w:rsidR="005F5E48" w:rsidRDefault="005F5E48" w:rsidP="00E91198">
            <w:pPr>
              <w:rPr>
                <w:lang w:val="ky-KG"/>
              </w:rPr>
            </w:pPr>
          </w:p>
          <w:p w:rsidR="005F5E48" w:rsidRDefault="005F5E48" w:rsidP="00E91198">
            <w:pPr>
              <w:rPr>
                <w:lang w:val="ky-KG"/>
              </w:rPr>
            </w:pPr>
          </w:p>
          <w:p w:rsidR="005F5E48" w:rsidRDefault="005F5E48" w:rsidP="00E91198">
            <w:pPr>
              <w:rPr>
                <w:lang w:val="ky-KG"/>
              </w:rPr>
            </w:pPr>
          </w:p>
          <w:p w:rsidR="005F5E48" w:rsidRDefault="005F5E48" w:rsidP="00E91198">
            <w:pPr>
              <w:rPr>
                <w:lang w:val="ky-KG"/>
              </w:rPr>
            </w:pPr>
            <w:r>
              <w:rPr>
                <w:lang w:val="ky-KG"/>
              </w:rPr>
              <w:t xml:space="preserve">  22</w:t>
            </w:r>
          </w:p>
        </w:tc>
      </w:tr>
    </w:tbl>
    <w:p w:rsidR="004E2B44" w:rsidRDefault="004E2B44" w:rsidP="004E2B44">
      <w:pPr>
        <w:jc w:val="right"/>
        <w:rPr>
          <w:b/>
          <w:sz w:val="28"/>
          <w:u w:val="single"/>
          <w:lang w:val="ky-KG"/>
        </w:rPr>
      </w:pPr>
    </w:p>
    <w:p w:rsidR="004E2B44" w:rsidRDefault="0064138A" w:rsidP="0064138A">
      <w:pPr>
        <w:rPr>
          <w:b/>
          <w:color w:val="FF0000"/>
          <w:sz w:val="28"/>
          <w:u w:val="single"/>
          <w:lang w:val="ky-KG"/>
        </w:rPr>
      </w:pPr>
      <w:r>
        <w:rPr>
          <w:b/>
          <w:sz w:val="28"/>
          <w:u w:val="single"/>
          <w:lang w:val="ky-KG"/>
        </w:rPr>
        <w:t xml:space="preserve">                                                                                                             </w:t>
      </w:r>
      <w:r w:rsidR="004E2B44">
        <w:rPr>
          <w:b/>
          <w:color w:val="FF0000"/>
          <w:sz w:val="28"/>
          <w:u w:val="single"/>
          <w:lang w:val="ky-KG"/>
        </w:rPr>
        <w:t>7-тиркеме</w:t>
      </w:r>
    </w:p>
    <w:p w:rsidR="0064138A" w:rsidRDefault="0064138A" w:rsidP="004E2B44">
      <w:pPr>
        <w:jc w:val="right"/>
        <w:rPr>
          <w:b/>
          <w:color w:val="FF0000"/>
          <w:sz w:val="28"/>
          <w:u w:val="single"/>
          <w:lang w:val="ky-KG"/>
        </w:rPr>
      </w:pPr>
    </w:p>
    <w:p w:rsidR="0064138A" w:rsidRDefault="0064138A" w:rsidP="004E2B44">
      <w:pPr>
        <w:jc w:val="right"/>
        <w:rPr>
          <w:b/>
          <w:color w:val="FF0000"/>
          <w:sz w:val="28"/>
          <w:u w:val="single"/>
          <w:lang w:val="ky-KG"/>
        </w:rPr>
      </w:pPr>
    </w:p>
    <w:p w:rsidR="0064138A" w:rsidRPr="005C50DE" w:rsidRDefault="004E2B44" w:rsidP="0064138A">
      <w:pPr>
        <w:pStyle w:val="ac"/>
        <w:ind w:left="360"/>
        <w:rPr>
          <w:rFonts w:eastAsiaTheme="minorHAnsi"/>
          <w:color w:val="806000" w:themeColor="accent4" w:themeShade="80"/>
          <w:szCs w:val="28"/>
          <w:lang w:val="ky-KG" w:eastAsia="en-US"/>
        </w:rPr>
      </w:pPr>
      <w:r>
        <w:rPr>
          <w:b/>
          <w:color w:val="FF0000"/>
          <w:lang w:val="ky-KG"/>
        </w:rPr>
        <w:t xml:space="preserve"> </w:t>
      </w:r>
      <w:r w:rsidR="0064138A">
        <w:rPr>
          <w:rFonts w:eastAsiaTheme="minorHAnsi"/>
          <w:color w:val="806000" w:themeColor="accent4" w:themeShade="80"/>
          <w:szCs w:val="28"/>
          <w:lang w:val="ky-KG" w:eastAsia="en-US"/>
        </w:rPr>
        <w:t>2020 - 2021</w:t>
      </w:r>
      <w:r w:rsidR="0064138A" w:rsidRPr="005C50DE">
        <w:rPr>
          <w:rFonts w:eastAsiaTheme="minorHAnsi"/>
          <w:color w:val="806000" w:themeColor="accent4" w:themeShade="80"/>
          <w:szCs w:val="28"/>
          <w:lang w:val="ky-KG" w:eastAsia="en-US"/>
        </w:rPr>
        <w:t>-окуу жылынын жалпы республикалык тестирлөөнүн жыйынтыгы:</w:t>
      </w:r>
    </w:p>
    <w:p w:rsidR="0064138A" w:rsidRPr="00265899" w:rsidRDefault="0064138A" w:rsidP="0064138A">
      <w:pPr>
        <w:jc w:val="center"/>
        <w:rPr>
          <w:rFonts w:eastAsiaTheme="minorHAnsi"/>
          <w:sz w:val="16"/>
          <w:szCs w:val="28"/>
          <w:lang w:val="ky-KG" w:eastAsia="en-US"/>
        </w:rPr>
      </w:pPr>
    </w:p>
    <w:p w:rsidR="0064138A" w:rsidRPr="004C75F2" w:rsidRDefault="0064138A" w:rsidP="0064138A">
      <w:pPr>
        <w:rPr>
          <w:rFonts w:eastAsiaTheme="minorHAnsi"/>
          <w:b/>
          <w:color w:val="FF0000"/>
          <w:szCs w:val="28"/>
          <w:lang w:val="ky-KG" w:eastAsia="en-US"/>
        </w:rPr>
      </w:pPr>
      <w:r>
        <w:rPr>
          <w:rFonts w:eastAsiaTheme="minorHAnsi"/>
          <w:color w:val="0070C0"/>
          <w:sz w:val="28"/>
          <w:szCs w:val="28"/>
          <w:lang w:val="ky-KG" w:eastAsia="en-US"/>
        </w:rPr>
        <w:t xml:space="preserve">      </w:t>
      </w:r>
      <w:r w:rsidRPr="00FE4EAE">
        <w:rPr>
          <w:rFonts w:eastAsiaTheme="minorHAnsi"/>
          <w:color w:val="0070C0"/>
          <w:sz w:val="28"/>
          <w:szCs w:val="28"/>
          <w:lang w:val="ky-KG" w:eastAsia="en-US"/>
        </w:rPr>
        <w:t xml:space="preserve"> </w:t>
      </w:r>
      <w:r w:rsidRPr="00D616EC">
        <w:rPr>
          <w:rFonts w:eastAsiaTheme="minorHAnsi"/>
          <w:b/>
          <w:color w:val="002060"/>
          <w:szCs w:val="28"/>
          <w:lang w:val="ky-KG" w:eastAsia="en-US"/>
        </w:rPr>
        <w:t>Катышкан окуучулардын саны:</w:t>
      </w:r>
      <w:r w:rsidRPr="00C01C05">
        <w:rPr>
          <w:rFonts w:eastAsiaTheme="minorHAnsi"/>
          <w:b/>
          <w:szCs w:val="28"/>
          <w:lang w:val="ky-KG" w:eastAsia="en-US"/>
        </w:rPr>
        <w:t xml:space="preserve"> </w:t>
      </w:r>
      <w:r>
        <w:rPr>
          <w:rFonts w:eastAsiaTheme="minorHAnsi"/>
          <w:b/>
          <w:color w:val="FF0000"/>
          <w:szCs w:val="28"/>
          <w:lang w:val="ky-KG" w:eastAsia="en-US"/>
        </w:rPr>
        <w:t>23</w:t>
      </w:r>
      <w:r w:rsidRPr="00C01C05">
        <w:rPr>
          <w:rFonts w:eastAsiaTheme="minorHAnsi"/>
          <w:b/>
          <w:szCs w:val="28"/>
          <w:lang w:val="ky-KG" w:eastAsia="en-US"/>
        </w:rPr>
        <w:t xml:space="preserve">  </w:t>
      </w:r>
      <w:r w:rsidRPr="00D616EC">
        <w:rPr>
          <w:rFonts w:eastAsiaTheme="minorHAnsi"/>
          <w:b/>
          <w:color w:val="002060"/>
          <w:szCs w:val="28"/>
          <w:lang w:val="ky-KG" w:eastAsia="en-US"/>
        </w:rPr>
        <w:t xml:space="preserve">эң жогорку балл: </w:t>
      </w:r>
      <w:r>
        <w:rPr>
          <w:rFonts w:eastAsiaTheme="minorHAnsi"/>
          <w:b/>
          <w:color w:val="FF0000"/>
          <w:szCs w:val="28"/>
          <w:lang w:val="ky-KG" w:eastAsia="en-US"/>
        </w:rPr>
        <w:t>178</w:t>
      </w:r>
      <w:r>
        <w:rPr>
          <w:rFonts w:eastAsiaTheme="minorHAnsi"/>
          <w:b/>
          <w:szCs w:val="28"/>
          <w:lang w:val="ky-KG" w:eastAsia="en-US"/>
        </w:rPr>
        <w:t xml:space="preserve"> </w:t>
      </w:r>
      <w:r>
        <w:rPr>
          <w:rFonts w:eastAsiaTheme="minorHAnsi"/>
          <w:b/>
          <w:color w:val="7030A0"/>
          <w:szCs w:val="28"/>
          <w:lang w:val="ky-KG" w:eastAsia="en-US"/>
        </w:rPr>
        <w:t xml:space="preserve">( </w:t>
      </w:r>
      <w:r w:rsidRPr="00D616EC">
        <w:rPr>
          <w:rFonts w:eastAsiaTheme="minorHAnsi"/>
          <w:b/>
          <w:color w:val="7030A0"/>
          <w:szCs w:val="28"/>
          <w:lang w:val="ky-KG" w:eastAsia="en-US"/>
        </w:rPr>
        <w:t>)</w:t>
      </w:r>
    </w:p>
    <w:p w:rsidR="0064138A" w:rsidRPr="00620442" w:rsidRDefault="0064138A" w:rsidP="0064138A">
      <w:pPr>
        <w:rPr>
          <w:b/>
          <w:sz w:val="28"/>
          <w:lang w:val="ky-KG"/>
        </w:rPr>
      </w:pPr>
    </w:p>
    <w:tbl>
      <w:tblPr>
        <w:tblStyle w:val="af"/>
        <w:tblW w:w="0" w:type="auto"/>
        <w:tblInd w:w="0" w:type="dxa"/>
        <w:tblLook w:val="04A0" w:firstRow="1" w:lastRow="0" w:firstColumn="1" w:lastColumn="0" w:noHBand="0" w:noVBand="1"/>
      </w:tblPr>
      <w:tblGrid>
        <w:gridCol w:w="578"/>
        <w:gridCol w:w="5658"/>
        <w:gridCol w:w="3109"/>
      </w:tblGrid>
      <w:tr w:rsidR="0064138A" w:rsidRPr="00620442" w:rsidTr="00E91198">
        <w:tc>
          <w:tcPr>
            <w:tcW w:w="578" w:type="dxa"/>
          </w:tcPr>
          <w:p w:rsidR="0064138A" w:rsidRPr="00620442" w:rsidRDefault="0064138A" w:rsidP="00E91198">
            <w:pPr>
              <w:rPr>
                <w:b/>
                <w:sz w:val="28"/>
                <w:lang w:val="ky-KG"/>
              </w:rPr>
            </w:pPr>
            <w:r w:rsidRPr="00620442">
              <w:rPr>
                <w:b/>
                <w:sz w:val="28"/>
                <w:lang w:val="ky-KG"/>
              </w:rPr>
              <w:t>№</w:t>
            </w:r>
          </w:p>
        </w:tc>
        <w:tc>
          <w:tcPr>
            <w:tcW w:w="5658" w:type="dxa"/>
          </w:tcPr>
          <w:p w:rsidR="0064138A" w:rsidRPr="00620442" w:rsidRDefault="0064138A" w:rsidP="00E91198">
            <w:pPr>
              <w:rPr>
                <w:b/>
                <w:sz w:val="28"/>
                <w:lang w:val="ky-KG"/>
              </w:rPr>
            </w:pPr>
            <w:r w:rsidRPr="00620442">
              <w:rPr>
                <w:b/>
                <w:sz w:val="28"/>
                <w:lang w:val="ky-KG"/>
              </w:rPr>
              <w:t>Аты-жөнү</w:t>
            </w:r>
          </w:p>
        </w:tc>
        <w:tc>
          <w:tcPr>
            <w:tcW w:w="3109" w:type="dxa"/>
          </w:tcPr>
          <w:p w:rsidR="0064138A" w:rsidRPr="00620442" w:rsidRDefault="0064138A" w:rsidP="00E91198">
            <w:pPr>
              <w:rPr>
                <w:b/>
                <w:sz w:val="28"/>
                <w:lang w:val="ky-KG"/>
              </w:rPr>
            </w:pPr>
            <w:r w:rsidRPr="00620442">
              <w:rPr>
                <w:b/>
                <w:sz w:val="28"/>
                <w:lang w:val="ky-KG"/>
              </w:rPr>
              <w:t xml:space="preserve">Баллы </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w:t>
            </w:r>
          </w:p>
        </w:tc>
        <w:tc>
          <w:tcPr>
            <w:tcW w:w="5658" w:type="dxa"/>
          </w:tcPr>
          <w:p w:rsidR="0064138A" w:rsidRPr="00620442" w:rsidRDefault="0064138A" w:rsidP="00E91198">
            <w:pPr>
              <w:rPr>
                <w:sz w:val="28"/>
                <w:lang w:val="ky-KG"/>
              </w:rPr>
            </w:pPr>
            <w:r w:rsidRPr="00620442">
              <w:rPr>
                <w:sz w:val="28"/>
                <w:lang w:val="ky-KG"/>
              </w:rPr>
              <w:t>Абдыбекова Бегайым</w:t>
            </w:r>
          </w:p>
        </w:tc>
        <w:tc>
          <w:tcPr>
            <w:tcW w:w="3109" w:type="dxa"/>
          </w:tcPr>
          <w:p w:rsidR="0064138A" w:rsidRPr="00620442" w:rsidRDefault="0064138A" w:rsidP="00E91198">
            <w:pPr>
              <w:rPr>
                <w:sz w:val="28"/>
                <w:lang w:val="ky-KG"/>
              </w:rPr>
            </w:pPr>
            <w:r>
              <w:rPr>
                <w:sz w:val="28"/>
                <w:lang w:val="ky-KG"/>
              </w:rPr>
              <w:t>90 матем 4</w:t>
            </w:r>
            <w:r w:rsidRPr="00620442">
              <w:rPr>
                <w:sz w:val="28"/>
                <w:lang w:val="ky-KG"/>
              </w:rPr>
              <w:t>5</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w:t>
            </w:r>
          </w:p>
        </w:tc>
        <w:tc>
          <w:tcPr>
            <w:tcW w:w="5658" w:type="dxa"/>
          </w:tcPr>
          <w:p w:rsidR="0064138A" w:rsidRPr="00620442" w:rsidRDefault="0064138A" w:rsidP="00E91198">
            <w:pPr>
              <w:rPr>
                <w:sz w:val="28"/>
                <w:lang w:val="ky-KG"/>
              </w:rPr>
            </w:pPr>
            <w:r w:rsidRPr="00620442">
              <w:rPr>
                <w:sz w:val="28"/>
                <w:lang w:val="ky-KG"/>
              </w:rPr>
              <w:t>Абрасакова Алина</w:t>
            </w:r>
          </w:p>
        </w:tc>
        <w:tc>
          <w:tcPr>
            <w:tcW w:w="3109" w:type="dxa"/>
          </w:tcPr>
          <w:p w:rsidR="0064138A" w:rsidRPr="00620442" w:rsidRDefault="0064138A" w:rsidP="00E91198">
            <w:pPr>
              <w:rPr>
                <w:sz w:val="28"/>
                <w:lang w:val="ky-KG"/>
              </w:rPr>
            </w:pPr>
            <w:r>
              <w:rPr>
                <w:sz w:val="28"/>
                <w:lang w:val="ky-KG"/>
              </w:rPr>
              <w:t>85</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3</w:t>
            </w:r>
          </w:p>
        </w:tc>
        <w:tc>
          <w:tcPr>
            <w:tcW w:w="5658" w:type="dxa"/>
          </w:tcPr>
          <w:p w:rsidR="0064138A" w:rsidRPr="00620442" w:rsidRDefault="0064138A" w:rsidP="00E91198">
            <w:pPr>
              <w:rPr>
                <w:sz w:val="28"/>
                <w:lang w:val="ky-KG"/>
              </w:rPr>
            </w:pPr>
            <w:r w:rsidRPr="00620442">
              <w:rPr>
                <w:sz w:val="28"/>
                <w:lang w:val="ky-KG"/>
              </w:rPr>
              <w:t>Акишбекова Назима</w:t>
            </w:r>
          </w:p>
        </w:tc>
        <w:tc>
          <w:tcPr>
            <w:tcW w:w="3109" w:type="dxa"/>
          </w:tcPr>
          <w:p w:rsidR="0064138A" w:rsidRPr="00620442" w:rsidRDefault="0064138A" w:rsidP="00E91198">
            <w:pPr>
              <w:rPr>
                <w:sz w:val="28"/>
                <w:lang w:val="ky-KG"/>
              </w:rPr>
            </w:pPr>
            <w:r w:rsidRPr="00620442">
              <w:rPr>
                <w:sz w:val="28"/>
                <w:lang w:val="ky-KG"/>
              </w:rPr>
              <w:t>154     тарых 59</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4</w:t>
            </w:r>
          </w:p>
        </w:tc>
        <w:tc>
          <w:tcPr>
            <w:tcW w:w="5658" w:type="dxa"/>
          </w:tcPr>
          <w:p w:rsidR="0064138A" w:rsidRPr="00620442" w:rsidRDefault="0064138A" w:rsidP="00E91198">
            <w:pPr>
              <w:rPr>
                <w:sz w:val="28"/>
                <w:lang w:val="ky-KG"/>
              </w:rPr>
            </w:pPr>
            <w:r w:rsidRPr="00620442">
              <w:rPr>
                <w:sz w:val="28"/>
                <w:lang w:val="ky-KG"/>
              </w:rPr>
              <w:t>Астарбеков Темирлан</w:t>
            </w:r>
          </w:p>
        </w:tc>
        <w:tc>
          <w:tcPr>
            <w:tcW w:w="3109" w:type="dxa"/>
          </w:tcPr>
          <w:p w:rsidR="0064138A" w:rsidRPr="00620442" w:rsidRDefault="0064138A" w:rsidP="00E91198">
            <w:pPr>
              <w:rPr>
                <w:sz w:val="28"/>
                <w:lang w:val="ky-KG"/>
              </w:rPr>
            </w:pPr>
            <w:r w:rsidRPr="00620442">
              <w:rPr>
                <w:sz w:val="28"/>
                <w:lang w:val="ky-KG"/>
              </w:rPr>
              <w:t>66    тарых 76</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5</w:t>
            </w:r>
          </w:p>
        </w:tc>
        <w:tc>
          <w:tcPr>
            <w:tcW w:w="5658" w:type="dxa"/>
          </w:tcPr>
          <w:p w:rsidR="0064138A" w:rsidRPr="00620442" w:rsidRDefault="0064138A" w:rsidP="00E91198">
            <w:pPr>
              <w:rPr>
                <w:sz w:val="28"/>
                <w:lang w:val="ky-KG"/>
              </w:rPr>
            </w:pPr>
            <w:r w:rsidRPr="00620442">
              <w:rPr>
                <w:sz w:val="28"/>
                <w:lang w:val="ky-KG"/>
              </w:rPr>
              <w:t>Бейшенбеков Ызат</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6</w:t>
            </w:r>
          </w:p>
        </w:tc>
        <w:tc>
          <w:tcPr>
            <w:tcW w:w="5658" w:type="dxa"/>
          </w:tcPr>
          <w:p w:rsidR="0064138A" w:rsidRPr="00620442" w:rsidRDefault="0064138A" w:rsidP="00E91198">
            <w:pPr>
              <w:rPr>
                <w:sz w:val="28"/>
                <w:lang w:val="ky-KG"/>
              </w:rPr>
            </w:pPr>
            <w:r w:rsidRPr="00620442">
              <w:rPr>
                <w:sz w:val="28"/>
                <w:lang w:val="ky-KG"/>
              </w:rPr>
              <w:t>Бейшеналиев Адилет</w:t>
            </w:r>
          </w:p>
        </w:tc>
        <w:tc>
          <w:tcPr>
            <w:tcW w:w="3109" w:type="dxa"/>
          </w:tcPr>
          <w:p w:rsidR="0064138A" w:rsidRPr="00620442" w:rsidRDefault="0064138A" w:rsidP="00E91198">
            <w:pPr>
              <w:rPr>
                <w:sz w:val="28"/>
                <w:lang w:val="ky-KG"/>
              </w:rPr>
            </w:pPr>
            <w:r w:rsidRPr="00620442">
              <w:rPr>
                <w:sz w:val="28"/>
                <w:lang w:val="ky-KG"/>
              </w:rPr>
              <w:t>122 физика 68</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7</w:t>
            </w:r>
          </w:p>
        </w:tc>
        <w:tc>
          <w:tcPr>
            <w:tcW w:w="5658" w:type="dxa"/>
          </w:tcPr>
          <w:p w:rsidR="0064138A" w:rsidRPr="00620442" w:rsidRDefault="0064138A" w:rsidP="00E91198">
            <w:pPr>
              <w:rPr>
                <w:sz w:val="28"/>
                <w:lang w:val="ky-KG"/>
              </w:rPr>
            </w:pPr>
            <w:r w:rsidRPr="00620442">
              <w:rPr>
                <w:sz w:val="28"/>
                <w:lang w:val="ky-KG"/>
              </w:rPr>
              <w:t>Жантай кызы Хадижа</w:t>
            </w:r>
          </w:p>
        </w:tc>
        <w:tc>
          <w:tcPr>
            <w:tcW w:w="3109" w:type="dxa"/>
          </w:tcPr>
          <w:p w:rsidR="0064138A" w:rsidRPr="00620442" w:rsidRDefault="0064138A" w:rsidP="00E91198">
            <w:pPr>
              <w:rPr>
                <w:sz w:val="28"/>
                <w:lang w:val="ky-KG"/>
              </w:rPr>
            </w:pPr>
            <w:r w:rsidRPr="00620442">
              <w:rPr>
                <w:sz w:val="28"/>
                <w:lang w:val="ky-KG"/>
              </w:rPr>
              <w:t>178  матем 64</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8</w:t>
            </w:r>
          </w:p>
        </w:tc>
        <w:tc>
          <w:tcPr>
            <w:tcW w:w="5658" w:type="dxa"/>
          </w:tcPr>
          <w:p w:rsidR="0064138A" w:rsidRPr="00620442" w:rsidRDefault="0064138A" w:rsidP="00E91198">
            <w:pPr>
              <w:rPr>
                <w:sz w:val="28"/>
                <w:lang w:val="ky-KG"/>
              </w:rPr>
            </w:pPr>
            <w:r w:rsidRPr="00620442">
              <w:rPr>
                <w:sz w:val="28"/>
                <w:lang w:val="ky-KG"/>
              </w:rPr>
              <w:t>Жолдошбеков Данияр</w:t>
            </w:r>
          </w:p>
        </w:tc>
        <w:tc>
          <w:tcPr>
            <w:tcW w:w="3109" w:type="dxa"/>
          </w:tcPr>
          <w:p w:rsidR="0064138A" w:rsidRPr="00620442" w:rsidRDefault="0064138A" w:rsidP="00E91198">
            <w:pPr>
              <w:rPr>
                <w:sz w:val="28"/>
                <w:lang w:val="ky-KG"/>
              </w:rPr>
            </w:pPr>
            <w:r w:rsidRPr="00620442">
              <w:rPr>
                <w:sz w:val="28"/>
                <w:lang w:val="ky-KG"/>
              </w:rPr>
              <w:t>108     тарых 87</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9</w:t>
            </w:r>
          </w:p>
        </w:tc>
        <w:tc>
          <w:tcPr>
            <w:tcW w:w="5658" w:type="dxa"/>
          </w:tcPr>
          <w:p w:rsidR="0064138A" w:rsidRPr="00620442" w:rsidRDefault="0064138A" w:rsidP="00E91198">
            <w:pPr>
              <w:rPr>
                <w:sz w:val="28"/>
                <w:lang w:val="ky-KG"/>
              </w:rPr>
            </w:pPr>
            <w:r w:rsidRPr="00620442">
              <w:rPr>
                <w:sz w:val="28"/>
                <w:lang w:val="ky-KG"/>
              </w:rPr>
              <w:t>Жолдошбек уулу Талгарбек</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10</w:t>
            </w:r>
          </w:p>
        </w:tc>
        <w:tc>
          <w:tcPr>
            <w:tcW w:w="5658" w:type="dxa"/>
          </w:tcPr>
          <w:p w:rsidR="0064138A" w:rsidRPr="00620442" w:rsidRDefault="0064138A" w:rsidP="00E91198">
            <w:pPr>
              <w:rPr>
                <w:sz w:val="28"/>
                <w:lang w:val="ky-KG"/>
              </w:rPr>
            </w:pPr>
            <w:r w:rsidRPr="00620442">
              <w:rPr>
                <w:sz w:val="28"/>
                <w:lang w:val="ky-KG"/>
              </w:rPr>
              <w:t>Зарыпбекова Жибек</w:t>
            </w:r>
          </w:p>
        </w:tc>
        <w:tc>
          <w:tcPr>
            <w:tcW w:w="3109" w:type="dxa"/>
          </w:tcPr>
          <w:p w:rsidR="0064138A" w:rsidRPr="00620442" w:rsidRDefault="0064138A" w:rsidP="00E91198">
            <w:pPr>
              <w:rPr>
                <w:sz w:val="28"/>
                <w:lang w:val="ky-KG"/>
              </w:rPr>
            </w:pPr>
            <w:r w:rsidRPr="00620442">
              <w:rPr>
                <w:sz w:val="28"/>
                <w:lang w:val="ky-KG"/>
              </w:rPr>
              <w:t>127 физика 56</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11</w:t>
            </w:r>
          </w:p>
        </w:tc>
        <w:tc>
          <w:tcPr>
            <w:tcW w:w="5658" w:type="dxa"/>
          </w:tcPr>
          <w:p w:rsidR="0064138A" w:rsidRPr="00620442" w:rsidRDefault="0064138A" w:rsidP="00E91198">
            <w:pPr>
              <w:rPr>
                <w:sz w:val="28"/>
                <w:lang w:val="ky-KG"/>
              </w:rPr>
            </w:pPr>
            <w:r w:rsidRPr="00620442">
              <w:rPr>
                <w:sz w:val="28"/>
                <w:lang w:val="ky-KG"/>
              </w:rPr>
              <w:t>Исмаилова Элиза</w:t>
            </w:r>
          </w:p>
        </w:tc>
        <w:tc>
          <w:tcPr>
            <w:tcW w:w="3109" w:type="dxa"/>
          </w:tcPr>
          <w:p w:rsidR="0064138A" w:rsidRPr="00620442" w:rsidRDefault="0064138A" w:rsidP="00E91198">
            <w:pPr>
              <w:rPr>
                <w:sz w:val="28"/>
                <w:lang w:val="ky-KG"/>
              </w:rPr>
            </w:pPr>
            <w:r w:rsidRPr="00620442">
              <w:rPr>
                <w:sz w:val="28"/>
                <w:lang w:val="ky-KG"/>
              </w:rPr>
              <w:t>129  тарых 61</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12</w:t>
            </w:r>
          </w:p>
        </w:tc>
        <w:tc>
          <w:tcPr>
            <w:tcW w:w="5658" w:type="dxa"/>
          </w:tcPr>
          <w:p w:rsidR="0064138A" w:rsidRPr="00620442" w:rsidRDefault="0064138A" w:rsidP="00E91198">
            <w:pPr>
              <w:rPr>
                <w:sz w:val="28"/>
                <w:lang w:val="ky-KG"/>
              </w:rPr>
            </w:pPr>
            <w:r w:rsidRPr="00620442">
              <w:rPr>
                <w:sz w:val="28"/>
                <w:lang w:val="ky-KG"/>
              </w:rPr>
              <w:t>Казахбай кызы Назима</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13</w:t>
            </w:r>
          </w:p>
        </w:tc>
        <w:tc>
          <w:tcPr>
            <w:tcW w:w="5658" w:type="dxa"/>
          </w:tcPr>
          <w:p w:rsidR="0064138A" w:rsidRPr="00620442" w:rsidRDefault="0064138A" w:rsidP="00E91198">
            <w:pPr>
              <w:rPr>
                <w:sz w:val="28"/>
                <w:lang w:val="ky-KG"/>
              </w:rPr>
            </w:pPr>
            <w:r w:rsidRPr="00620442">
              <w:rPr>
                <w:sz w:val="28"/>
                <w:lang w:val="ky-KG"/>
              </w:rPr>
              <w:t>Калыков Азиз</w:t>
            </w:r>
          </w:p>
        </w:tc>
        <w:tc>
          <w:tcPr>
            <w:tcW w:w="3109" w:type="dxa"/>
          </w:tcPr>
          <w:p w:rsidR="0064138A" w:rsidRPr="00620442" w:rsidRDefault="0064138A" w:rsidP="00E91198">
            <w:pPr>
              <w:rPr>
                <w:sz w:val="28"/>
                <w:lang w:val="ky-KG"/>
              </w:rPr>
            </w:pPr>
            <w:r w:rsidRPr="00620442">
              <w:rPr>
                <w:sz w:val="28"/>
                <w:lang w:val="ky-KG"/>
              </w:rPr>
              <w:t xml:space="preserve">107 </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14</w:t>
            </w:r>
          </w:p>
        </w:tc>
        <w:tc>
          <w:tcPr>
            <w:tcW w:w="5658" w:type="dxa"/>
          </w:tcPr>
          <w:p w:rsidR="0064138A" w:rsidRPr="00620442" w:rsidRDefault="0064138A" w:rsidP="00E91198">
            <w:pPr>
              <w:rPr>
                <w:sz w:val="28"/>
                <w:lang w:val="ky-KG"/>
              </w:rPr>
            </w:pPr>
            <w:r w:rsidRPr="00620442">
              <w:rPr>
                <w:sz w:val="28"/>
                <w:lang w:val="ky-KG"/>
              </w:rPr>
              <w:t>Калыков Азым</w:t>
            </w:r>
          </w:p>
        </w:tc>
        <w:tc>
          <w:tcPr>
            <w:tcW w:w="3109" w:type="dxa"/>
          </w:tcPr>
          <w:p w:rsidR="0064138A" w:rsidRPr="00620442" w:rsidRDefault="0064138A" w:rsidP="00E91198">
            <w:pPr>
              <w:rPr>
                <w:sz w:val="28"/>
                <w:lang w:val="ky-KG"/>
              </w:rPr>
            </w:pPr>
            <w:r w:rsidRPr="00620442">
              <w:rPr>
                <w:sz w:val="28"/>
                <w:lang w:val="ky-KG"/>
              </w:rPr>
              <w:t>93</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15</w:t>
            </w:r>
          </w:p>
        </w:tc>
        <w:tc>
          <w:tcPr>
            <w:tcW w:w="5658" w:type="dxa"/>
          </w:tcPr>
          <w:p w:rsidR="0064138A" w:rsidRPr="00620442" w:rsidRDefault="0064138A" w:rsidP="00E91198">
            <w:pPr>
              <w:rPr>
                <w:sz w:val="28"/>
                <w:lang w:val="ky-KG"/>
              </w:rPr>
            </w:pPr>
            <w:r w:rsidRPr="00620442">
              <w:rPr>
                <w:sz w:val="28"/>
                <w:lang w:val="ky-KG"/>
              </w:rPr>
              <w:t>Каныбеков Нурсултан</w:t>
            </w:r>
          </w:p>
        </w:tc>
        <w:tc>
          <w:tcPr>
            <w:tcW w:w="3109" w:type="dxa"/>
          </w:tcPr>
          <w:p w:rsidR="0064138A" w:rsidRPr="00620442" w:rsidRDefault="0064138A" w:rsidP="00E91198">
            <w:pPr>
              <w:rPr>
                <w:sz w:val="28"/>
                <w:lang w:val="ky-KG"/>
              </w:rPr>
            </w:pPr>
            <w:r w:rsidRPr="00620442">
              <w:rPr>
                <w:sz w:val="28"/>
                <w:lang w:val="ky-KG"/>
              </w:rPr>
              <w:t>117</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16</w:t>
            </w:r>
          </w:p>
        </w:tc>
        <w:tc>
          <w:tcPr>
            <w:tcW w:w="5658" w:type="dxa"/>
          </w:tcPr>
          <w:p w:rsidR="0064138A" w:rsidRPr="00620442" w:rsidRDefault="0064138A" w:rsidP="00E91198">
            <w:pPr>
              <w:rPr>
                <w:sz w:val="28"/>
                <w:lang w:val="ky-KG"/>
              </w:rPr>
            </w:pPr>
            <w:r w:rsidRPr="00620442">
              <w:rPr>
                <w:sz w:val="28"/>
                <w:lang w:val="ky-KG"/>
              </w:rPr>
              <w:t>Качкынбаев Дастан</w:t>
            </w:r>
          </w:p>
        </w:tc>
        <w:tc>
          <w:tcPr>
            <w:tcW w:w="3109" w:type="dxa"/>
          </w:tcPr>
          <w:p w:rsidR="0064138A" w:rsidRPr="00620442" w:rsidRDefault="0064138A" w:rsidP="00E91198">
            <w:pPr>
              <w:rPr>
                <w:sz w:val="28"/>
                <w:lang w:val="ky-KG"/>
              </w:rPr>
            </w:pPr>
            <w:r>
              <w:rPr>
                <w:sz w:val="28"/>
                <w:lang w:val="ky-KG"/>
              </w:rPr>
              <w:t xml:space="preserve">87 </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17</w:t>
            </w:r>
          </w:p>
        </w:tc>
        <w:tc>
          <w:tcPr>
            <w:tcW w:w="5658" w:type="dxa"/>
          </w:tcPr>
          <w:p w:rsidR="0064138A" w:rsidRPr="00620442" w:rsidRDefault="0064138A" w:rsidP="00E91198">
            <w:pPr>
              <w:rPr>
                <w:sz w:val="28"/>
                <w:lang w:val="ky-KG"/>
              </w:rPr>
            </w:pPr>
            <w:r w:rsidRPr="00620442">
              <w:rPr>
                <w:sz w:val="28"/>
                <w:lang w:val="ky-KG"/>
              </w:rPr>
              <w:t>Керезбеков Барсбек</w:t>
            </w:r>
          </w:p>
        </w:tc>
        <w:tc>
          <w:tcPr>
            <w:tcW w:w="3109" w:type="dxa"/>
          </w:tcPr>
          <w:p w:rsidR="0064138A" w:rsidRPr="00620442" w:rsidRDefault="0064138A" w:rsidP="00E91198">
            <w:pPr>
              <w:rPr>
                <w:sz w:val="28"/>
                <w:lang w:val="ky-KG"/>
              </w:rPr>
            </w:pPr>
            <w:r w:rsidRPr="00620442">
              <w:rPr>
                <w:sz w:val="28"/>
                <w:lang w:val="ky-KG"/>
              </w:rPr>
              <w:t>97</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18</w:t>
            </w:r>
          </w:p>
        </w:tc>
        <w:tc>
          <w:tcPr>
            <w:tcW w:w="5658" w:type="dxa"/>
          </w:tcPr>
          <w:p w:rsidR="0064138A" w:rsidRPr="00620442" w:rsidRDefault="0064138A" w:rsidP="00E91198">
            <w:pPr>
              <w:rPr>
                <w:sz w:val="28"/>
                <w:lang w:val="ky-KG"/>
              </w:rPr>
            </w:pPr>
            <w:r w:rsidRPr="00620442">
              <w:rPr>
                <w:sz w:val="28"/>
                <w:lang w:val="ky-KG"/>
              </w:rPr>
              <w:t>Маметалы кызы Алина</w:t>
            </w:r>
          </w:p>
        </w:tc>
        <w:tc>
          <w:tcPr>
            <w:tcW w:w="3109" w:type="dxa"/>
          </w:tcPr>
          <w:p w:rsidR="0064138A" w:rsidRPr="00620442" w:rsidRDefault="0064138A" w:rsidP="00E91198">
            <w:pPr>
              <w:rPr>
                <w:sz w:val="28"/>
                <w:lang w:val="ky-KG"/>
              </w:rPr>
            </w:pPr>
            <w:r>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19</w:t>
            </w:r>
          </w:p>
        </w:tc>
        <w:tc>
          <w:tcPr>
            <w:tcW w:w="5658" w:type="dxa"/>
          </w:tcPr>
          <w:p w:rsidR="0064138A" w:rsidRPr="00620442" w:rsidRDefault="0064138A" w:rsidP="00E91198">
            <w:pPr>
              <w:rPr>
                <w:sz w:val="28"/>
                <w:lang w:val="ky-KG"/>
              </w:rPr>
            </w:pPr>
            <w:r w:rsidRPr="00620442">
              <w:rPr>
                <w:sz w:val="28"/>
                <w:lang w:val="ky-KG"/>
              </w:rPr>
              <w:t>Меделбекова Нуржан</w:t>
            </w:r>
          </w:p>
        </w:tc>
        <w:tc>
          <w:tcPr>
            <w:tcW w:w="3109" w:type="dxa"/>
          </w:tcPr>
          <w:p w:rsidR="0064138A" w:rsidRPr="00620442" w:rsidRDefault="0064138A" w:rsidP="00E91198">
            <w:pPr>
              <w:rPr>
                <w:sz w:val="28"/>
                <w:lang w:val="ky-KG"/>
              </w:rPr>
            </w:pPr>
            <w:r w:rsidRPr="00620442">
              <w:rPr>
                <w:sz w:val="28"/>
                <w:lang w:val="ky-KG"/>
              </w:rPr>
              <w:t>169 матем 72</w:t>
            </w:r>
          </w:p>
          <w:p w:rsidR="0064138A" w:rsidRPr="00620442" w:rsidRDefault="0064138A" w:rsidP="00E91198">
            <w:pPr>
              <w:rPr>
                <w:sz w:val="28"/>
                <w:lang w:val="ky-KG"/>
              </w:rPr>
            </w:pPr>
            <w:r w:rsidRPr="00620442">
              <w:rPr>
                <w:sz w:val="28"/>
                <w:lang w:val="ky-KG"/>
              </w:rPr>
              <w:t xml:space="preserve"> физика 83</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20</w:t>
            </w:r>
          </w:p>
        </w:tc>
        <w:tc>
          <w:tcPr>
            <w:tcW w:w="5658" w:type="dxa"/>
          </w:tcPr>
          <w:p w:rsidR="0064138A" w:rsidRPr="00620442" w:rsidRDefault="0064138A" w:rsidP="00E91198">
            <w:pPr>
              <w:rPr>
                <w:sz w:val="28"/>
                <w:lang w:val="ky-KG"/>
              </w:rPr>
            </w:pPr>
            <w:r w:rsidRPr="00620442">
              <w:rPr>
                <w:sz w:val="28"/>
                <w:lang w:val="ky-KG"/>
              </w:rPr>
              <w:t>Мелисова Акылай</w:t>
            </w:r>
          </w:p>
        </w:tc>
        <w:tc>
          <w:tcPr>
            <w:tcW w:w="3109" w:type="dxa"/>
          </w:tcPr>
          <w:p w:rsidR="0064138A" w:rsidRPr="00620442" w:rsidRDefault="0064138A" w:rsidP="00E91198">
            <w:pPr>
              <w:rPr>
                <w:sz w:val="28"/>
                <w:lang w:val="ky-KG"/>
              </w:rPr>
            </w:pPr>
            <w:r w:rsidRPr="00620442">
              <w:rPr>
                <w:sz w:val="28"/>
                <w:lang w:val="ky-KG"/>
              </w:rPr>
              <w:t>143 биол 76 хим 53</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21</w:t>
            </w:r>
          </w:p>
        </w:tc>
        <w:tc>
          <w:tcPr>
            <w:tcW w:w="5658" w:type="dxa"/>
          </w:tcPr>
          <w:p w:rsidR="0064138A" w:rsidRPr="00620442" w:rsidRDefault="0064138A" w:rsidP="00E91198">
            <w:pPr>
              <w:rPr>
                <w:sz w:val="28"/>
                <w:lang w:val="ky-KG"/>
              </w:rPr>
            </w:pPr>
            <w:r w:rsidRPr="00620442">
              <w:rPr>
                <w:sz w:val="28"/>
                <w:lang w:val="ky-KG"/>
              </w:rPr>
              <w:t>Мунарбек кызы Бурул</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22</w:t>
            </w:r>
          </w:p>
        </w:tc>
        <w:tc>
          <w:tcPr>
            <w:tcW w:w="5658" w:type="dxa"/>
          </w:tcPr>
          <w:p w:rsidR="0064138A" w:rsidRPr="00620442" w:rsidRDefault="0064138A" w:rsidP="00E91198">
            <w:pPr>
              <w:rPr>
                <w:sz w:val="28"/>
                <w:lang w:val="ky-KG"/>
              </w:rPr>
            </w:pPr>
            <w:r w:rsidRPr="00620442">
              <w:rPr>
                <w:sz w:val="28"/>
                <w:lang w:val="ky-KG"/>
              </w:rPr>
              <w:t>Муктарбекова Ширин</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23</w:t>
            </w:r>
          </w:p>
        </w:tc>
        <w:tc>
          <w:tcPr>
            <w:tcW w:w="5658" w:type="dxa"/>
          </w:tcPr>
          <w:p w:rsidR="0064138A" w:rsidRPr="00620442" w:rsidRDefault="0064138A" w:rsidP="00E91198">
            <w:pPr>
              <w:rPr>
                <w:sz w:val="28"/>
                <w:lang w:val="ky-KG"/>
              </w:rPr>
            </w:pPr>
            <w:r w:rsidRPr="00620442">
              <w:rPr>
                <w:sz w:val="28"/>
                <w:lang w:val="ky-KG"/>
              </w:rPr>
              <w:t>Надыров Сейтек</w:t>
            </w:r>
          </w:p>
        </w:tc>
        <w:tc>
          <w:tcPr>
            <w:tcW w:w="3109" w:type="dxa"/>
          </w:tcPr>
          <w:p w:rsidR="0064138A" w:rsidRPr="00620442" w:rsidRDefault="0064138A" w:rsidP="00E91198">
            <w:pPr>
              <w:rPr>
                <w:sz w:val="28"/>
                <w:lang w:val="ky-KG"/>
              </w:rPr>
            </w:pPr>
            <w:r w:rsidRPr="00620442">
              <w:rPr>
                <w:sz w:val="28"/>
                <w:lang w:val="ky-KG"/>
              </w:rPr>
              <w:t xml:space="preserve">144 физика 74 </w:t>
            </w:r>
          </w:p>
          <w:p w:rsidR="0064138A" w:rsidRPr="00620442" w:rsidRDefault="0064138A" w:rsidP="00E91198">
            <w:pPr>
              <w:rPr>
                <w:sz w:val="28"/>
                <w:lang w:val="ky-KG"/>
              </w:rPr>
            </w:pPr>
            <w:r w:rsidRPr="00620442">
              <w:rPr>
                <w:sz w:val="28"/>
                <w:lang w:val="ky-KG"/>
              </w:rPr>
              <w:t xml:space="preserve"> тарых 68</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24</w:t>
            </w:r>
          </w:p>
        </w:tc>
        <w:tc>
          <w:tcPr>
            <w:tcW w:w="5658" w:type="dxa"/>
          </w:tcPr>
          <w:p w:rsidR="0064138A" w:rsidRPr="00620442" w:rsidRDefault="0064138A" w:rsidP="00E91198">
            <w:pPr>
              <w:rPr>
                <w:sz w:val="28"/>
                <w:lang w:val="ky-KG"/>
              </w:rPr>
            </w:pPr>
            <w:r w:rsidRPr="00620442">
              <w:rPr>
                <w:sz w:val="28"/>
                <w:lang w:val="ky-KG"/>
              </w:rPr>
              <w:t>Нурлан уулу Элдияр</w:t>
            </w:r>
          </w:p>
        </w:tc>
        <w:tc>
          <w:tcPr>
            <w:tcW w:w="3109" w:type="dxa"/>
          </w:tcPr>
          <w:p w:rsidR="0064138A" w:rsidRPr="00620442" w:rsidRDefault="0064138A" w:rsidP="00E91198">
            <w:pPr>
              <w:rPr>
                <w:sz w:val="28"/>
                <w:lang w:val="ky-KG"/>
              </w:rPr>
            </w:pPr>
            <w:r>
              <w:rPr>
                <w:sz w:val="28"/>
                <w:lang w:val="ky-KG"/>
              </w:rPr>
              <w:t>86</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25</w:t>
            </w:r>
          </w:p>
        </w:tc>
        <w:tc>
          <w:tcPr>
            <w:tcW w:w="5658" w:type="dxa"/>
          </w:tcPr>
          <w:p w:rsidR="0064138A" w:rsidRPr="00620442" w:rsidRDefault="0064138A" w:rsidP="00E91198">
            <w:pPr>
              <w:rPr>
                <w:sz w:val="28"/>
                <w:lang w:val="ky-KG"/>
              </w:rPr>
            </w:pPr>
            <w:r w:rsidRPr="00620442">
              <w:rPr>
                <w:sz w:val="28"/>
                <w:lang w:val="ky-KG"/>
              </w:rPr>
              <w:t>Осконов Али</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lastRenderedPageBreak/>
              <w:t>26</w:t>
            </w:r>
          </w:p>
        </w:tc>
        <w:tc>
          <w:tcPr>
            <w:tcW w:w="5658" w:type="dxa"/>
          </w:tcPr>
          <w:p w:rsidR="0064138A" w:rsidRPr="00620442" w:rsidRDefault="0064138A" w:rsidP="00E91198">
            <w:pPr>
              <w:rPr>
                <w:sz w:val="28"/>
                <w:lang w:val="ky-KG"/>
              </w:rPr>
            </w:pPr>
            <w:r w:rsidRPr="00620442">
              <w:rPr>
                <w:sz w:val="28"/>
                <w:lang w:val="ky-KG"/>
              </w:rPr>
              <w:t>Руслан кызы Азема</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27</w:t>
            </w:r>
          </w:p>
        </w:tc>
        <w:tc>
          <w:tcPr>
            <w:tcW w:w="5658" w:type="dxa"/>
          </w:tcPr>
          <w:p w:rsidR="0064138A" w:rsidRPr="00620442" w:rsidRDefault="0064138A" w:rsidP="00E91198">
            <w:pPr>
              <w:rPr>
                <w:sz w:val="28"/>
                <w:lang w:val="ky-KG"/>
              </w:rPr>
            </w:pPr>
            <w:r w:rsidRPr="00620442">
              <w:rPr>
                <w:sz w:val="28"/>
                <w:lang w:val="ky-KG"/>
              </w:rPr>
              <w:t>Сарымсакова Гүлзар</w:t>
            </w:r>
          </w:p>
        </w:tc>
        <w:tc>
          <w:tcPr>
            <w:tcW w:w="3109" w:type="dxa"/>
          </w:tcPr>
          <w:p w:rsidR="0064138A" w:rsidRPr="00620442" w:rsidRDefault="0064138A" w:rsidP="00E91198">
            <w:pPr>
              <w:rPr>
                <w:sz w:val="28"/>
                <w:lang w:val="ky-KG"/>
              </w:rPr>
            </w:pPr>
            <w:r w:rsidRPr="00620442">
              <w:rPr>
                <w:sz w:val="28"/>
                <w:lang w:val="ky-KG"/>
              </w:rPr>
              <w:t>104      тарых 66</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28</w:t>
            </w:r>
          </w:p>
        </w:tc>
        <w:tc>
          <w:tcPr>
            <w:tcW w:w="5658" w:type="dxa"/>
          </w:tcPr>
          <w:p w:rsidR="0064138A" w:rsidRPr="00620442" w:rsidRDefault="0064138A" w:rsidP="00E91198">
            <w:pPr>
              <w:rPr>
                <w:sz w:val="28"/>
                <w:lang w:val="ky-KG"/>
              </w:rPr>
            </w:pPr>
            <w:r w:rsidRPr="00620442">
              <w:rPr>
                <w:sz w:val="28"/>
                <w:lang w:val="ky-KG"/>
              </w:rPr>
              <w:t>Сүйүнбек уулу Эрбол</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29</w:t>
            </w:r>
          </w:p>
        </w:tc>
        <w:tc>
          <w:tcPr>
            <w:tcW w:w="5658" w:type="dxa"/>
          </w:tcPr>
          <w:p w:rsidR="0064138A" w:rsidRPr="00620442" w:rsidRDefault="0064138A" w:rsidP="00E91198">
            <w:pPr>
              <w:rPr>
                <w:sz w:val="28"/>
                <w:lang w:val="ky-KG"/>
              </w:rPr>
            </w:pPr>
            <w:r w:rsidRPr="00620442">
              <w:rPr>
                <w:sz w:val="28"/>
                <w:lang w:val="ky-KG"/>
              </w:rPr>
              <w:t>Сүйүнбек уулу Бекбол</w:t>
            </w:r>
          </w:p>
        </w:tc>
        <w:tc>
          <w:tcPr>
            <w:tcW w:w="3109" w:type="dxa"/>
          </w:tcPr>
          <w:p w:rsidR="0064138A" w:rsidRPr="00620442" w:rsidRDefault="0064138A" w:rsidP="00E91198">
            <w:pPr>
              <w:rPr>
                <w:sz w:val="28"/>
                <w:lang w:val="ky-KG"/>
              </w:rPr>
            </w:pPr>
            <w:r w:rsidRPr="00620442">
              <w:rPr>
                <w:sz w:val="28"/>
                <w:lang w:val="ky-KG"/>
              </w:rPr>
              <w:t>-</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30</w:t>
            </w:r>
          </w:p>
        </w:tc>
        <w:tc>
          <w:tcPr>
            <w:tcW w:w="5658" w:type="dxa"/>
          </w:tcPr>
          <w:p w:rsidR="0064138A" w:rsidRPr="00620442" w:rsidRDefault="0064138A" w:rsidP="00E91198">
            <w:pPr>
              <w:rPr>
                <w:sz w:val="28"/>
                <w:lang w:val="ky-KG"/>
              </w:rPr>
            </w:pPr>
            <w:r w:rsidRPr="00620442">
              <w:rPr>
                <w:sz w:val="28"/>
                <w:lang w:val="ky-KG"/>
              </w:rPr>
              <w:t>Токтогулова Алтынай</w:t>
            </w:r>
          </w:p>
        </w:tc>
        <w:tc>
          <w:tcPr>
            <w:tcW w:w="3109" w:type="dxa"/>
          </w:tcPr>
          <w:p w:rsidR="0064138A" w:rsidRPr="00620442" w:rsidRDefault="0064138A" w:rsidP="00E91198">
            <w:pPr>
              <w:rPr>
                <w:sz w:val="28"/>
                <w:lang w:val="ky-KG"/>
              </w:rPr>
            </w:pPr>
            <w:r w:rsidRPr="00620442">
              <w:rPr>
                <w:sz w:val="28"/>
                <w:lang w:val="ky-KG"/>
              </w:rPr>
              <w:t>141</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31</w:t>
            </w:r>
          </w:p>
        </w:tc>
        <w:tc>
          <w:tcPr>
            <w:tcW w:w="5658" w:type="dxa"/>
          </w:tcPr>
          <w:p w:rsidR="0064138A" w:rsidRPr="00620442" w:rsidRDefault="0064138A" w:rsidP="00E91198">
            <w:pPr>
              <w:rPr>
                <w:sz w:val="28"/>
                <w:lang w:val="ky-KG"/>
              </w:rPr>
            </w:pPr>
            <w:r w:rsidRPr="00620442">
              <w:rPr>
                <w:sz w:val="28"/>
                <w:lang w:val="ky-KG"/>
              </w:rPr>
              <w:t>Токтобеков Кутманбек</w:t>
            </w:r>
          </w:p>
        </w:tc>
        <w:tc>
          <w:tcPr>
            <w:tcW w:w="3109" w:type="dxa"/>
          </w:tcPr>
          <w:p w:rsidR="0064138A" w:rsidRPr="00620442" w:rsidRDefault="0064138A" w:rsidP="00E91198">
            <w:pPr>
              <w:rPr>
                <w:sz w:val="28"/>
                <w:lang w:val="ky-KG"/>
              </w:rPr>
            </w:pPr>
            <w:r w:rsidRPr="00620442">
              <w:rPr>
                <w:sz w:val="28"/>
                <w:lang w:val="ky-KG"/>
              </w:rPr>
              <w:t>89 физика 68</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32</w:t>
            </w:r>
          </w:p>
        </w:tc>
        <w:tc>
          <w:tcPr>
            <w:tcW w:w="5658" w:type="dxa"/>
          </w:tcPr>
          <w:p w:rsidR="0064138A" w:rsidRPr="00620442" w:rsidRDefault="0064138A" w:rsidP="00E91198">
            <w:pPr>
              <w:rPr>
                <w:sz w:val="28"/>
                <w:lang w:val="ky-KG"/>
              </w:rPr>
            </w:pPr>
            <w:r w:rsidRPr="00620442">
              <w:rPr>
                <w:sz w:val="28"/>
                <w:lang w:val="ky-KG"/>
              </w:rPr>
              <w:t>Темирова Санирабига</w:t>
            </w:r>
          </w:p>
        </w:tc>
        <w:tc>
          <w:tcPr>
            <w:tcW w:w="3109" w:type="dxa"/>
          </w:tcPr>
          <w:p w:rsidR="0064138A" w:rsidRPr="00620442" w:rsidRDefault="0064138A" w:rsidP="00E91198">
            <w:pPr>
              <w:rPr>
                <w:sz w:val="28"/>
                <w:lang w:val="ky-KG"/>
              </w:rPr>
            </w:pPr>
            <w:r w:rsidRPr="00620442">
              <w:rPr>
                <w:sz w:val="28"/>
                <w:lang w:val="ky-KG"/>
              </w:rPr>
              <w:t xml:space="preserve">86 </w:t>
            </w:r>
          </w:p>
        </w:tc>
      </w:tr>
      <w:tr w:rsidR="0064138A" w:rsidRPr="00620442" w:rsidTr="00E91198">
        <w:tc>
          <w:tcPr>
            <w:tcW w:w="578" w:type="dxa"/>
          </w:tcPr>
          <w:p w:rsidR="0064138A" w:rsidRPr="00620442" w:rsidRDefault="0064138A" w:rsidP="00E91198">
            <w:pPr>
              <w:rPr>
                <w:b/>
                <w:sz w:val="28"/>
                <w:lang w:val="ky-KG"/>
              </w:rPr>
            </w:pPr>
            <w:r w:rsidRPr="00620442">
              <w:rPr>
                <w:b/>
                <w:sz w:val="28"/>
                <w:lang w:val="ky-KG"/>
              </w:rPr>
              <w:t>33</w:t>
            </w:r>
          </w:p>
        </w:tc>
        <w:tc>
          <w:tcPr>
            <w:tcW w:w="5658" w:type="dxa"/>
          </w:tcPr>
          <w:p w:rsidR="0064138A" w:rsidRPr="00620442" w:rsidRDefault="0064138A" w:rsidP="00E91198">
            <w:pPr>
              <w:rPr>
                <w:sz w:val="28"/>
                <w:lang w:val="ky-KG"/>
              </w:rPr>
            </w:pPr>
            <w:r w:rsidRPr="00620442">
              <w:rPr>
                <w:sz w:val="28"/>
                <w:lang w:val="ky-KG"/>
              </w:rPr>
              <w:t xml:space="preserve">Эсенканова Милана </w:t>
            </w:r>
          </w:p>
        </w:tc>
        <w:tc>
          <w:tcPr>
            <w:tcW w:w="3109" w:type="dxa"/>
          </w:tcPr>
          <w:p w:rsidR="0064138A" w:rsidRPr="00620442" w:rsidRDefault="0064138A" w:rsidP="00E91198">
            <w:pPr>
              <w:rPr>
                <w:sz w:val="28"/>
                <w:lang w:val="ky-KG"/>
              </w:rPr>
            </w:pPr>
            <w:r w:rsidRPr="00620442">
              <w:rPr>
                <w:sz w:val="28"/>
                <w:lang w:val="ky-KG"/>
              </w:rPr>
              <w:t>110</w:t>
            </w:r>
          </w:p>
        </w:tc>
      </w:tr>
    </w:tbl>
    <w:p w:rsidR="0064138A" w:rsidRDefault="0064138A" w:rsidP="0064138A">
      <w:pPr>
        <w:rPr>
          <w:b/>
          <w:sz w:val="28"/>
          <w:lang w:val="ky-KG"/>
        </w:rPr>
      </w:pPr>
    </w:p>
    <w:p w:rsidR="0064138A" w:rsidRDefault="0064138A" w:rsidP="0064138A">
      <w:pPr>
        <w:rPr>
          <w:b/>
          <w:sz w:val="28"/>
          <w:lang w:val="ky-KG"/>
        </w:rPr>
      </w:pPr>
    </w:p>
    <w:p w:rsidR="0064138A" w:rsidRDefault="0064138A" w:rsidP="0064138A">
      <w:pPr>
        <w:rPr>
          <w:b/>
          <w:sz w:val="28"/>
          <w:lang w:val="ky-KG"/>
        </w:rPr>
      </w:pPr>
    </w:p>
    <w:p w:rsidR="0064138A" w:rsidRDefault="0064138A" w:rsidP="0064138A">
      <w:pPr>
        <w:rPr>
          <w:b/>
          <w:sz w:val="28"/>
          <w:lang w:val="ky-KG"/>
        </w:rPr>
      </w:pPr>
      <w:r>
        <w:rPr>
          <w:b/>
          <w:sz w:val="28"/>
          <w:lang w:val="ky-KG"/>
        </w:rPr>
        <w:t xml:space="preserve">                  2020-2021-окуу жылынын ЖРТ га анализ</w:t>
      </w:r>
    </w:p>
    <w:p w:rsidR="0064138A" w:rsidRDefault="0064138A" w:rsidP="0064138A">
      <w:pPr>
        <w:rPr>
          <w:b/>
          <w:sz w:val="28"/>
          <w:lang w:val="ky-KG"/>
        </w:rPr>
      </w:pPr>
    </w:p>
    <w:p w:rsidR="0064138A" w:rsidRDefault="0064138A" w:rsidP="0064138A">
      <w:pPr>
        <w:rPr>
          <w:b/>
          <w:sz w:val="28"/>
          <w:lang w:val="ky-KG"/>
        </w:rPr>
      </w:pPr>
      <w:r>
        <w:rPr>
          <w:b/>
          <w:sz w:val="28"/>
          <w:lang w:val="ky-KG"/>
        </w:rPr>
        <w:t xml:space="preserve">  Негизги тест :</w:t>
      </w:r>
    </w:p>
    <w:tbl>
      <w:tblPr>
        <w:tblStyle w:val="af"/>
        <w:tblW w:w="8808" w:type="dxa"/>
        <w:tblInd w:w="0" w:type="dxa"/>
        <w:tblLook w:val="04A0" w:firstRow="1" w:lastRow="0" w:firstColumn="1" w:lastColumn="0" w:noHBand="0" w:noVBand="1"/>
      </w:tblPr>
      <w:tblGrid>
        <w:gridCol w:w="3114"/>
        <w:gridCol w:w="2977"/>
        <w:gridCol w:w="2717"/>
      </w:tblGrid>
      <w:tr w:rsidR="0064138A" w:rsidTr="00E91198">
        <w:trPr>
          <w:trHeight w:val="823"/>
        </w:trPr>
        <w:tc>
          <w:tcPr>
            <w:tcW w:w="3114" w:type="dxa"/>
          </w:tcPr>
          <w:p w:rsidR="0064138A" w:rsidRDefault="0064138A" w:rsidP="00E91198">
            <w:pPr>
              <w:rPr>
                <w:b/>
                <w:sz w:val="28"/>
                <w:lang w:val="ky-KG"/>
              </w:rPr>
            </w:pPr>
            <w:r>
              <w:rPr>
                <w:b/>
                <w:sz w:val="28"/>
                <w:lang w:val="ky-KG"/>
              </w:rPr>
              <w:t xml:space="preserve">  Жогорку балл</w:t>
            </w:r>
          </w:p>
        </w:tc>
        <w:tc>
          <w:tcPr>
            <w:tcW w:w="2977" w:type="dxa"/>
          </w:tcPr>
          <w:p w:rsidR="0064138A" w:rsidRDefault="0064138A" w:rsidP="00E91198">
            <w:pPr>
              <w:rPr>
                <w:b/>
                <w:sz w:val="28"/>
                <w:lang w:val="ky-KG"/>
              </w:rPr>
            </w:pPr>
            <w:r>
              <w:rPr>
                <w:b/>
                <w:sz w:val="28"/>
                <w:lang w:val="ky-KG"/>
              </w:rPr>
              <w:t>Төмөнкү балл</w:t>
            </w:r>
          </w:p>
        </w:tc>
        <w:tc>
          <w:tcPr>
            <w:tcW w:w="2717" w:type="dxa"/>
          </w:tcPr>
          <w:p w:rsidR="0064138A" w:rsidRDefault="0064138A" w:rsidP="00E91198">
            <w:pPr>
              <w:rPr>
                <w:b/>
                <w:sz w:val="28"/>
                <w:lang w:val="ky-KG"/>
              </w:rPr>
            </w:pPr>
            <w:r>
              <w:rPr>
                <w:b/>
                <w:sz w:val="28"/>
                <w:lang w:val="ky-KG"/>
              </w:rPr>
              <w:t>Орточо балл</w:t>
            </w:r>
          </w:p>
        </w:tc>
      </w:tr>
      <w:tr w:rsidR="0064138A" w:rsidTr="00E91198">
        <w:trPr>
          <w:trHeight w:val="401"/>
        </w:trPr>
        <w:tc>
          <w:tcPr>
            <w:tcW w:w="3114" w:type="dxa"/>
          </w:tcPr>
          <w:p w:rsidR="0064138A" w:rsidRDefault="0064138A" w:rsidP="00E91198">
            <w:pPr>
              <w:rPr>
                <w:b/>
                <w:sz w:val="28"/>
                <w:lang w:val="ky-KG"/>
              </w:rPr>
            </w:pPr>
            <w:r>
              <w:rPr>
                <w:b/>
                <w:sz w:val="28"/>
                <w:lang w:val="ky-KG"/>
              </w:rPr>
              <w:t xml:space="preserve">               178</w:t>
            </w:r>
          </w:p>
        </w:tc>
        <w:tc>
          <w:tcPr>
            <w:tcW w:w="2977" w:type="dxa"/>
          </w:tcPr>
          <w:p w:rsidR="0064138A" w:rsidRDefault="0064138A" w:rsidP="00E91198">
            <w:pPr>
              <w:rPr>
                <w:b/>
                <w:sz w:val="28"/>
                <w:lang w:val="ky-KG"/>
              </w:rPr>
            </w:pPr>
            <w:r>
              <w:rPr>
                <w:b/>
                <w:sz w:val="28"/>
                <w:lang w:val="ky-KG"/>
              </w:rPr>
              <w:t xml:space="preserve">           66</w:t>
            </w:r>
          </w:p>
        </w:tc>
        <w:tc>
          <w:tcPr>
            <w:tcW w:w="2717" w:type="dxa"/>
          </w:tcPr>
          <w:p w:rsidR="0064138A" w:rsidRDefault="0064138A" w:rsidP="00E91198">
            <w:pPr>
              <w:rPr>
                <w:b/>
                <w:sz w:val="28"/>
                <w:lang w:val="ky-KG"/>
              </w:rPr>
            </w:pPr>
            <w:r>
              <w:rPr>
                <w:b/>
                <w:sz w:val="28"/>
                <w:lang w:val="ky-KG"/>
              </w:rPr>
              <w:t xml:space="preserve">            114</w:t>
            </w:r>
          </w:p>
        </w:tc>
      </w:tr>
    </w:tbl>
    <w:p w:rsidR="0064138A" w:rsidRDefault="0064138A" w:rsidP="0064138A">
      <w:pPr>
        <w:rPr>
          <w:b/>
          <w:sz w:val="28"/>
          <w:lang w:val="ky-KG"/>
        </w:rPr>
      </w:pPr>
    </w:p>
    <w:p w:rsidR="0064138A" w:rsidRDefault="0064138A" w:rsidP="0064138A">
      <w:pPr>
        <w:rPr>
          <w:b/>
          <w:sz w:val="28"/>
          <w:lang w:val="ky-KG"/>
        </w:rPr>
      </w:pPr>
      <w:r>
        <w:rPr>
          <w:b/>
          <w:sz w:val="28"/>
          <w:lang w:val="ky-KG"/>
        </w:rPr>
        <w:t xml:space="preserve">Математика: </w:t>
      </w:r>
    </w:p>
    <w:tbl>
      <w:tblPr>
        <w:tblStyle w:val="af"/>
        <w:tblW w:w="0" w:type="auto"/>
        <w:tblInd w:w="0" w:type="dxa"/>
        <w:tblLook w:val="04A0" w:firstRow="1" w:lastRow="0" w:firstColumn="1" w:lastColumn="0" w:noHBand="0" w:noVBand="1"/>
      </w:tblPr>
      <w:tblGrid>
        <w:gridCol w:w="2965"/>
        <w:gridCol w:w="2965"/>
        <w:gridCol w:w="2965"/>
      </w:tblGrid>
      <w:tr w:rsidR="0064138A" w:rsidTr="00E91198">
        <w:trPr>
          <w:trHeight w:val="386"/>
        </w:trPr>
        <w:tc>
          <w:tcPr>
            <w:tcW w:w="2965" w:type="dxa"/>
          </w:tcPr>
          <w:p w:rsidR="0064138A" w:rsidRDefault="0064138A" w:rsidP="00E91198">
            <w:pPr>
              <w:rPr>
                <w:b/>
                <w:sz w:val="28"/>
                <w:lang w:val="ky-KG"/>
              </w:rPr>
            </w:pPr>
            <w:r>
              <w:rPr>
                <w:b/>
                <w:sz w:val="28"/>
                <w:lang w:val="ky-KG"/>
              </w:rPr>
              <w:t xml:space="preserve">  Жогорку балл</w:t>
            </w:r>
          </w:p>
          <w:p w:rsidR="0064138A" w:rsidRDefault="0064138A" w:rsidP="00E91198">
            <w:pPr>
              <w:rPr>
                <w:b/>
                <w:sz w:val="28"/>
                <w:lang w:val="ky-KG"/>
              </w:rPr>
            </w:pPr>
          </w:p>
        </w:tc>
        <w:tc>
          <w:tcPr>
            <w:tcW w:w="2965" w:type="dxa"/>
          </w:tcPr>
          <w:p w:rsidR="0064138A" w:rsidRDefault="0064138A" w:rsidP="00E91198">
            <w:pPr>
              <w:rPr>
                <w:b/>
                <w:sz w:val="28"/>
                <w:lang w:val="ky-KG"/>
              </w:rPr>
            </w:pPr>
            <w:r>
              <w:rPr>
                <w:b/>
                <w:sz w:val="28"/>
                <w:lang w:val="ky-KG"/>
              </w:rPr>
              <w:t>Төмөнкү балл</w:t>
            </w:r>
          </w:p>
        </w:tc>
        <w:tc>
          <w:tcPr>
            <w:tcW w:w="2965" w:type="dxa"/>
          </w:tcPr>
          <w:p w:rsidR="0064138A" w:rsidRDefault="0064138A" w:rsidP="00E91198">
            <w:pPr>
              <w:rPr>
                <w:b/>
                <w:sz w:val="28"/>
                <w:lang w:val="ky-KG"/>
              </w:rPr>
            </w:pPr>
            <w:r>
              <w:rPr>
                <w:b/>
                <w:sz w:val="28"/>
                <w:lang w:val="ky-KG"/>
              </w:rPr>
              <w:t>Орточо балл</w:t>
            </w:r>
          </w:p>
        </w:tc>
      </w:tr>
      <w:tr w:rsidR="0064138A" w:rsidTr="00E91198">
        <w:trPr>
          <w:trHeight w:val="386"/>
        </w:trPr>
        <w:tc>
          <w:tcPr>
            <w:tcW w:w="2965" w:type="dxa"/>
          </w:tcPr>
          <w:p w:rsidR="0064138A" w:rsidRDefault="0064138A" w:rsidP="00E91198">
            <w:pPr>
              <w:rPr>
                <w:b/>
                <w:sz w:val="28"/>
                <w:lang w:val="ky-KG"/>
              </w:rPr>
            </w:pPr>
            <w:r>
              <w:rPr>
                <w:b/>
                <w:sz w:val="28"/>
                <w:lang w:val="ky-KG"/>
              </w:rPr>
              <w:t xml:space="preserve">              72</w:t>
            </w:r>
          </w:p>
        </w:tc>
        <w:tc>
          <w:tcPr>
            <w:tcW w:w="2965" w:type="dxa"/>
          </w:tcPr>
          <w:p w:rsidR="0064138A" w:rsidRDefault="0064138A" w:rsidP="00E91198">
            <w:pPr>
              <w:rPr>
                <w:b/>
                <w:sz w:val="28"/>
                <w:lang w:val="ky-KG"/>
              </w:rPr>
            </w:pPr>
            <w:r>
              <w:rPr>
                <w:b/>
                <w:sz w:val="28"/>
                <w:lang w:val="ky-KG"/>
              </w:rPr>
              <w:t xml:space="preserve">              45</w:t>
            </w:r>
          </w:p>
        </w:tc>
        <w:tc>
          <w:tcPr>
            <w:tcW w:w="2965" w:type="dxa"/>
          </w:tcPr>
          <w:p w:rsidR="0064138A" w:rsidRDefault="0064138A" w:rsidP="00E91198">
            <w:pPr>
              <w:rPr>
                <w:b/>
                <w:sz w:val="28"/>
                <w:lang w:val="ky-KG"/>
              </w:rPr>
            </w:pPr>
            <w:r>
              <w:rPr>
                <w:b/>
                <w:sz w:val="28"/>
                <w:lang w:val="ky-KG"/>
              </w:rPr>
              <w:t xml:space="preserve">                 60</w:t>
            </w:r>
          </w:p>
        </w:tc>
      </w:tr>
    </w:tbl>
    <w:p w:rsidR="0064138A" w:rsidRDefault="0064138A" w:rsidP="0064138A">
      <w:pPr>
        <w:rPr>
          <w:b/>
          <w:sz w:val="28"/>
          <w:lang w:val="ky-KG"/>
        </w:rPr>
      </w:pPr>
      <w:r>
        <w:rPr>
          <w:b/>
          <w:sz w:val="28"/>
          <w:lang w:val="ky-KG"/>
        </w:rPr>
        <w:t xml:space="preserve"> </w:t>
      </w:r>
    </w:p>
    <w:p w:rsidR="0064138A" w:rsidRDefault="0064138A" w:rsidP="0064138A">
      <w:pPr>
        <w:rPr>
          <w:b/>
          <w:sz w:val="28"/>
          <w:lang w:val="ky-KG"/>
        </w:rPr>
      </w:pPr>
    </w:p>
    <w:p w:rsidR="0064138A" w:rsidRDefault="0064138A" w:rsidP="0064138A">
      <w:pPr>
        <w:rPr>
          <w:b/>
          <w:sz w:val="28"/>
          <w:lang w:val="ky-KG"/>
        </w:rPr>
      </w:pPr>
      <w:r>
        <w:rPr>
          <w:b/>
          <w:sz w:val="28"/>
          <w:lang w:val="ky-KG"/>
        </w:rPr>
        <w:t>Физика:</w:t>
      </w:r>
    </w:p>
    <w:tbl>
      <w:tblPr>
        <w:tblStyle w:val="af"/>
        <w:tblW w:w="0" w:type="auto"/>
        <w:tblInd w:w="0" w:type="dxa"/>
        <w:tblLook w:val="04A0" w:firstRow="1" w:lastRow="0" w:firstColumn="1" w:lastColumn="0" w:noHBand="0" w:noVBand="1"/>
      </w:tblPr>
      <w:tblGrid>
        <w:gridCol w:w="2960"/>
        <w:gridCol w:w="2960"/>
        <w:gridCol w:w="2960"/>
      </w:tblGrid>
      <w:tr w:rsidR="0064138A" w:rsidTr="00E91198">
        <w:trPr>
          <w:trHeight w:val="364"/>
        </w:trPr>
        <w:tc>
          <w:tcPr>
            <w:tcW w:w="2960" w:type="dxa"/>
          </w:tcPr>
          <w:p w:rsidR="0064138A" w:rsidRDefault="0064138A" w:rsidP="00E91198">
            <w:pPr>
              <w:rPr>
                <w:b/>
                <w:sz w:val="28"/>
                <w:lang w:val="ky-KG"/>
              </w:rPr>
            </w:pPr>
            <w:r>
              <w:rPr>
                <w:b/>
                <w:sz w:val="28"/>
                <w:lang w:val="ky-KG"/>
              </w:rPr>
              <w:t>Жогорку балл</w:t>
            </w:r>
          </w:p>
          <w:p w:rsidR="0064138A" w:rsidRDefault="0064138A" w:rsidP="00E91198">
            <w:pPr>
              <w:rPr>
                <w:b/>
                <w:sz w:val="28"/>
                <w:lang w:val="ky-KG"/>
              </w:rPr>
            </w:pPr>
          </w:p>
        </w:tc>
        <w:tc>
          <w:tcPr>
            <w:tcW w:w="2960" w:type="dxa"/>
          </w:tcPr>
          <w:p w:rsidR="0064138A" w:rsidRDefault="0064138A" w:rsidP="00E91198">
            <w:pPr>
              <w:rPr>
                <w:b/>
                <w:sz w:val="28"/>
                <w:lang w:val="ky-KG"/>
              </w:rPr>
            </w:pPr>
            <w:r>
              <w:rPr>
                <w:b/>
                <w:sz w:val="28"/>
                <w:lang w:val="ky-KG"/>
              </w:rPr>
              <w:t>Төмөнкү балл</w:t>
            </w:r>
          </w:p>
        </w:tc>
        <w:tc>
          <w:tcPr>
            <w:tcW w:w="2960" w:type="dxa"/>
          </w:tcPr>
          <w:p w:rsidR="0064138A" w:rsidRDefault="0064138A" w:rsidP="00E91198">
            <w:pPr>
              <w:rPr>
                <w:b/>
                <w:sz w:val="28"/>
                <w:lang w:val="ky-KG"/>
              </w:rPr>
            </w:pPr>
            <w:r>
              <w:rPr>
                <w:b/>
                <w:sz w:val="28"/>
                <w:lang w:val="ky-KG"/>
              </w:rPr>
              <w:t>Орточо балл</w:t>
            </w:r>
          </w:p>
        </w:tc>
      </w:tr>
      <w:tr w:rsidR="0064138A" w:rsidTr="00E91198">
        <w:trPr>
          <w:trHeight w:val="364"/>
        </w:trPr>
        <w:tc>
          <w:tcPr>
            <w:tcW w:w="2960" w:type="dxa"/>
          </w:tcPr>
          <w:p w:rsidR="0064138A" w:rsidRDefault="0064138A" w:rsidP="00E91198">
            <w:pPr>
              <w:rPr>
                <w:b/>
                <w:sz w:val="28"/>
                <w:lang w:val="ky-KG"/>
              </w:rPr>
            </w:pPr>
            <w:r>
              <w:rPr>
                <w:b/>
                <w:sz w:val="28"/>
                <w:lang w:val="ky-KG"/>
              </w:rPr>
              <w:t xml:space="preserve">                  83</w:t>
            </w:r>
          </w:p>
        </w:tc>
        <w:tc>
          <w:tcPr>
            <w:tcW w:w="2960" w:type="dxa"/>
          </w:tcPr>
          <w:p w:rsidR="0064138A" w:rsidRDefault="0064138A" w:rsidP="00E91198">
            <w:pPr>
              <w:rPr>
                <w:b/>
                <w:sz w:val="28"/>
                <w:lang w:val="ky-KG"/>
              </w:rPr>
            </w:pPr>
            <w:r>
              <w:rPr>
                <w:b/>
                <w:sz w:val="28"/>
                <w:lang w:val="ky-KG"/>
              </w:rPr>
              <w:t xml:space="preserve">              56</w:t>
            </w:r>
          </w:p>
        </w:tc>
        <w:tc>
          <w:tcPr>
            <w:tcW w:w="2960" w:type="dxa"/>
          </w:tcPr>
          <w:p w:rsidR="0064138A" w:rsidRDefault="0064138A" w:rsidP="00E91198">
            <w:pPr>
              <w:rPr>
                <w:b/>
                <w:sz w:val="28"/>
                <w:lang w:val="ky-KG"/>
              </w:rPr>
            </w:pPr>
            <w:r>
              <w:rPr>
                <w:b/>
                <w:sz w:val="28"/>
                <w:lang w:val="ky-KG"/>
              </w:rPr>
              <w:t xml:space="preserve">                70</w:t>
            </w:r>
          </w:p>
        </w:tc>
      </w:tr>
    </w:tbl>
    <w:p w:rsidR="0064138A" w:rsidRDefault="0064138A" w:rsidP="0064138A">
      <w:pPr>
        <w:rPr>
          <w:b/>
          <w:sz w:val="28"/>
          <w:lang w:val="ky-KG"/>
        </w:rPr>
      </w:pPr>
    </w:p>
    <w:p w:rsidR="0064138A" w:rsidRDefault="0064138A" w:rsidP="0064138A">
      <w:pPr>
        <w:rPr>
          <w:b/>
          <w:sz w:val="28"/>
          <w:lang w:val="ky-KG"/>
        </w:rPr>
      </w:pPr>
    </w:p>
    <w:p w:rsidR="0064138A" w:rsidRDefault="0064138A" w:rsidP="0064138A">
      <w:pPr>
        <w:rPr>
          <w:b/>
          <w:sz w:val="28"/>
          <w:lang w:val="ky-KG"/>
        </w:rPr>
      </w:pPr>
      <w:r>
        <w:rPr>
          <w:b/>
          <w:sz w:val="28"/>
          <w:lang w:val="ky-KG"/>
        </w:rPr>
        <w:t>Тарых:</w:t>
      </w:r>
    </w:p>
    <w:tbl>
      <w:tblPr>
        <w:tblStyle w:val="af"/>
        <w:tblW w:w="0" w:type="auto"/>
        <w:tblInd w:w="0" w:type="dxa"/>
        <w:tblLook w:val="04A0" w:firstRow="1" w:lastRow="0" w:firstColumn="1" w:lastColumn="0" w:noHBand="0" w:noVBand="1"/>
      </w:tblPr>
      <w:tblGrid>
        <w:gridCol w:w="2965"/>
        <w:gridCol w:w="2965"/>
        <w:gridCol w:w="2965"/>
      </w:tblGrid>
      <w:tr w:rsidR="0064138A" w:rsidTr="00E91198">
        <w:trPr>
          <w:trHeight w:val="386"/>
        </w:trPr>
        <w:tc>
          <w:tcPr>
            <w:tcW w:w="2965" w:type="dxa"/>
          </w:tcPr>
          <w:p w:rsidR="0064138A" w:rsidRDefault="0064138A" w:rsidP="00E91198">
            <w:pPr>
              <w:rPr>
                <w:b/>
                <w:sz w:val="28"/>
                <w:lang w:val="ky-KG"/>
              </w:rPr>
            </w:pPr>
            <w:r>
              <w:rPr>
                <w:b/>
                <w:sz w:val="28"/>
                <w:lang w:val="ky-KG"/>
              </w:rPr>
              <w:t xml:space="preserve">  Жогорку балл</w:t>
            </w:r>
          </w:p>
          <w:p w:rsidR="0064138A" w:rsidRDefault="0064138A" w:rsidP="00E91198">
            <w:pPr>
              <w:rPr>
                <w:b/>
                <w:sz w:val="28"/>
                <w:lang w:val="ky-KG"/>
              </w:rPr>
            </w:pPr>
          </w:p>
        </w:tc>
        <w:tc>
          <w:tcPr>
            <w:tcW w:w="2965" w:type="dxa"/>
          </w:tcPr>
          <w:p w:rsidR="0064138A" w:rsidRDefault="0064138A" w:rsidP="00E91198">
            <w:pPr>
              <w:rPr>
                <w:b/>
                <w:sz w:val="28"/>
                <w:lang w:val="ky-KG"/>
              </w:rPr>
            </w:pPr>
            <w:r>
              <w:rPr>
                <w:b/>
                <w:sz w:val="28"/>
                <w:lang w:val="ky-KG"/>
              </w:rPr>
              <w:t>Төмөнкү балл</w:t>
            </w:r>
          </w:p>
        </w:tc>
        <w:tc>
          <w:tcPr>
            <w:tcW w:w="2965" w:type="dxa"/>
          </w:tcPr>
          <w:p w:rsidR="0064138A" w:rsidRDefault="0064138A" w:rsidP="00E91198">
            <w:pPr>
              <w:rPr>
                <w:b/>
                <w:sz w:val="28"/>
                <w:lang w:val="ky-KG"/>
              </w:rPr>
            </w:pPr>
            <w:r>
              <w:rPr>
                <w:b/>
                <w:sz w:val="28"/>
                <w:lang w:val="ky-KG"/>
              </w:rPr>
              <w:t>Орточо балл</w:t>
            </w:r>
          </w:p>
        </w:tc>
      </w:tr>
      <w:tr w:rsidR="0064138A" w:rsidTr="00E91198">
        <w:trPr>
          <w:trHeight w:val="386"/>
        </w:trPr>
        <w:tc>
          <w:tcPr>
            <w:tcW w:w="2965" w:type="dxa"/>
          </w:tcPr>
          <w:p w:rsidR="0064138A" w:rsidRDefault="0064138A" w:rsidP="00E91198">
            <w:pPr>
              <w:rPr>
                <w:b/>
                <w:sz w:val="28"/>
                <w:lang w:val="ky-KG"/>
              </w:rPr>
            </w:pPr>
            <w:r>
              <w:rPr>
                <w:b/>
                <w:sz w:val="28"/>
                <w:lang w:val="ky-KG"/>
              </w:rPr>
              <w:t xml:space="preserve">              87</w:t>
            </w:r>
          </w:p>
        </w:tc>
        <w:tc>
          <w:tcPr>
            <w:tcW w:w="2965" w:type="dxa"/>
          </w:tcPr>
          <w:p w:rsidR="0064138A" w:rsidRDefault="0064138A" w:rsidP="00E91198">
            <w:pPr>
              <w:rPr>
                <w:b/>
                <w:sz w:val="28"/>
                <w:lang w:val="ky-KG"/>
              </w:rPr>
            </w:pPr>
            <w:r>
              <w:rPr>
                <w:b/>
                <w:sz w:val="28"/>
                <w:lang w:val="ky-KG"/>
              </w:rPr>
              <w:t xml:space="preserve">             59               </w:t>
            </w:r>
          </w:p>
        </w:tc>
        <w:tc>
          <w:tcPr>
            <w:tcW w:w="2965" w:type="dxa"/>
          </w:tcPr>
          <w:p w:rsidR="0064138A" w:rsidRDefault="0064138A" w:rsidP="00E91198">
            <w:pPr>
              <w:rPr>
                <w:b/>
                <w:sz w:val="28"/>
                <w:lang w:val="ky-KG"/>
              </w:rPr>
            </w:pPr>
            <w:r>
              <w:rPr>
                <w:b/>
                <w:sz w:val="28"/>
                <w:lang w:val="ky-KG"/>
              </w:rPr>
              <w:t xml:space="preserve">               69  </w:t>
            </w:r>
          </w:p>
        </w:tc>
      </w:tr>
    </w:tbl>
    <w:p w:rsidR="0064138A" w:rsidRDefault="0064138A" w:rsidP="0064138A">
      <w:pPr>
        <w:rPr>
          <w:b/>
          <w:sz w:val="28"/>
          <w:lang w:val="ky-KG"/>
        </w:rPr>
      </w:pPr>
      <w:r>
        <w:rPr>
          <w:b/>
          <w:sz w:val="28"/>
          <w:lang w:val="ky-KG"/>
        </w:rPr>
        <w:t xml:space="preserve"> </w:t>
      </w:r>
    </w:p>
    <w:p w:rsidR="0064138A" w:rsidRDefault="0064138A" w:rsidP="0064138A">
      <w:pPr>
        <w:rPr>
          <w:b/>
          <w:sz w:val="28"/>
          <w:lang w:val="ky-KG"/>
        </w:rPr>
      </w:pPr>
    </w:p>
    <w:p w:rsidR="0064138A" w:rsidRDefault="0064138A" w:rsidP="0064138A">
      <w:pPr>
        <w:rPr>
          <w:b/>
          <w:sz w:val="28"/>
          <w:lang w:val="ky-KG"/>
        </w:rPr>
      </w:pPr>
      <w:r>
        <w:rPr>
          <w:b/>
          <w:sz w:val="28"/>
          <w:lang w:val="ky-KG"/>
        </w:rPr>
        <w:t>Химия :</w:t>
      </w:r>
    </w:p>
    <w:p w:rsidR="0064138A" w:rsidRDefault="0064138A" w:rsidP="0064138A">
      <w:pPr>
        <w:rPr>
          <w:b/>
          <w:sz w:val="28"/>
          <w:lang w:val="ky-KG"/>
        </w:rPr>
      </w:pPr>
      <w:r>
        <w:rPr>
          <w:b/>
          <w:sz w:val="28"/>
          <w:lang w:val="ky-KG"/>
        </w:rPr>
        <w:t>Химия сабагына бир гана окуучу тапшырган.</w:t>
      </w:r>
    </w:p>
    <w:p w:rsidR="0064138A" w:rsidRDefault="0064138A" w:rsidP="0064138A">
      <w:pPr>
        <w:rPr>
          <w:b/>
          <w:sz w:val="28"/>
          <w:lang w:val="ky-KG"/>
        </w:rPr>
      </w:pPr>
      <w:r>
        <w:rPr>
          <w:b/>
          <w:sz w:val="28"/>
          <w:lang w:val="ky-KG"/>
        </w:rPr>
        <w:t>Алган баллы:   53</w:t>
      </w:r>
    </w:p>
    <w:p w:rsidR="0064138A" w:rsidRDefault="0064138A" w:rsidP="0064138A">
      <w:pPr>
        <w:rPr>
          <w:b/>
          <w:sz w:val="28"/>
          <w:lang w:val="ky-KG"/>
        </w:rPr>
      </w:pPr>
    </w:p>
    <w:p w:rsidR="0064138A" w:rsidRDefault="0064138A" w:rsidP="0064138A">
      <w:pPr>
        <w:rPr>
          <w:b/>
          <w:sz w:val="28"/>
          <w:lang w:val="ky-KG"/>
        </w:rPr>
      </w:pPr>
      <w:r>
        <w:rPr>
          <w:b/>
          <w:sz w:val="28"/>
          <w:lang w:val="ky-KG"/>
        </w:rPr>
        <w:t>Биология:</w:t>
      </w:r>
    </w:p>
    <w:p w:rsidR="0064138A" w:rsidRDefault="0064138A" w:rsidP="0064138A">
      <w:pPr>
        <w:rPr>
          <w:b/>
          <w:sz w:val="28"/>
          <w:lang w:val="ky-KG"/>
        </w:rPr>
      </w:pPr>
      <w:r>
        <w:rPr>
          <w:b/>
          <w:sz w:val="28"/>
          <w:lang w:val="ky-KG"/>
        </w:rPr>
        <w:t>Биолгия сабагынан бир гана окуучу тапшырган.</w:t>
      </w:r>
    </w:p>
    <w:p w:rsidR="0064138A" w:rsidRDefault="0064138A" w:rsidP="0064138A">
      <w:pPr>
        <w:rPr>
          <w:b/>
          <w:sz w:val="28"/>
          <w:lang w:val="ky-KG"/>
        </w:rPr>
      </w:pPr>
      <w:r>
        <w:rPr>
          <w:b/>
          <w:sz w:val="28"/>
          <w:lang w:val="ky-KG"/>
        </w:rPr>
        <w:t>Алган баллы:   76</w:t>
      </w:r>
    </w:p>
    <w:p w:rsidR="0064138A" w:rsidRDefault="0064138A" w:rsidP="0064138A">
      <w:pPr>
        <w:rPr>
          <w:b/>
          <w:sz w:val="28"/>
          <w:lang w:val="ky-KG"/>
        </w:rPr>
      </w:pPr>
    </w:p>
    <w:p w:rsidR="0064138A" w:rsidRDefault="0064138A" w:rsidP="0064138A">
      <w:pPr>
        <w:rPr>
          <w:b/>
          <w:sz w:val="28"/>
          <w:lang w:val="ky-KG"/>
        </w:rPr>
      </w:pPr>
      <w:r>
        <w:rPr>
          <w:b/>
          <w:sz w:val="28"/>
          <w:lang w:val="ky-KG"/>
        </w:rPr>
        <w:t xml:space="preserve">       2020-2021-окуу жылынын ЖРТ га мониторинг</w:t>
      </w:r>
    </w:p>
    <w:p w:rsidR="0064138A" w:rsidRDefault="0064138A" w:rsidP="0064138A">
      <w:pPr>
        <w:rPr>
          <w:b/>
          <w:sz w:val="28"/>
          <w:lang w:val="ky-KG"/>
        </w:rPr>
      </w:pPr>
    </w:p>
    <w:p w:rsidR="0064138A" w:rsidRDefault="0064138A" w:rsidP="0064138A">
      <w:pPr>
        <w:rPr>
          <w:b/>
          <w:sz w:val="28"/>
          <w:lang w:val="ky-KG"/>
        </w:rPr>
      </w:pPr>
    </w:p>
    <w:p w:rsidR="0064138A" w:rsidRDefault="0064138A" w:rsidP="0064138A">
      <w:pPr>
        <w:rPr>
          <w:b/>
          <w:sz w:val="28"/>
          <w:lang w:val="ky-KG"/>
        </w:rPr>
      </w:pPr>
    </w:p>
    <w:p w:rsidR="0064138A" w:rsidRDefault="0064138A" w:rsidP="0064138A">
      <w:pPr>
        <w:rPr>
          <w:b/>
          <w:sz w:val="28"/>
          <w:lang w:val="ky-KG"/>
        </w:rPr>
      </w:pPr>
      <w:r>
        <w:rPr>
          <w:b/>
          <w:noProof/>
          <w:sz w:val="28"/>
        </w:rPr>
        <w:drawing>
          <wp:inline distT="0" distB="0" distL="0" distR="0" wp14:anchorId="2AEEAD71" wp14:editId="2180A0EB">
            <wp:extent cx="5972175" cy="40767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4138A" w:rsidRDefault="0064138A" w:rsidP="0064138A">
      <w:pPr>
        <w:rPr>
          <w:b/>
          <w:sz w:val="28"/>
          <w:lang w:val="ky-KG"/>
        </w:rPr>
      </w:pPr>
    </w:p>
    <w:p w:rsidR="0064138A" w:rsidRPr="00620442" w:rsidRDefault="0064138A" w:rsidP="0064138A">
      <w:pPr>
        <w:rPr>
          <w:b/>
          <w:sz w:val="28"/>
          <w:lang w:val="ky-KG"/>
        </w:rPr>
      </w:pPr>
    </w:p>
    <w:p w:rsidR="003573CF" w:rsidRDefault="003573CF" w:rsidP="0064138A">
      <w:pPr>
        <w:pStyle w:val="ac"/>
        <w:ind w:left="360"/>
        <w:rPr>
          <w:rFonts w:eastAsiaTheme="minorHAnsi"/>
          <w:color w:val="806000" w:themeColor="accent4" w:themeShade="80"/>
          <w:szCs w:val="28"/>
          <w:lang w:val="ky-KG" w:eastAsia="en-US"/>
        </w:rPr>
      </w:pPr>
    </w:p>
    <w:p w:rsidR="004E2B44" w:rsidRDefault="004E2B44" w:rsidP="004E2B44">
      <w:pPr>
        <w:rPr>
          <w:b/>
          <w:color w:val="FF0000"/>
          <w:lang w:val="ky-KG"/>
        </w:rPr>
      </w:pPr>
    </w:p>
    <w:p w:rsidR="004E2B44" w:rsidRDefault="004E2B44"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3573CF" w:rsidRDefault="003573CF" w:rsidP="004E2B44">
      <w:pPr>
        <w:rPr>
          <w:rFonts w:eastAsiaTheme="minorHAnsi"/>
          <w:sz w:val="28"/>
          <w:szCs w:val="28"/>
          <w:lang w:val="ky-KG" w:eastAsia="en-US"/>
        </w:rPr>
      </w:pPr>
    </w:p>
    <w:p w:rsidR="004E2B44" w:rsidRDefault="004E2B44" w:rsidP="004E2B44">
      <w:pPr>
        <w:jc w:val="center"/>
        <w:rPr>
          <w:b/>
          <w:sz w:val="16"/>
          <w:lang w:val="ky-KG"/>
        </w:rPr>
      </w:pPr>
    </w:p>
    <w:p w:rsidR="004E2B44" w:rsidRDefault="004E2B44" w:rsidP="004E2B44">
      <w:pPr>
        <w:jc w:val="center"/>
        <w:rPr>
          <w:b/>
          <w:color w:val="002060"/>
          <w:sz w:val="28"/>
          <w:lang w:val="ky-KG"/>
        </w:rPr>
      </w:pPr>
      <w:r>
        <w:rPr>
          <w:b/>
          <w:color w:val="002060"/>
          <w:sz w:val="28"/>
          <w:lang w:val="ky-KG"/>
        </w:rPr>
        <w:t>Жалпы республикалык тестирлөөнүн 3 жылдык салыштыруу мониторинги:</w:t>
      </w:r>
    </w:p>
    <w:p w:rsidR="003573CF" w:rsidRDefault="003573CF" w:rsidP="004E2B44">
      <w:pPr>
        <w:jc w:val="center"/>
        <w:rPr>
          <w:b/>
          <w:color w:val="002060"/>
          <w:sz w:val="28"/>
          <w:lang w:val="ky-KG"/>
        </w:rPr>
      </w:pPr>
    </w:p>
    <w:p w:rsidR="003573CF" w:rsidRDefault="003573CF" w:rsidP="004E2B44">
      <w:pPr>
        <w:jc w:val="center"/>
        <w:rPr>
          <w:b/>
          <w:color w:val="002060"/>
          <w:sz w:val="28"/>
          <w:lang w:val="ky-KG"/>
        </w:rPr>
      </w:pPr>
      <w:r>
        <w:rPr>
          <w:b/>
          <w:noProof/>
          <w:color w:val="002060"/>
          <w:sz w:val="28"/>
        </w:rPr>
        <w:lastRenderedPageBreak/>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73CF" w:rsidRDefault="003573CF" w:rsidP="004E2B44">
      <w:pPr>
        <w:jc w:val="center"/>
        <w:rPr>
          <w:b/>
          <w:color w:val="002060"/>
          <w:sz w:val="28"/>
          <w:lang w:val="ky-KG"/>
        </w:rPr>
      </w:pPr>
    </w:p>
    <w:p w:rsidR="004E2B44" w:rsidRDefault="004E2B44" w:rsidP="004E2B44">
      <w:pPr>
        <w:jc w:val="center"/>
        <w:rPr>
          <w:b/>
          <w:sz w:val="16"/>
          <w:lang w:val="ky-KG"/>
        </w:rPr>
      </w:pPr>
    </w:p>
    <w:p w:rsidR="004E2B44" w:rsidRDefault="004E2B44" w:rsidP="004E2B44">
      <w:pPr>
        <w:rPr>
          <w:sz w:val="8"/>
          <w:lang w:val="ky-KG"/>
        </w:rPr>
      </w:pPr>
    </w:p>
    <w:p w:rsidR="004E2B44" w:rsidRDefault="004E2B44" w:rsidP="004E2B44">
      <w:pPr>
        <w:spacing w:line="300" w:lineRule="auto"/>
        <w:ind w:firstLine="709"/>
        <w:rPr>
          <w:sz w:val="18"/>
          <w:lang w:val="ky-KG"/>
        </w:rPr>
      </w:pPr>
    </w:p>
    <w:p w:rsidR="006E49F9" w:rsidRDefault="006E49F9" w:rsidP="004E2B44">
      <w:pPr>
        <w:ind w:firstLine="567"/>
        <w:jc w:val="center"/>
        <w:rPr>
          <w:b/>
          <w:bCs/>
          <w:color w:val="FF0000"/>
          <w:sz w:val="28"/>
          <w:lang w:val="ky-KG"/>
        </w:rPr>
      </w:pPr>
    </w:p>
    <w:p w:rsidR="006E49F9" w:rsidRDefault="006E49F9" w:rsidP="004E2B44">
      <w:pPr>
        <w:ind w:firstLine="567"/>
        <w:jc w:val="center"/>
        <w:rPr>
          <w:b/>
          <w:bCs/>
          <w:color w:val="FF0000"/>
          <w:sz w:val="28"/>
          <w:lang w:val="ky-KG"/>
        </w:rPr>
      </w:pPr>
    </w:p>
    <w:p w:rsidR="006E49F9" w:rsidRPr="000C0320" w:rsidRDefault="006E49F9" w:rsidP="006E49F9">
      <w:pPr>
        <w:rPr>
          <w:b/>
          <w:bCs/>
          <w:color w:val="002060"/>
          <w:sz w:val="28"/>
          <w:lang w:val="ky-KG"/>
        </w:rPr>
      </w:pPr>
    </w:p>
    <w:p w:rsidR="006E49F9" w:rsidRPr="000C0320" w:rsidRDefault="006E49F9" w:rsidP="006E49F9">
      <w:pPr>
        <w:ind w:firstLine="567"/>
        <w:jc w:val="center"/>
        <w:rPr>
          <w:b/>
          <w:bCs/>
          <w:color w:val="002060"/>
          <w:lang w:val="ky-KG"/>
        </w:rPr>
      </w:pPr>
      <w:r w:rsidRPr="000C0320">
        <w:rPr>
          <w:b/>
          <w:bCs/>
          <w:color w:val="002060"/>
          <w:lang w:val="ky-KG"/>
        </w:rPr>
        <w:t>Бүтүрүүчүлѳрдүн Жалпы республикалык тестирлѳѳсүнүн (ЖРТ) салыштырма жыйынтыктары</w:t>
      </w:r>
    </w:p>
    <w:p w:rsidR="006E49F9" w:rsidRPr="000C0320" w:rsidRDefault="006E49F9" w:rsidP="006E49F9">
      <w:pPr>
        <w:ind w:firstLine="567"/>
        <w:rPr>
          <w:bCs/>
          <w:color w:val="002060"/>
          <w:lang w:val="ky-KG"/>
        </w:rPr>
      </w:pPr>
    </w:p>
    <w:tbl>
      <w:tblPr>
        <w:tblW w:w="4506"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081"/>
        <w:gridCol w:w="2081"/>
        <w:gridCol w:w="2081"/>
      </w:tblGrid>
      <w:tr w:rsidR="006E49F9" w:rsidRPr="000C0320" w:rsidTr="00E91198">
        <w:tc>
          <w:tcPr>
            <w:tcW w:w="1687" w:type="pct"/>
            <w:shd w:val="clear" w:color="auto" w:fill="auto"/>
          </w:tcPr>
          <w:p w:rsidR="006E49F9" w:rsidRPr="000C0320" w:rsidRDefault="006E49F9" w:rsidP="00E91198">
            <w:pPr>
              <w:jc w:val="center"/>
              <w:rPr>
                <w:b/>
                <w:color w:val="002060"/>
                <w:lang w:val="ky-KG"/>
              </w:rPr>
            </w:pPr>
            <w:r w:rsidRPr="000C0320">
              <w:rPr>
                <w:b/>
                <w:bCs/>
                <w:color w:val="002060"/>
                <w:lang w:val="ky-KG"/>
              </w:rPr>
              <w:t>Акыркы үч окуу жылында</w:t>
            </w:r>
          </w:p>
        </w:tc>
        <w:tc>
          <w:tcPr>
            <w:tcW w:w="1104" w:type="pct"/>
          </w:tcPr>
          <w:p w:rsidR="006E49F9" w:rsidRPr="000C0320" w:rsidRDefault="006E49F9" w:rsidP="00E91198">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2018/2019</w:t>
            </w:r>
            <w:r w:rsidRPr="000C0320">
              <w:rPr>
                <w:rFonts w:ascii="Times New Roman" w:hAnsi="Times New Roman" w:cs="Times New Roman"/>
                <w:b/>
                <w:color w:val="002060"/>
                <w:sz w:val="24"/>
                <w:szCs w:val="24"/>
                <w:lang w:val="ky-KG"/>
              </w:rPr>
              <w:t>- окуу жылы</w:t>
            </w:r>
          </w:p>
        </w:tc>
        <w:tc>
          <w:tcPr>
            <w:tcW w:w="1104" w:type="pct"/>
          </w:tcPr>
          <w:p w:rsidR="006E49F9" w:rsidRPr="000C0320" w:rsidRDefault="006E49F9" w:rsidP="00E91198">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2019/2020</w:t>
            </w:r>
            <w:r w:rsidRPr="000C0320">
              <w:rPr>
                <w:rFonts w:ascii="Times New Roman" w:hAnsi="Times New Roman" w:cs="Times New Roman"/>
                <w:b/>
                <w:color w:val="002060"/>
                <w:sz w:val="24"/>
                <w:szCs w:val="24"/>
                <w:lang w:val="ky-KG"/>
              </w:rPr>
              <w:t>- окуу жылы</w:t>
            </w:r>
          </w:p>
        </w:tc>
        <w:tc>
          <w:tcPr>
            <w:tcW w:w="1104" w:type="pct"/>
          </w:tcPr>
          <w:p w:rsidR="006E49F9" w:rsidRPr="000C0320" w:rsidRDefault="006E49F9" w:rsidP="00E91198">
            <w:pPr>
              <w:pStyle w:val="ConsPlusNormal"/>
              <w:jc w:val="center"/>
              <w:rPr>
                <w:rFonts w:ascii="Times New Roman" w:hAnsi="Times New Roman" w:cs="Times New Roman"/>
                <w:b/>
                <w:color w:val="002060"/>
                <w:sz w:val="24"/>
                <w:szCs w:val="24"/>
                <w:lang w:val="ky-KG"/>
              </w:rPr>
            </w:pPr>
            <w:r>
              <w:rPr>
                <w:rFonts w:ascii="Times New Roman" w:hAnsi="Times New Roman" w:cs="Times New Roman"/>
                <w:b/>
                <w:color w:val="002060"/>
                <w:sz w:val="24"/>
                <w:szCs w:val="24"/>
                <w:lang w:val="ky-KG"/>
              </w:rPr>
              <w:t>2020/2021</w:t>
            </w:r>
            <w:r w:rsidRPr="000C0320">
              <w:rPr>
                <w:rFonts w:ascii="Times New Roman" w:hAnsi="Times New Roman" w:cs="Times New Roman"/>
                <w:b/>
                <w:color w:val="002060"/>
                <w:sz w:val="24"/>
                <w:szCs w:val="24"/>
                <w:lang w:val="ky-KG"/>
              </w:rPr>
              <w:t>- окуу жылы</w:t>
            </w:r>
          </w:p>
        </w:tc>
      </w:tr>
      <w:tr w:rsidR="006E49F9" w:rsidRPr="00120BA9" w:rsidTr="00E91198">
        <w:tc>
          <w:tcPr>
            <w:tcW w:w="1687" w:type="pct"/>
            <w:vAlign w:val="center"/>
          </w:tcPr>
          <w:p w:rsidR="006E49F9" w:rsidRPr="007B7537" w:rsidRDefault="006E49F9" w:rsidP="00E91198">
            <w:pPr>
              <w:jc w:val="center"/>
              <w:rPr>
                <w:b/>
                <w:i/>
                <w:lang w:val="ky-KG"/>
              </w:rPr>
            </w:pPr>
            <w:r w:rsidRPr="007B7537">
              <w:rPr>
                <w:b/>
                <w:i/>
                <w:lang w:val="ky-KG"/>
              </w:rPr>
              <w:t>ЖТРга катышкан бүтүрүүчүлѳрдүн үлүшү</w:t>
            </w:r>
          </w:p>
        </w:tc>
        <w:tc>
          <w:tcPr>
            <w:tcW w:w="1104" w:type="pct"/>
          </w:tcPr>
          <w:p w:rsidR="006E49F9" w:rsidRPr="007B7537" w:rsidRDefault="006E49F9" w:rsidP="00E91198">
            <w:pPr>
              <w:jc w:val="center"/>
              <w:rPr>
                <w:b/>
                <w:i/>
                <w:lang w:val="ky-KG"/>
              </w:rPr>
            </w:pPr>
          </w:p>
          <w:p w:rsidR="006E49F9" w:rsidRPr="007B7537" w:rsidRDefault="006E49F9" w:rsidP="00E91198">
            <w:pPr>
              <w:jc w:val="center"/>
              <w:rPr>
                <w:b/>
                <w:i/>
                <w:lang w:val="ky-KG"/>
              </w:rPr>
            </w:pPr>
            <w:r w:rsidRPr="007B7537">
              <w:rPr>
                <w:b/>
                <w:i/>
                <w:lang w:val="ky-KG"/>
              </w:rPr>
              <w:t xml:space="preserve">30 </w:t>
            </w:r>
            <w:r>
              <w:rPr>
                <w:b/>
                <w:i/>
                <w:lang w:val="ky-KG"/>
              </w:rPr>
              <w:t>окуучу</w:t>
            </w:r>
            <w:r w:rsidRPr="007B7537">
              <w:rPr>
                <w:b/>
                <w:i/>
                <w:lang w:val="ky-KG"/>
              </w:rPr>
              <w:t xml:space="preserve"> </w:t>
            </w:r>
          </w:p>
          <w:p w:rsidR="006E49F9" w:rsidRPr="007B7537" w:rsidRDefault="006E49F9" w:rsidP="00E91198">
            <w:pPr>
              <w:jc w:val="center"/>
              <w:rPr>
                <w:b/>
                <w:i/>
                <w:lang w:val="ky-KG"/>
              </w:rPr>
            </w:pPr>
            <w:r w:rsidRPr="007B7537">
              <w:rPr>
                <w:b/>
                <w:i/>
                <w:lang w:val="ky-KG"/>
              </w:rPr>
              <w:t>(88,2%)</w:t>
            </w:r>
          </w:p>
        </w:tc>
        <w:tc>
          <w:tcPr>
            <w:tcW w:w="1104" w:type="pct"/>
            <w:vAlign w:val="center"/>
          </w:tcPr>
          <w:p w:rsidR="006E49F9" w:rsidRDefault="006E49F9" w:rsidP="00E91198">
            <w:pPr>
              <w:jc w:val="center"/>
              <w:rPr>
                <w:b/>
                <w:i/>
                <w:lang w:val="ky-KG"/>
              </w:rPr>
            </w:pPr>
            <w:r>
              <w:rPr>
                <w:b/>
                <w:i/>
                <w:lang w:val="ky-KG"/>
              </w:rPr>
              <w:t>24 окуучу</w:t>
            </w:r>
          </w:p>
          <w:p w:rsidR="006E49F9" w:rsidRPr="007B7537" w:rsidRDefault="006E49F9" w:rsidP="00E91198">
            <w:pPr>
              <w:jc w:val="center"/>
              <w:rPr>
                <w:b/>
                <w:i/>
                <w:lang w:val="ky-KG"/>
              </w:rPr>
            </w:pPr>
            <w:r>
              <w:rPr>
                <w:b/>
                <w:i/>
                <w:lang w:val="ky-KG"/>
              </w:rPr>
              <w:t>(79,9)</w:t>
            </w:r>
          </w:p>
        </w:tc>
        <w:tc>
          <w:tcPr>
            <w:tcW w:w="1104" w:type="pct"/>
            <w:vAlign w:val="center"/>
          </w:tcPr>
          <w:p w:rsidR="006E49F9" w:rsidRDefault="006E49F9" w:rsidP="00E91198">
            <w:pPr>
              <w:jc w:val="center"/>
              <w:rPr>
                <w:b/>
                <w:i/>
                <w:lang w:val="ky-KG"/>
              </w:rPr>
            </w:pPr>
            <w:r>
              <w:rPr>
                <w:b/>
                <w:i/>
                <w:lang w:val="ky-KG"/>
              </w:rPr>
              <w:t>27</w:t>
            </w:r>
          </w:p>
          <w:p w:rsidR="006E49F9" w:rsidRPr="007B7537" w:rsidRDefault="006E49F9" w:rsidP="00E91198">
            <w:pPr>
              <w:jc w:val="center"/>
              <w:rPr>
                <w:b/>
                <w:i/>
                <w:lang w:val="ky-KG"/>
              </w:rPr>
            </w:pPr>
            <w:r>
              <w:rPr>
                <w:b/>
                <w:i/>
                <w:lang w:val="ky-KG"/>
              </w:rPr>
              <w:t>(81%)</w:t>
            </w:r>
          </w:p>
        </w:tc>
      </w:tr>
      <w:tr w:rsidR="006E49F9" w:rsidRPr="00120BA9" w:rsidTr="00E91198">
        <w:tc>
          <w:tcPr>
            <w:tcW w:w="1687" w:type="pct"/>
            <w:vAlign w:val="center"/>
          </w:tcPr>
          <w:p w:rsidR="006E49F9" w:rsidRPr="007B7537" w:rsidRDefault="006E49F9" w:rsidP="00E91198">
            <w:pPr>
              <w:jc w:val="center"/>
              <w:rPr>
                <w:b/>
                <w:i/>
                <w:lang w:val="ky-KG"/>
              </w:rPr>
            </w:pPr>
            <w:r w:rsidRPr="007B7537">
              <w:rPr>
                <w:b/>
                <w:i/>
                <w:lang w:val="ky-KG"/>
              </w:rPr>
              <w:t>Б</w:t>
            </w:r>
            <w:r>
              <w:rPr>
                <w:b/>
                <w:i/>
                <w:lang w:val="ky-KG"/>
              </w:rPr>
              <w:t>үтүрүүчүлѳрд</w:t>
            </w:r>
            <w:r w:rsidRPr="007B7537">
              <w:rPr>
                <w:b/>
                <w:i/>
                <w:lang w:val="ky-KG"/>
              </w:rPr>
              <w:t>үн</w:t>
            </w:r>
            <w:r>
              <w:rPr>
                <w:b/>
                <w:i/>
                <w:lang w:val="ky-KG"/>
              </w:rPr>
              <w:t xml:space="preserve"> </w:t>
            </w:r>
            <w:r w:rsidRPr="007B7537">
              <w:rPr>
                <w:b/>
                <w:i/>
                <w:lang w:val="ky-KG"/>
              </w:rPr>
              <w:t xml:space="preserve"> ЖТРдагы баллдарынын орто кѳрсѳткүчү</w:t>
            </w:r>
          </w:p>
          <w:p w:rsidR="006E49F9" w:rsidRPr="007B7537" w:rsidRDefault="006E49F9" w:rsidP="00E91198">
            <w:pPr>
              <w:jc w:val="center"/>
              <w:rPr>
                <w:b/>
                <w:i/>
                <w:lang w:val="ky-KG"/>
              </w:rPr>
            </w:pPr>
          </w:p>
        </w:tc>
        <w:tc>
          <w:tcPr>
            <w:tcW w:w="1104" w:type="pct"/>
          </w:tcPr>
          <w:p w:rsidR="006E49F9" w:rsidRPr="007B7537" w:rsidRDefault="006E49F9" w:rsidP="00E91198">
            <w:pPr>
              <w:jc w:val="center"/>
              <w:rPr>
                <w:b/>
                <w:i/>
                <w:lang w:val="ky-KG"/>
              </w:rPr>
            </w:pPr>
          </w:p>
          <w:p w:rsidR="006E49F9" w:rsidRPr="007B7537" w:rsidRDefault="006E49F9" w:rsidP="00E91198">
            <w:pPr>
              <w:rPr>
                <w:b/>
                <w:i/>
                <w:lang w:val="ky-KG"/>
              </w:rPr>
            </w:pPr>
          </w:p>
          <w:p w:rsidR="006E49F9" w:rsidRPr="007B7537" w:rsidRDefault="006E49F9" w:rsidP="00E91198">
            <w:pPr>
              <w:jc w:val="center"/>
              <w:rPr>
                <w:b/>
                <w:i/>
                <w:lang w:val="ky-KG"/>
              </w:rPr>
            </w:pPr>
            <w:r w:rsidRPr="007B7537">
              <w:rPr>
                <w:b/>
                <w:i/>
                <w:lang w:val="ky-KG"/>
              </w:rPr>
              <w:t>121,5 балл</w:t>
            </w:r>
          </w:p>
        </w:tc>
        <w:tc>
          <w:tcPr>
            <w:tcW w:w="1104" w:type="pct"/>
            <w:vAlign w:val="center"/>
          </w:tcPr>
          <w:p w:rsidR="006E49F9" w:rsidRDefault="006E49F9" w:rsidP="00E91198">
            <w:pPr>
              <w:jc w:val="center"/>
              <w:rPr>
                <w:b/>
                <w:i/>
                <w:lang w:val="ky-KG"/>
              </w:rPr>
            </w:pPr>
          </w:p>
          <w:p w:rsidR="006E49F9" w:rsidRPr="00663630" w:rsidRDefault="006E49F9" w:rsidP="00E91198">
            <w:pPr>
              <w:jc w:val="center"/>
              <w:rPr>
                <w:b/>
                <w:i/>
                <w:lang w:val="ky-KG"/>
              </w:rPr>
            </w:pPr>
            <w:r w:rsidRPr="00663630">
              <w:rPr>
                <w:b/>
                <w:i/>
                <w:lang w:val="ky-KG"/>
              </w:rPr>
              <w:t>127 балл</w:t>
            </w:r>
          </w:p>
        </w:tc>
        <w:tc>
          <w:tcPr>
            <w:tcW w:w="1104" w:type="pct"/>
            <w:vAlign w:val="center"/>
          </w:tcPr>
          <w:p w:rsidR="006E49F9" w:rsidRPr="007B7537" w:rsidRDefault="006E49F9" w:rsidP="00E91198">
            <w:pPr>
              <w:jc w:val="center"/>
              <w:rPr>
                <w:b/>
                <w:i/>
                <w:lang w:val="ky-KG"/>
              </w:rPr>
            </w:pPr>
            <w:r>
              <w:rPr>
                <w:b/>
                <w:i/>
                <w:lang w:val="ky-KG"/>
              </w:rPr>
              <w:t>114балл</w:t>
            </w:r>
          </w:p>
        </w:tc>
      </w:tr>
      <w:tr w:rsidR="006E49F9" w:rsidRPr="00120BA9" w:rsidTr="00E91198">
        <w:tc>
          <w:tcPr>
            <w:tcW w:w="1687" w:type="pct"/>
            <w:vAlign w:val="center"/>
          </w:tcPr>
          <w:p w:rsidR="006E49F9" w:rsidRPr="007B7537" w:rsidRDefault="006E49F9" w:rsidP="00E91198">
            <w:pPr>
              <w:jc w:val="center"/>
              <w:rPr>
                <w:b/>
                <w:i/>
                <w:lang w:val="ky-KG"/>
              </w:rPr>
            </w:pPr>
            <w:r w:rsidRPr="007B7537">
              <w:rPr>
                <w:b/>
                <w:i/>
                <w:lang w:val="ky-KG"/>
              </w:rPr>
              <w:t>ЖТРда 110 баллдан жогору алган окуучулардын үлүшү</w:t>
            </w:r>
          </w:p>
          <w:p w:rsidR="006E49F9" w:rsidRPr="007B7537" w:rsidRDefault="006E49F9" w:rsidP="00E91198">
            <w:pPr>
              <w:jc w:val="center"/>
              <w:rPr>
                <w:b/>
                <w:i/>
                <w:lang w:val="ky-KG"/>
              </w:rPr>
            </w:pPr>
          </w:p>
        </w:tc>
        <w:tc>
          <w:tcPr>
            <w:tcW w:w="1104" w:type="pct"/>
            <w:vAlign w:val="center"/>
          </w:tcPr>
          <w:p w:rsidR="006E49F9" w:rsidRPr="007B7537" w:rsidRDefault="006E49F9" w:rsidP="00E91198">
            <w:pPr>
              <w:jc w:val="center"/>
              <w:rPr>
                <w:b/>
                <w:i/>
                <w:lang w:val="ky-KG"/>
              </w:rPr>
            </w:pPr>
            <w:r w:rsidRPr="007B7537">
              <w:rPr>
                <w:b/>
                <w:i/>
                <w:lang w:val="ky-KG"/>
              </w:rPr>
              <w:t>70%</w:t>
            </w:r>
          </w:p>
        </w:tc>
        <w:tc>
          <w:tcPr>
            <w:tcW w:w="1104" w:type="pct"/>
            <w:vAlign w:val="center"/>
          </w:tcPr>
          <w:p w:rsidR="006E49F9" w:rsidRPr="007B7537" w:rsidRDefault="006E49F9" w:rsidP="00E91198">
            <w:pPr>
              <w:jc w:val="center"/>
              <w:rPr>
                <w:b/>
                <w:i/>
                <w:lang w:val="ky-KG"/>
              </w:rPr>
            </w:pPr>
            <w:r>
              <w:rPr>
                <w:b/>
                <w:i/>
                <w:lang w:val="ky-KG"/>
              </w:rPr>
              <w:t>41,6%</w:t>
            </w:r>
          </w:p>
        </w:tc>
        <w:tc>
          <w:tcPr>
            <w:tcW w:w="1104" w:type="pct"/>
            <w:vAlign w:val="center"/>
          </w:tcPr>
          <w:p w:rsidR="006E49F9" w:rsidRPr="007B7537" w:rsidRDefault="006E49F9" w:rsidP="00E91198">
            <w:pPr>
              <w:jc w:val="center"/>
              <w:rPr>
                <w:b/>
                <w:i/>
                <w:lang w:val="ky-KG"/>
              </w:rPr>
            </w:pPr>
            <w:r>
              <w:rPr>
                <w:b/>
                <w:i/>
                <w:lang w:val="ky-KG"/>
              </w:rPr>
              <w:t>47,8%</w:t>
            </w:r>
          </w:p>
        </w:tc>
      </w:tr>
    </w:tbl>
    <w:p w:rsidR="006E49F9" w:rsidRDefault="006E49F9" w:rsidP="006E49F9">
      <w:pPr>
        <w:jc w:val="center"/>
        <w:rPr>
          <w:b/>
          <w:lang w:val="ky-KG"/>
        </w:rPr>
      </w:pPr>
    </w:p>
    <w:p w:rsidR="006E49F9" w:rsidRPr="000919F0" w:rsidRDefault="006E49F9" w:rsidP="006E49F9">
      <w:pPr>
        <w:jc w:val="center"/>
        <w:rPr>
          <w:b/>
          <w:bCs/>
          <w:color w:val="806000" w:themeColor="accent4" w:themeShade="80"/>
          <w:lang w:val="ky-KG"/>
        </w:rPr>
      </w:pPr>
    </w:p>
    <w:p w:rsidR="006E49F9" w:rsidRPr="00663630" w:rsidRDefault="006E49F9" w:rsidP="006E49F9">
      <w:pPr>
        <w:jc w:val="center"/>
        <w:rPr>
          <w:b/>
          <w:bCs/>
          <w:lang w:val="ky-KG"/>
        </w:rPr>
      </w:pPr>
      <w:r w:rsidRPr="000919F0">
        <w:rPr>
          <w:b/>
          <w:bCs/>
          <w:color w:val="806000" w:themeColor="accent4" w:themeShade="80"/>
          <w:lang w:val="ky-KG"/>
        </w:rPr>
        <w:t>Бүтүрүүчүлѳрдүн Улуттук тестирлѳѳсүнүн (УТБ) жыйынтыктары:</w:t>
      </w:r>
    </w:p>
    <w:p w:rsidR="006E49F9" w:rsidRPr="00473B01" w:rsidRDefault="006E49F9" w:rsidP="006E49F9">
      <w:pPr>
        <w:jc w:val="center"/>
        <w:rPr>
          <w:bCs/>
          <w:u w:val="single"/>
          <w:lang w:val="ky-KG"/>
        </w:rPr>
      </w:pPr>
    </w:p>
    <w:tbl>
      <w:tblPr>
        <w:tblW w:w="488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455"/>
        <w:gridCol w:w="2455"/>
        <w:gridCol w:w="2455"/>
      </w:tblGrid>
      <w:tr w:rsidR="006E49F9" w:rsidRPr="00CE4708" w:rsidTr="00E91198">
        <w:tc>
          <w:tcPr>
            <w:tcW w:w="1393" w:type="pct"/>
            <w:shd w:val="clear" w:color="auto" w:fill="auto"/>
          </w:tcPr>
          <w:p w:rsidR="006E49F9" w:rsidRPr="00663630" w:rsidRDefault="006E49F9" w:rsidP="00E91198">
            <w:pPr>
              <w:jc w:val="center"/>
              <w:rPr>
                <w:b/>
                <w:i/>
                <w:lang w:val="ky-KG"/>
              </w:rPr>
            </w:pPr>
            <w:r w:rsidRPr="00663630">
              <w:rPr>
                <w:b/>
                <w:bCs/>
                <w:i/>
                <w:lang w:val="ky-KG"/>
              </w:rPr>
              <w:t>Акыркы үч окуу жылында</w:t>
            </w:r>
          </w:p>
        </w:tc>
        <w:tc>
          <w:tcPr>
            <w:tcW w:w="1202" w:type="pct"/>
          </w:tcPr>
          <w:p w:rsidR="006E49F9" w:rsidRPr="00663630" w:rsidRDefault="006E49F9" w:rsidP="00E91198">
            <w:pPr>
              <w:jc w:val="center"/>
              <w:rPr>
                <w:b/>
                <w:i/>
                <w:lang w:val="ky-KG"/>
              </w:rPr>
            </w:pPr>
            <w:r>
              <w:rPr>
                <w:b/>
                <w:i/>
                <w:lang w:val="ky-KG"/>
              </w:rPr>
              <w:t>2018/2019</w:t>
            </w:r>
            <w:r w:rsidRPr="00663630">
              <w:rPr>
                <w:b/>
                <w:i/>
                <w:lang w:val="ky-KG"/>
              </w:rPr>
              <w:t>-окуу жылы</w:t>
            </w:r>
          </w:p>
        </w:tc>
        <w:tc>
          <w:tcPr>
            <w:tcW w:w="1202" w:type="pct"/>
          </w:tcPr>
          <w:p w:rsidR="006E49F9" w:rsidRPr="00663630" w:rsidRDefault="006E49F9" w:rsidP="00E91198">
            <w:pPr>
              <w:jc w:val="center"/>
              <w:rPr>
                <w:b/>
                <w:i/>
                <w:lang w:val="ky-KG"/>
              </w:rPr>
            </w:pPr>
            <w:r>
              <w:rPr>
                <w:b/>
                <w:i/>
                <w:lang w:val="ky-KG"/>
              </w:rPr>
              <w:t>2019/2020</w:t>
            </w:r>
            <w:r w:rsidRPr="00663630">
              <w:rPr>
                <w:b/>
                <w:i/>
                <w:lang w:val="ky-KG"/>
              </w:rPr>
              <w:t>-окуу жылы</w:t>
            </w:r>
          </w:p>
        </w:tc>
        <w:tc>
          <w:tcPr>
            <w:tcW w:w="1202" w:type="pct"/>
          </w:tcPr>
          <w:p w:rsidR="006E49F9" w:rsidRPr="00663630" w:rsidRDefault="006E49F9" w:rsidP="00E91198">
            <w:pPr>
              <w:jc w:val="center"/>
              <w:rPr>
                <w:b/>
                <w:i/>
                <w:lang w:val="ky-KG"/>
              </w:rPr>
            </w:pPr>
            <w:r>
              <w:rPr>
                <w:b/>
                <w:i/>
                <w:lang w:val="ky-KG"/>
              </w:rPr>
              <w:t>2020/2021</w:t>
            </w:r>
            <w:r w:rsidRPr="00663630">
              <w:rPr>
                <w:b/>
                <w:i/>
                <w:lang w:val="ky-KG"/>
              </w:rPr>
              <w:t>-окуу жылы</w:t>
            </w:r>
          </w:p>
        </w:tc>
      </w:tr>
      <w:tr w:rsidR="006E49F9" w:rsidRPr="00020C90" w:rsidTr="00E91198">
        <w:trPr>
          <w:trHeight w:val="691"/>
        </w:trPr>
        <w:tc>
          <w:tcPr>
            <w:tcW w:w="1393" w:type="pct"/>
          </w:tcPr>
          <w:p w:rsidR="006E49F9" w:rsidRPr="00CE4708" w:rsidRDefault="006E49F9" w:rsidP="00E91198">
            <w:pPr>
              <w:jc w:val="center"/>
              <w:rPr>
                <w:b/>
                <w:i/>
                <w:lang w:val="ky-KG"/>
              </w:rPr>
            </w:pPr>
            <w:r w:rsidRPr="00CE4708">
              <w:rPr>
                <w:b/>
                <w:i/>
                <w:lang w:val="ky-KG"/>
              </w:rPr>
              <w:t>УТБга катышкан бүтүрүүчүлѳрдүн үлүшү</w:t>
            </w:r>
          </w:p>
        </w:tc>
        <w:tc>
          <w:tcPr>
            <w:tcW w:w="1202" w:type="pct"/>
            <w:vAlign w:val="center"/>
          </w:tcPr>
          <w:p w:rsidR="006E49F9" w:rsidRPr="00E21FCD" w:rsidRDefault="006E49F9" w:rsidP="00E91198">
            <w:pPr>
              <w:jc w:val="center"/>
              <w:rPr>
                <w:lang w:val="ky-KG"/>
              </w:rPr>
            </w:pPr>
            <w:r>
              <w:rPr>
                <w:lang w:val="ky-KG"/>
              </w:rPr>
              <w:t>10 адам  (47,6%)</w:t>
            </w:r>
          </w:p>
        </w:tc>
        <w:tc>
          <w:tcPr>
            <w:tcW w:w="1202" w:type="pct"/>
            <w:vAlign w:val="center"/>
          </w:tcPr>
          <w:p w:rsidR="006E49F9" w:rsidRPr="00AE334D" w:rsidRDefault="006E49F9" w:rsidP="00E91198">
            <w:pPr>
              <w:jc w:val="center"/>
              <w:rPr>
                <w:lang w:val="ky-KG"/>
              </w:rPr>
            </w:pPr>
            <w:r>
              <w:rPr>
                <w:lang w:val="ky-KG"/>
              </w:rPr>
              <w:t>17 адам  (40</w:t>
            </w:r>
            <w:r w:rsidRPr="00AE334D">
              <w:rPr>
                <w:lang w:val="ky-KG"/>
              </w:rPr>
              <w:t>,6%)</w:t>
            </w:r>
          </w:p>
        </w:tc>
        <w:tc>
          <w:tcPr>
            <w:tcW w:w="1202" w:type="pct"/>
            <w:vAlign w:val="center"/>
          </w:tcPr>
          <w:p w:rsidR="006E49F9" w:rsidRPr="00E21FCD" w:rsidRDefault="006E49F9" w:rsidP="00E91198">
            <w:pPr>
              <w:jc w:val="center"/>
              <w:rPr>
                <w:lang w:val="ky-KG"/>
              </w:rPr>
            </w:pPr>
            <w:r>
              <w:rPr>
                <w:lang w:val="ky-KG"/>
              </w:rPr>
              <w:t>11 адам(47,8%)</w:t>
            </w:r>
          </w:p>
        </w:tc>
      </w:tr>
    </w:tbl>
    <w:p w:rsidR="006E49F9" w:rsidRDefault="006E49F9" w:rsidP="004E2B44">
      <w:pPr>
        <w:ind w:firstLine="567"/>
        <w:jc w:val="center"/>
        <w:rPr>
          <w:b/>
          <w:bCs/>
          <w:color w:val="FF0000"/>
          <w:sz w:val="28"/>
          <w:lang w:val="ky-KG"/>
        </w:rPr>
      </w:pPr>
    </w:p>
    <w:p w:rsidR="006E49F9" w:rsidRDefault="006E49F9" w:rsidP="004E2B44">
      <w:pPr>
        <w:ind w:firstLine="567"/>
        <w:jc w:val="center"/>
        <w:rPr>
          <w:b/>
          <w:bCs/>
          <w:color w:val="FF0000"/>
          <w:sz w:val="28"/>
          <w:lang w:val="ky-KG"/>
        </w:rPr>
      </w:pPr>
    </w:p>
    <w:p w:rsidR="006E49F9" w:rsidRDefault="006E49F9" w:rsidP="004E2B44">
      <w:pPr>
        <w:ind w:firstLine="567"/>
        <w:jc w:val="center"/>
        <w:rPr>
          <w:b/>
          <w:bCs/>
          <w:color w:val="FF0000"/>
          <w:sz w:val="28"/>
          <w:lang w:val="ky-KG"/>
        </w:rPr>
      </w:pPr>
    </w:p>
    <w:p w:rsidR="004E2B44" w:rsidRDefault="004E2B44" w:rsidP="004E2B44">
      <w:pPr>
        <w:ind w:firstLine="567"/>
        <w:rPr>
          <w:bCs/>
          <w:color w:val="000000"/>
          <w:lang w:val="ky-KG"/>
        </w:rPr>
      </w:pPr>
    </w:p>
    <w:p w:rsidR="004E2B44" w:rsidRDefault="004E2B44" w:rsidP="004E2B44">
      <w:pPr>
        <w:rPr>
          <w:b/>
          <w:lang w:val="ky-KG"/>
        </w:rPr>
      </w:pPr>
    </w:p>
    <w:p w:rsidR="004E2B44" w:rsidRDefault="004E2B44" w:rsidP="004E2B44">
      <w:pPr>
        <w:jc w:val="right"/>
        <w:rPr>
          <w:b/>
          <w:lang w:val="ky-KG"/>
        </w:rPr>
      </w:pPr>
    </w:p>
    <w:p w:rsidR="004E2B44" w:rsidRDefault="004E2B44" w:rsidP="004E2B44">
      <w:pPr>
        <w:jc w:val="right"/>
        <w:rPr>
          <w:b/>
          <w:lang w:val="ky-KG"/>
        </w:rPr>
      </w:pPr>
    </w:p>
    <w:p w:rsidR="004E2B44" w:rsidRDefault="004E2B44" w:rsidP="004E2B44">
      <w:pPr>
        <w:jc w:val="right"/>
        <w:rPr>
          <w:b/>
          <w:lang w:val="ky-KG"/>
        </w:rPr>
      </w:pPr>
    </w:p>
    <w:p w:rsidR="004E2B44" w:rsidRDefault="004E2B44" w:rsidP="004E2B44">
      <w:pPr>
        <w:jc w:val="right"/>
        <w:rPr>
          <w:b/>
          <w:color w:val="FF0000"/>
          <w:sz w:val="28"/>
          <w:u w:val="single"/>
          <w:lang w:val="ky-KG"/>
        </w:rPr>
      </w:pPr>
      <w:r>
        <w:rPr>
          <w:b/>
          <w:color w:val="FF0000"/>
          <w:sz w:val="28"/>
          <w:u w:val="single"/>
          <w:lang w:val="ky-KG"/>
        </w:rPr>
        <w:t>8-тиркеме</w:t>
      </w:r>
    </w:p>
    <w:p w:rsidR="004E2B44" w:rsidRDefault="004E2B44" w:rsidP="004E2B44">
      <w:pPr>
        <w:rPr>
          <w:b/>
          <w:lang w:val="ky-KG"/>
        </w:rPr>
      </w:pPr>
    </w:p>
    <w:p w:rsidR="003C31DA" w:rsidRDefault="003C31DA" w:rsidP="004E2B44">
      <w:pPr>
        <w:rPr>
          <w:b/>
          <w:lang w:val="ky-KG"/>
        </w:rPr>
      </w:pPr>
    </w:p>
    <w:p w:rsidR="003C31DA" w:rsidRPr="00FE4EAE" w:rsidRDefault="003C31DA" w:rsidP="003C31DA">
      <w:pPr>
        <w:tabs>
          <w:tab w:val="left" w:pos="6435"/>
        </w:tabs>
        <w:ind w:right="-284"/>
        <w:jc w:val="center"/>
        <w:rPr>
          <w:b/>
          <w:color w:val="002060"/>
          <w:lang w:val="ky-KG"/>
        </w:rPr>
      </w:pPr>
      <w:r w:rsidRPr="00FE4EAE">
        <w:rPr>
          <w:b/>
          <w:color w:val="002060"/>
          <w:lang w:val="ky-KG"/>
        </w:rPr>
        <w:t xml:space="preserve">Акыркы үч жыл ичинде мектеп ичиндеги жана </w:t>
      </w:r>
    </w:p>
    <w:p w:rsidR="003C31DA" w:rsidRPr="00FE4EAE" w:rsidRDefault="003C31DA" w:rsidP="003C31DA">
      <w:pPr>
        <w:tabs>
          <w:tab w:val="left" w:pos="6435"/>
        </w:tabs>
        <w:ind w:right="-284"/>
        <w:jc w:val="center"/>
        <w:rPr>
          <w:b/>
          <w:color w:val="002060"/>
          <w:lang w:val="ky-KG"/>
        </w:rPr>
      </w:pPr>
      <w:r w:rsidRPr="00FE4EAE">
        <w:rPr>
          <w:b/>
          <w:color w:val="002060"/>
          <w:lang w:val="ky-KG"/>
        </w:rPr>
        <w:t>жашы жете электер инспекциясында (ЖЭИ) каттоодо турган окуучулар</w:t>
      </w:r>
    </w:p>
    <w:p w:rsidR="003C31DA" w:rsidRPr="00FE4EAE" w:rsidRDefault="003C31DA" w:rsidP="003C31DA">
      <w:pPr>
        <w:tabs>
          <w:tab w:val="left" w:pos="6435"/>
        </w:tabs>
        <w:ind w:right="-284"/>
        <w:jc w:val="center"/>
        <w:rPr>
          <w:b/>
          <w:color w:val="002060"/>
          <w:lang w:val="ky-KG"/>
        </w:rPr>
      </w:pPr>
      <w:r>
        <w:rPr>
          <w:b/>
          <w:color w:val="002060"/>
          <w:lang w:val="ky-KG"/>
        </w:rPr>
        <w:t xml:space="preserve"> боюнча маалымат:</w:t>
      </w:r>
    </w:p>
    <w:p w:rsidR="003C31DA" w:rsidRPr="00265899" w:rsidRDefault="003C31DA" w:rsidP="003C31DA">
      <w:pPr>
        <w:tabs>
          <w:tab w:val="left" w:pos="6435"/>
        </w:tabs>
        <w:ind w:left="567" w:right="-284" w:firstLine="709"/>
        <w:jc w:val="both"/>
        <w:rPr>
          <w:lang w:val="ky-KG"/>
        </w:rPr>
      </w:pPr>
    </w:p>
    <w:tbl>
      <w:tblPr>
        <w:tblW w:w="875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250"/>
        <w:gridCol w:w="1266"/>
        <w:gridCol w:w="1266"/>
        <w:gridCol w:w="1157"/>
      </w:tblGrid>
      <w:tr w:rsidR="003C31DA" w:rsidRPr="00265899" w:rsidTr="00E91198">
        <w:trPr>
          <w:trHeight w:val="811"/>
        </w:trPr>
        <w:tc>
          <w:tcPr>
            <w:tcW w:w="3811" w:type="dxa"/>
            <w:shd w:val="clear" w:color="auto" w:fill="auto"/>
          </w:tcPr>
          <w:p w:rsidR="003C31DA" w:rsidRPr="00D73672" w:rsidRDefault="003C31DA" w:rsidP="00E91198">
            <w:pPr>
              <w:tabs>
                <w:tab w:val="left" w:pos="6435"/>
              </w:tabs>
              <w:ind w:left="567" w:right="-284" w:firstLine="709"/>
              <w:jc w:val="both"/>
              <w:rPr>
                <w:b/>
                <w:color w:val="2FAB0D"/>
                <w:lang w:val="ky-KG"/>
              </w:rPr>
            </w:pPr>
            <w:r w:rsidRPr="00D73672">
              <w:rPr>
                <w:b/>
                <w:noProof/>
                <w:color w:val="2FAB0D"/>
              </w:rPr>
              <mc:AlternateContent>
                <mc:Choice Requires="wps">
                  <w:drawing>
                    <wp:anchor distT="0" distB="0" distL="114300" distR="114300" simplePos="0" relativeHeight="251661824" behindDoc="0" locked="0" layoutInCell="1" allowOverlap="1" wp14:anchorId="546F143B" wp14:editId="446808FB">
                      <wp:simplePos x="0" y="0"/>
                      <wp:positionH relativeFrom="column">
                        <wp:posOffset>-59055</wp:posOffset>
                      </wp:positionH>
                      <wp:positionV relativeFrom="paragraph">
                        <wp:posOffset>13970</wp:posOffset>
                      </wp:positionV>
                      <wp:extent cx="2707005" cy="466725"/>
                      <wp:effectExtent l="0" t="0" r="36195" b="28575"/>
                      <wp:wrapNone/>
                      <wp:docPr id="1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700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F1F3733" id="Прямая соединительная линия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1pt" to="20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" strokecolor="#5b9bd5 [3204]" strokeweight=".5pt">
                      <v:stroke joinstyle="miter"/>
                      <o:lock v:ext="edit" shapetype="f"/>
                    </v:line>
                  </w:pict>
                </mc:Fallback>
              </mc:AlternateContent>
            </w:r>
            <w:r>
              <w:rPr>
                <w:b/>
                <w:color w:val="2FAB0D"/>
                <w:lang w:val="ky-KG"/>
              </w:rPr>
              <w:t xml:space="preserve">                        </w:t>
            </w:r>
            <w:r w:rsidRPr="00D73672">
              <w:rPr>
                <w:b/>
                <w:color w:val="2FAB0D"/>
                <w:lang w:val="ky-KG"/>
              </w:rPr>
              <w:t>Окуу жылы</w:t>
            </w:r>
          </w:p>
          <w:p w:rsidR="003C31DA" w:rsidRPr="00D73672" w:rsidRDefault="003C31DA" w:rsidP="00E91198">
            <w:pPr>
              <w:tabs>
                <w:tab w:val="left" w:pos="6435"/>
              </w:tabs>
              <w:ind w:left="567" w:right="-284" w:firstLine="709"/>
              <w:jc w:val="both"/>
              <w:rPr>
                <w:b/>
                <w:color w:val="2FAB0D"/>
                <w:lang w:val="ky-KG"/>
              </w:rPr>
            </w:pPr>
          </w:p>
          <w:p w:rsidR="003C31DA" w:rsidRPr="006351A9" w:rsidRDefault="003C31DA" w:rsidP="00E91198">
            <w:pPr>
              <w:tabs>
                <w:tab w:val="left" w:pos="6435"/>
              </w:tabs>
              <w:ind w:right="-284"/>
              <w:jc w:val="both"/>
              <w:rPr>
                <w:b/>
                <w:color w:val="2FAB0D"/>
                <w:sz w:val="28"/>
                <w:lang w:val="ky-KG"/>
              </w:rPr>
            </w:pPr>
            <w:r w:rsidRPr="00D73672">
              <w:rPr>
                <w:b/>
                <w:color w:val="2FAB0D"/>
                <w:lang w:val="ky-KG"/>
              </w:rPr>
              <w:t xml:space="preserve">         маалымат</w:t>
            </w:r>
          </w:p>
        </w:tc>
        <w:tc>
          <w:tcPr>
            <w:tcW w:w="1250" w:type="dxa"/>
            <w:vAlign w:val="center"/>
          </w:tcPr>
          <w:p w:rsidR="003C31DA" w:rsidRPr="00D73672" w:rsidRDefault="003C31DA" w:rsidP="00E91198">
            <w:pPr>
              <w:tabs>
                <w:tab w:val="left" w:pos="6435"/>
              </w:tabs>
              <w:ind w:right="-284"/>
              <w:rPr>
                <w:b/>
                <w:color w:val="2FAB0D"/>
                <w:lang w:val="ky-KG"/>
              </w:rPr>
            </w:pPr>
            <w:r>
              <w:rPr>
                <w:b/>
                <w:color w:val="2FAB0D"/>
                <w:lang w:val="ky-KG"/>
              </w:rPr>
              <w:t>2018 - 2019</w:t>
            </w:r>
          </w:p>
        </w:tc>
        <w:tc>
          <w:tcPr>
            <w:tcW w:w="1266" w:type="dxa"/>
            <w:vAlign w:val="center"/>
          </w:tcPr>
          <w:p w:rsidR="003C31DA" w:rsidRPr="00D73672" w:rsidRDefault="003C31DA" w:rsidP="00E91198">
            <w:pPr>
              <w:tabs>
                <w:tab w:val="left" w:pos="6435"/>
              </w:tabs>
              <w:ind w:right="-284"/>
              <w:rPr>
                <w:b/>
                <w:color w:val="2FAB0D"/>
                <w:lang w:val="ky-KG"/>
              </w:rPr>
            </w:pPr>
            <w:r>
              <w:rPr>
                <w:b/>
                <w:color w:val="2FAB0D"/>
                <w:lang w:val="ky-KG"/>
              </w:rPr>
              <w:t>2019-2020</w:t>
            </w:r>
          </w:p>
        </w:tc>
        <w:tc>
          <w:tcPr>
            <w:tcW w:w="1266" w:type="dxa"/>
            <w:vAlign w:val="center"/>
          </w:tcPr>
          <w:p w:rsidR="003C31DA" w:rsidRPr="00D73672" w:rsidRDefault="003C31DA" w:rsidP="00E91198">
            <w:pPr>
              <w:tabs>
                <w:tab w:val="left" w:pos="6435"/>
              </w:tabs>
              <w:ind w:right="-284"/>
              <w:rPr>
                <w:b/>
                <w:color w:val="2FAB0D"/>
                <w:lang w:val="ky-KG"/>
              </w:rPr>
            </w:pPr>
            <w:r>
              <w:rPr>
                <w:b/>
                <w:color w:val="2FAB0D"/>
                <w:lang w:val="ky-KG"/>
              </w:rPr>
              <w:t>2020-2021</w:t>
            </w:r>
          </w:p>
        </w:tc>
        <w:tc>
          <w:tcPr>
            <w:tcW w:w="1157" w:type="dxa"/>
          </w:tcPr>
          <w:p w:rsidR="003C31DA" w:rsidRDefault="003C31DA" w:rsidP="00E91198">
            <w:pPr>
              <w:tabs>
                <w:tab w:val="left" w:pos="6435"/>
              </w:tabs>
              <w:ind w:right="-284"/>
              <w:rPr>
                <w:b/>
                <w:color w:val="2FAB0D"/>
                <w:lang w:val="ky-KG"/>
              </w:rPr>
            </w:pPr>
          </w:p>
          <w:p w:rsidR="003C31DA" w:rsidRDefault="003C31DA" w:rsidP="00E91198">
            <w:pPr>
              <w:tabs>
                <w:tab w:val="left" w:pos="6435"/>
              </w:tabs>
              <w:ind w:right="-284"/>
              <w:rPr>
                <w:b/>
                <w:color w:val="2FAB0D"/>
                <w:lang w:val="ky-KG"/>
              </w:rPr>
            </w:pPr>
            <w:r>
              <w:rPr>
                <w:b/>
                <w:color w:val="2FAB0D"/>
                <w:lang w:val="ky-KG"/>
              </w:rPr>
              <w:t>2021-2022</w:t>
            </w:r>
          </w:p>
        </w:tc>
      </w:tr>
      <w:tr w:rsidR="003C31DA" w:rsidRPr="00A645FA" w:rsidTr="00E91198">
        <w:tc>
          <w:tcPr>
            <w:tcW w:w="3811" w:type="dxa"/>
            <w:shd w:val="clear" w:color="auto" w:fill="auto"/>
          </w:tcPr>
          <w:p w:rsidR="003C31DA" w:rsidRPr="006351A9" w:rsidRDefault="003C31DA" w:rsidP="00E91198">
            <w:pPr>
              <w:tabs>
                <w:tab w:val="left" w:pos="6435"/>
              </w:tabs>
              <w:ind w:right="-284"/>
              <w:rPr>
                <w:color w:val="002060"/>
                <w:lang w:val="ky-KG"/>
              </w:rPr>
            </w:pPr>
            <w:r w:rsidRPr="006351A9">
              <w:rPr>
                <w:color w:val="002060"/>
                <w:lang w:val="ky-KG"/>
              </w:rPr>
              <w:t>Окуучулардын саны</w:t>
            </w:r>
          </w:p>
        </w:tc>
        <w:tc>
          <w:tcPr>
            <w:tcW w:w="1250" w:type="dxa"/>
          </w:tcPr>
          <w:p w:rsidR="003C31DA" w:rsidRPr="00A645FA" w:rsidRDefault="003C31DA" w:rsidP="00E91198">
            <w:pPr>
              <w:tabs>
                <w:tab w:val="left" w:pos="6435"/>
              </w:tabs>
              <w:ind w:right="-284"/>
              <w:jc w:val="center"/>
              <w:rPr>
                <w:b/>
                <w:lang w:val="ky-KG"/>
              </w:rPr>
            </w:pPr>
            <w:r w:rsidRPr="00A645FA">
              <w:rPr>
                <w:b/>
                <w:lang w:val="ky-KG"/>
              </w:rPr>
              <w:t>449</w:t>
            </w:r>
          </w:p>
        </w:tc>
        <w:tc>
          <w:tcPr>
            <w:tcW w:w="1266" w:type="dxa"/>
          </w:tcPr>
          <w:p w:rsidR="003C31DA" w:rsidRPr="006351A9" w:rsidRDefault="003C31DA" w:rsidP="00E91198">
            <w:pPr>
              <w:tabs>
                <w:tab w:val="left" w:pos="6435"/>
              </w:tabs>
              <w:ind w:right="-284"/>
              <w:jc w:val="center"/>
              <w:rPr>
                <w:b/>
                <w:lang w:val="ky-KG"/>
              </w:rPr>
            </w:pPr>
            <w:r>
              <w:rPr>
                <w:b/>
                <w:lang w:val="ky-KG"/>
              </w:rPr>
              <w:t>434</w:t>
            </w:r>
          </w:p>
        </w:tc>
        <w:tc>
          <w:tcPr>
            <w:tcW w:w="1266" w:type="dxa"/>
          </w:tcPr>
          <w:p w:rsidR="003C31DA" w:rsidRPr="006351A9" w:rsidRDefault="003C31DA" w:rsidP="00E91198">
            <w:pPr>
              <w:tabs>
                <w:tab w:val="left" w:pos="6435"/>
              </w:tabs>
              <w:ind w:right="-284"/>
              <w:jc w:val="center"/>
              <w:rPr>
                <w:b/>
                <w:lang w:val="ky-KG"/>
              </w:rPr>
            </w:pPr>
            <w:r>
              <w:rPr>
                <w:b/>
                <w:lang w:val="ky-KG"/>
              </w:rPr>
              <w:t>430</w:t>
            </w:r>
          </w:p>
        </w:tc>
        <w:tc>
          <w:tcPr>
            <w:tcW w:w="1157" w:type="dxa"/>
          </w:tcPr>
          <w:p w:rsidR="003C31DA" w:rsidRDefault="003C31DA" w:rsidP="00E91198">
            <w:pPr>
              <w:tabs>
                <w:tab w:val="left" w:pos="6435"/>
              </w:tabs>
              <w:ind w:right="-284"/>
              <w:jc w:val="center"/>
              <w:rPr>
                <w:b/>
                <w:lang w:val="ky-KG"/>
              </w:rPr>
            </w:pPr>
            <w:r>
              <w:rPr>
                <w:b/>
                <w:lang w:val="ky-KG"/>
              </w:rPr>
              <w:t>442</w:t>
            </w:r>
          </w:p>
        </w:tc>
      </w:tr>
      <w:tr w:rsidR="003C31DA" w:rsidRPr="00265899" w:rsidTr="00E91198">
        <w:tc>
          <w:tcPr>
            <w:tcW w:w="3811" w:type="dxa"/>
            <w:shd w:val="clear" w:color="auto" w:fill="auto"/>
          </w:tcPr>
          <w:p w:rsidR="003C31DA" w:rsidRPr="006351A9" w:rsidRDefault="003C31DA" w:rsidP="00E91198">
            <w:pPr>
              <w:tabs>
                <w:tab w:val="left" w:pos="6435"/>
              </w:tabs>
              <w:ind w:right="-284"/>
              <w:rPr>
                <w:color w:val="002060"/>
                <w:lang w:val="ky-KG"/>
              </w:rPr>
            </w:pPr>
            <w:r w:rsidRPr="006351A9">
              <w:rPr>
                <w:color w:val="002060"/>
                <w:lang w:val="ky-KG"/>
              </w:rPr>
              <w:t>Мектеп ичиндеги каттоо</w:t>
            </w:r>
          </w:p>
        </w:tc>
        <w:tc>
          <w:tcPr>
            <w:tcW w:w="1250" w:type="dxa"/>
          </w:tcPr>
          <w:p w:rsidR="003C31DA" w:rsidRPr="00C869E0" w:rsidRDefault="003C31DA" w:rsidP="00E91198">
            <w:pPr>
              <w:tabs>
                <w:tab w:val="left" w:pos="6435"/>
              </w:tabs>
              <w:ind w:right="-284"/>
              <w:jc w:val="center"/>
              <w:rPr>
                <w:b/>
                <w:lang w:val="ky-KG"/>
              </w:rPr>
            </w:pPr>
            <w:r>
              <w:rPr>
                <w:b/>
                <w:lang w:val="ky-KG"/>
              </w:rPr>
              <w:t>0</w:t>
            </w:r>
          </w:p>
        </w:tc>
        <w:tc>
          <w:tcPr>
            <w:tcW w:w="1266" w:type="dxa"/>
          </w:tcPr>
          <w:p w:rsidR="003C31DA" w:rsidRPr="006351A9" w:rsidRDefault="003C31DA" w:rsidP="00E91198">
            <w:pPr>
              <w:tabs>
                <w:tab w:val="left" w:pos="6435"/>
              </w:tabs>
              <w:ind w:right="-284"/>
              <w:jc w:val="center"/>
              <w:rPr>
                <w:b/>
                <w:lang w:val="ky-KG"/>
              </w:rPr>
            </w:pPr>
            <w:r>
              <w:rPr>
                <w:b/>
                <w:lang w:val="ky-KG"/>
              </w:rPr>
              <w:t>0</w:t>
            </w:r>
          </w:p>
        </w:tc>
        <w:tc>
          <w:tcPr>
            <w:tcW w:w="1266" w:type="dxa"/>
          </w:tcPr>
          <w:p w:rsidR="003C31DA" w:rsidRPr="006351A9" w:rsidRDefault="003C31DA" w:rsidP="00E91198">
            <w:pPr>
              <w:tabs>
                <w:tab w:val="left" w:pos="6435"/>
              </w:tabs>
              <w:ind w:right="-284"/>
              <w:jc w:val="center"/>
              <w:rPr>
                <w:b/>
                <w:lang w:val="ky-KG"/>
              </w:rPr>
            </w:pPr>
            <w:r>
              <w:rPr>
                <w:b/>
                <w:lang w:val="ky-KG"/>
              </w:rPr>
              <w:t>1</w:t>
            </w:r>
          </w:p>
        </w:tc>
        <w:tc>
          <w:tcPr>
            <w:tcW w:w="1157" w:type="dxa"/>
          </w:tcPr>
          <w:p w:rsidR="003C31DA" w:rsidRDefault="003C31DA" w:rsidP="00E91198">
            <w:pPr>
              <w:tabs>
                <w:tab w:val="left" w:pos="6435"/>
              </w:tabs>
              <w:ind w:right="-284"/>
              <w:jc w:val="center"/>
              <w:rPr>
                <w:b/>
                <w:lang w:val="ky-KG"/>
              </w:rPr>
            </w:pPr>
            <w:r>
              <w:rPr>
                <w:b/>
                <w:lang w:val="ky-KG"/>
              </w:rPr>
              <w:t>0</w:t>
            </w:r>
          </w:p>
        </w:tc>
      </w:tr>
      <w:tr w:rsidR="003C31DA" w:rsidRPr="00265899" w:rsidTr="00E91198">
        <w:tc>
          <w:tcPr>
            <w:tcW w:w="3811" w:type="dxa"/>
            <w:shd w:val="clear" w:color="auto" w:fill="auto"/>
          </w:tcPr>
          <w:p w:rsidR="003C31DA" w:rsidRPr="006351A9" w:rsidRDefault="003C31DA" w:rsidP="00E91198">
            <w:pPr>
              <w:tabs>
                <w:tab w:val="left" w:pos="6435"/>
              </w:tabs>
              <w:ind w:right="-284"/>
              <w:rPr>
                <w:color w:val="002060"/>
                <w:lang w:val="ky-KG"/>
              </w:rPr>
            </w:pPr>
            <w:r w:rsidRPr="006351A9">
              <w:rPr>
                <w:color w:val="002060"/>
                <w:lang w:val="ky-KG"/>
              </w:rPr>
              <w:t>Айылдык миллиция бөлүмчөсүндө каттоо</w:t>
            </w:r>
          </w:p>
        </w:tc>
        <w:tc>
          <w:tcPr>
            <w:tcW w:w="1250" w:type="dxa"/>
          </w:tcPr>
          <w:p w:rsidR="003C31DA" w:rsidRPr="00C869E0" w:rsidRDefault="003C31DA" w:rsidP="00E91198">
            <w:pPr>
              <w:tabs>
                <w:tab w:val="left" w:pos="6435"/>
              </w:tabs>
              <w:ind w:right="-284"/>
              <w:jc w:val="center"/>
              <w:rPr>
                <w:b/>
                <w:lang w:val="ky-KG"/>
              </w:rPr>
            </w:pPr>
            <w:r>
              <w:rPr>
                <w:b/>
                <w:lang w:val="ky-KG"/>
              </w:rPr>
              <w:t>0</w:t>
            </w:r>
          </w:p>
        </w:tc>
        <w:tc>
          <w:tcPr>
            <w:tcW w:w="1266" w:type="dxa"/>
          </w:tcPr>
          <w:p w:rsidR="003C31DA" w:rsidRPr="006351A9" w:rsidRDefault="003C31DA" w:rsidP="00E91198">
            <w:pPr>
              <w:tabs>
                <w:tab w:val="left" w:pos="6435"/>
              </w:tabs>
              <w:ind w:right="-284"/>
              <w:jc w:val="center"/>
              <w:rPr>
                <w:b/>
                <w:lang w:val="ky-KG"/>
              </w:rPr>
            </w:pPr>
            <w:r>
              <w:rPr>
                <w:b/>
                <w:lang w:val="ky-KG"/>
              </w:rPr>
              <w:t>0</w:t>
            </w:r>
          </w:p>
        </w:tc>
        <w:tc>
          <w:tcPr>
            <w:tcW w:w="1266" w:type="dxa"/>
          </w:tcPr>
          <w:p w:rsidR="003C31DA" w:rsidRPr="006351A9" w:rsidRDefault="003C31DA" w:rsidP="00E91198">
            <w:pPr>
              <w:tabs>
                <w:tab w:val="left" w:pos="6435"/>
              </w:tabs>
              <w:ind w:right="-284"/>
              <w:jc w:val="center"/>
              <w:rPr>
                <w:b/>
                <w:lang w:val="ky-KG"/>
              </w:rPr>
            </w:pPr>
            <w:r>
              <w:rPr>
                <w:b/>
                <w:lang w:val="ky-KG"/>
              </w:rPr>
              <w:t>1</w:t>
            </w:r>
          </w:p>
        </w:tc>
        <w:tc>
          <w:tcPr>
            <w:tcW w:w="1157" w:type="dxa"/>
          </w:tcPr>
          <w:p w:rsidR="003C31DA" w:rsidRDefault="003C31DA" w:rsidP="00E91198">
            <w:pPr>
              <w:tabs>
                <w:tab w:val="left" w:pos="6435"/>
              </w:tabs>
              <w:ind w:right="-284"/>
              <w:jc w:val="center"/>
              <w:rPr>
                <w:b/>
                <w:lang w:val="ky-KG"/>
              </w:rPr>
            </w:pPr>
            <w:r>
              <w:rPr>
                <w:b/>
                <w:lang w:val="ky-KG"/>
              </w:rPr>
              <w:t>0</w:t>
            </w:r>
          </w:p>
        </w:tc>
      </w:tr>
      <w:tr w:rsidR="003C31DA" w:rsidRPr="00265899" w:rsidTr="00E91198">
        <w:tc>
          <w:tcPr>
            <w:tcW w:w="3811" w:type="dxa"/>
            <w:shd w:val="clear" w:color="auto" w:fill="auto"/>
          </w:tcPr>
          <w:p w:rsidR="003C31DA" w:rsidRPr="006351A9" w:rsidRDefault="003C31DA" w:rsidP="00E91198">
            <w:pPr>
              <w:tabs>
                <w:tab w:val="left" w:pos="6435"/>
              </w:tabs>
              <w:ind w:right="-284"/>
              <w:rPr>
                <w:color w:val="002060"/>
                <w:lang w:val="ky-KG"/>
              </w:rPr>
            </w:pPr>
            <w:r w:rsidRPr="006351A9">
              <w:rPr>
                <w:color w:val="002060"/>
                <w:lang w:val="ky-KG"/>
              </w:rPr>
              <w:t>Райондук бөлүмчөсүндөгү каттоо</w:t>
            </w:r>
          </w:p>
        </w:tc>
        <w:tc>
          <w:tcPr>
            <w:tcW w:w="1250" w:type="dxa"/>
          </w:tcPr>
          <w:p w:rsidR="003C31DA" w:rsidRPr="00C869E0" w:rsidRDefault="003C31DA" w:rsidP="00E91198">
            <w:pPr>
              <w:tabs>
                <w:tab w:val="left" w:pos="6435"/>
              </w:tabs>
              <w:ind w:right="-284"/>
              <w:jc w:val="center"/>
              <w:rPr>
                <w:b/>
                <w:lang w:val="ky-KG"/>
              </w:rPr>
            </w:pPr>
            <w:r w:rsidRPr="00C869E0">
              <w:rPr>
                <w:b/>
                <w:lang w:val="ky-KG"/>
              </w:rPr>
              <w:t>-</w:t>
            </w:r>
          </w:p>
        </w:tc>
        <w:tc>
          <w:tcPr>
            <w:tcW w:w="1266" w:type="dxa"/>
          </w:tcPr>
          <w:p w:rsidR="003C31DA" w:rsidRPr="006351A9" w:rsidRDefault="003C31DA" w:rsidP="00E91198">
            <w:pPr>
              <w:tabs>
                <w:tab w:val="left" w:pos="6435"/>
              </w:tabs>
              <w:ind w:right="-284"/>
              <w:jc w:val="center"/>
              <w:rPr>
                <w:b/>
                <w:lang w:val="ky-KG"/>
              </w:rPr>
            </w:pPr>
          </w:p>
        </w:tc>
        <w:tc>
          <w:tcPr>
            <w:tcW w:w="1266" w:type="dxa"/>
          </w:tcPr>
          <w:p w:rsidR="003C31DA" w:rsidRPr="006351A9" w:rsidRDefault="003C31DA" w:rsidP="00E91198">
            <w:pPr>
              <w:tabs>
                <w:tab w:val="left" w:pos="6435"/>
              </w:tabs>
              <w:ind w:right="-284"/>
              <w:jc w:val="center"/>
              <w:rPr>
                <w:b/>
                <w:lang w:val="ky-KG"/>
              </w:rPr>
            </w:pPr>
          </w:p>
        </w:tc>
        <w:tc>
          <w:tcPr>
            <w:tcW w:w="1157" w:type="dxa"/>
          </w:tcPr>
          <w:p w:rsidR="003C31DA" w:rsidRPr="006351A9" w:rsidRDefault="003C31DA" w:rsidP="00E91198">
            <w:pPr>
              <w:tabs>
                <w:tab w:val="left" w:pos="6435"/>
              </w:tabs>
              <w:ind w:right="-284"/>
              <w:jc w:val="center"/>
              <w:rPr>
                <w:b/>
                <w:lang w:val="ky-KG"/>
              </w:rPr>
            </w:pPr>
          </w:p>
        </w:tc>
      </w:tr>
    </w:tbl>
    <w:p w:rsidR="003C31DA" w:rsidRPr="00265899" w:rsidRDefault="003C31DA" w:rsidP="003C31DA">
      <w:pPr>
        <w:rPr>
          <w:b/>
          <w:lang w:val="ky-KG"/>
        </w:rPr>
      </w:pPr>
    </w:p>
    <w:p w:rsidR="003C31DA" w:rsidRPr="00265899" w:rsidRDefault="003C31DA" w:rsidP="003C31DA">
      <w:pPr>
        <w:spacing w:line="276" w:lineRule="auto"/>
        <w:ind w:left="284"/>
        <w:jc w:val="both"/>
      </w:pPr>
    </w:p>
    <w:p w:rsidR="003C31DA" w:rsidRDefault="003C31DA" w:rsidP="004E2B44">
      <w:pPr>
        <w:rPr>
          <w:b/>
          <w:lang w:val="ky-KG"/>
        </w:rPr>
      </w:pPr>
    </w:p>
    <w:p w:rsidR="004E2B44" w:rsidRDefault="004E2B44" w:rsidP="004E2B44">
      <w:pPr>
        <w:jc w:val="right"/>
        <w:rPr>
          <w:b/>
          <w:color w:val="FF0000"/>
          <w:sz w:val="28"/>
          <w:u w:val="single"/>
          <w:lang w:val="ky-KG"/>
        </w:rPr>
      </w:pPr>
    </w:p>
    <w:p w:rsidR="004E2B44" w:rsidRDefault="004E2B44" w:rsidP="004E2B44">
      <w:pPr>
        <w:jc w:val="right"/>
        <w:rPr>
          <w:b/>
          <w:color w:val="FF0000"/>
          <w:sz w:val="28"/>
          <w:u w:val="single"/>
          <w:lang w:val="ky-KG"/>
        </w:rPr>
      </w:pPr>
    </w:p>
    <w:p w:rsidR="004E2B44" w:rsidRDefault="004E2B44" w:rsidP="004E2B44">
      <w:pPr>
        <w:jc w:val="right"/>
        <w:rPr>
          <w:b/>
          <w:color w:val="FF0000"/>
          <w:sz w:val="28"/>
          <w:u w:val="single"/>
          <w:lang w:val="ky-KG"/>
        </w:rPr>
      </w:pPr>
    </w:p>
    <w:p w:rsidR="004E2B44" w:rsidRDefault="004E2B44" w:rsidP="004E2B44">
      <w:pPr>
        <w:jc w:val="right"/>
        <w:rPr>
          <w:b/>
          <w:color w:val="FF0000"/>
          <w:sz w:val="28"/>
          <w:u w:val="single"/>
          <w:lang w:val="ky-KG"/>
        </w:rPr>
      </w:pPr>
    </w:p>
    <w:p w:rsidR="004E2B44" w:rsidRDefault="004E2B44" w:rsidP="004E2B44">
      <w:pPr>
        <w:jc w:val="right"/>
        <w:rPr>
          <w:b/>
          <w:color w:val="FF0000"/>
          <w:sz w:val="28"/>
          <w:u w:val="single"/>
          <w:lang w:val="ky-KG"/>
        </w:rPr>
      </w:pPr>
      <w:r>
        <w:rPr>
          <w:b/>
          <w:color w:val="FF0000"/>
          <w:sz w:val="28"/>
          <w:u w:val="single"/>
          <w:lang w:val="ky-KG"/>
        </w:rPr>
        <w:t>9-тиркеме</w:t>
      </w:r>
    </w:p>
    <w:p w:rsidR="004E2B44" w:rsidRDefault="004E2B44" w:rsidP="004E2B44">
      <w:pPr>
        <w:jc w:val="right"/>
        <w:rPr>
          <w:b/>
          <w:lang w:val="ky-KG"/>
        </w:rPr>
      </w:pPr>
    </w:p>
    <w:p w:rsidR="002C7318" w:rsidRDefault="002C7318" w:rsidP="004E2B44">
      <w:pPr>
        <w:jc w:val="right"/>
        <w:rPr>
          <w:b/>
          <w:lang w:val="ky-KG"/>
        </w:rPr>
      </w:pPr>
    </w:p>
    <w:p w:rsidR="002C7318" w:rsidRPr="002C7318" w:rsidRDefault="002C7318" w:rsidP="002C7318">
      <w:pPr>
        <w:rPr>
          <w:b/>
          <w:sz w:val="32"/>
          <w:lang w:val="ky-KG"/>
        </w:rPr>
      </w:pPr>
      <w:r>
        <w:rPr>
          <w:b/>
          <w:lang w:val="ky-KG"/>
        </w:rPr>
        <w:t xml:space="preserve">                                        </w:t>
      </w:r>
      <w:r w:rsidRPr="002C7318">
        <w:rPr>
          <w:b/>
          <w:sz w:val="32"/>
          <w:lang w:val="ky-KG"/>
        </w:rPr>
        <w:t xml:space="preserve"> </w:t>
      </w:r>
      <w:r w:rsidRPr="002C7318">
        <w:rPr>
          <w:b/>
          <w:color w:val="1F4E79" w:themeColor="accent1" w:themeShade="80"/>
          <w:sz w:val="32"/>
          <w:lang w:val="ky-KG"/>
        </w:rPr>
        <w:t>Мектептин ички эрежелери</w:t>
      </w:r>
    </w:p>
    <w:p w:rsidR="002C7318" w:rsidRPr="002C7318" w:rsidRDefault="002C7318" w:rsidP="002C7318">
      <w:pPr>
        <w:rPr>
          <w:b/>
          <w:color w:val="0070C0"/>
          <w:lang w:val="ky-KG"/>
        </w:rPr>
      </w:pPr>
      <w:r w:rsidRPr="002C7318">
        <w:rPr>
          <w:b/>
          <w:color w:val="0070C0"/>
          <w:lang w:val="ky-KG"/>
        </w:rPr>
        <w:t>Окуу жылынын башталышы жана бутушу:</w:t>
      </w:r>
    </w:p>
    <w:p w:rsidR="002C7318" w:rsidRPr="002C7318" w:rsidRDefault="002C7318" w:rsidP="002C7318">
      <w:pPr>
        <w:rPr>
          <w:b/>
          <w:lang w:val="ky-KG"/>
        </w:rPr>
      </w:pPr>
    </w:p>
    <w:p w:rsidR="002C7318" w:rsidRPr="002C7318" w:rsidRDefault="002C7318" w:rsidP="002C7318">
      <w:pPr>
        <w:rPr>
          <w:lang w:val="ky-KG"/>
        </w:rPr>
      </w:pPr>
      <w:r w:rsidRPr="002C7318">
        <w:rPr>
          <w:lang w:val="ky-KG"/>
        </w:rPr>
        <w:t>15-сентябрь           2021-жыл</w:t>
      </w:r>
    </w:p>
    <w:p w:rsidR="002C7318" w:rsidRPr="002C7318" w:rsidRDefault="002C7318" w:rsidP="002C7318">
      <w:pPr>
        <w:rPr>
          <w:lang w:val="ky-KG"/>
        </w:rPr>
      </w:pPr>
      <w:r w:rsidRPr="002C7318">
        <w:rPr>
          <w:lang w:val="ky-KG"/>
        </w:rPr>
        <w:t>8-июнь                    2022-жыл</w:t>
      </w:r>
    </w:p>
    <w:p w:rsidR="002C7318" w:rsidRPr="002C7318" w:rsidRDefault="002C7318" w:rsidP="002C7318">
      <w:pPr>
        <w:rPr>
          <w:lang w:val="ky-KG"/>
        </w:rPr>
      </w:pPr>
    </w:p>
    <w:p w:rsidR="002C7318" w:rsidRPr="002C7318" w:rsidRDefault="002C7318" w:rsidP="002C7318">
      <w:pPr>
        <w:rPr>
          <w:b/>
          <w:color w:val="0070C0"/>
          <w:lang w:val="ky-KG"/>
        </w:rPr>
      </w:pPr>
      <w:r w:rsidRPr="002C7318">
        <w:rPr>
          <w:b/>
          <w:color w:val="0070C0"/>
          <w:lang w:val="ky-KG"/>
        </w:rPr>
        <w:t>2021-2022-окуу жылындагы каникулдарды откоруу регламенти:</w:t>
      </w:r>
    </w:p>
    <w:p w:rsidR="002C7318" w:rsidRPr="002C7318" w:rsidRDefault="002C7318" w:rsidP="002C7318">
      <w:pPr>
        <w:rPr>
          <w:b/>
          <w:color w:val="0070C0"/>
          <w:lang w:val="ky-KG"/>
        </w:rPr>
      </w:pPr>
    </w:p>
    <w:p w:rsidR="002C7318" w:rsidRPr="002C7318" w:rsidRDefault="002C7318" w:rsidP="002C7318">
      <w:pPr>
        <w:rPr>
          <w:lang w:val="ky-KG"/>
        </w:rPr>
      </w:pPr>
      <w:r w:rsidRPr="002C7318">
        <w:rPr>
          <w:lang w:val="ky-KG"/>
        </w:rPr>
        <w:t xml:space="preserve">  08.11.2021-14.11.2021</w:t>
      </w:r>
    </w:p>
    <w:p w:rsidR="002C7318" w:rsidRPr="002C7318" w:rsidRDefault="002C7318" w:rsidP="002C7318">
      <w:pPr>
        <w:rPr>
          <w:lang w:val="ky-KG"/>
        </w:rPr>
      </w:pPr>
      <w:r w:rsidRPr="002C7318">
        <w:rPr>
          <w:lang w:val="ky-KG"/>
        </w:rPr>
        <w:t xml:space="preserve">  31.12.2021-11.01.2022</w:t>
      </w:r>
    </w:p>
    <w:p w:rsidR="002C7318" w:rsidRPr="002C7318" w:rsidRDefault="002C7318" w:rsidP="002C7318">
      <w:pPr>
        <w:rPr>
          <w:lang w:val="ky-KG"/>
        </w:rPr>
      </w:pPr>
      <w:r w:rsidRPr="002C7318">
        <w:rPr>
          <w:lang w:val="ky-KG"/>
        </w:rPr>
        <w:t xml:space="preserve">  21.03.2022-30.03.2022</w:t>
      </w:r>
    </w:p>
    <w:p w:rsidR="002C7318" w:rsidRPr="002C7318" w:rsidRDefault="002C7318" w:rsidP="002C7318">
      <w:pPr>
        <w:rPr>
          <w:lang w:val="ky-KG"/>
        </w:rPr>
      </w:pPr>
      <w:r w:rsidRPr="002C7318">
        <w:rPr>
          <w:lang w:val="ky-KG"/>
        </w:rPr>
        <w:t xml:space="preserve">  08.06.2022 акыркы</w:t>
      </w:r>
      <w:r>
        <w:rPr>
          <w:lang w:val="ky-KG"/>
        </w:rPr>
        <w:t xml:space="preserve"> </w:t>
      </w:r>
      <w:r w:rsidRPr="002C7318">
        <w:rPr>
          <w:lang w:val="ky-KG"/>
        </w:rPr>
        <w:t xml:space="preserve"> конгуроо</w:t>
      </w:r>
    </w:p>
    <w:p w:rsidR="002C7318" w:rsidRPr="002C7318" w:rsidRDefault="002C7318" w:rsidP="002C7318">
      <w:pPr>
        <w:rPr>
          <w:lang w:val="ky-KG"/>
        </w:rPr>
      </w:pPr>
    </w:p>
    <w:p w:rsidR="002C7318" w:rsidRPr="002C7318" w:rsidRDefault="002C7318" w:rsidP="002C7318">
      <w:pPr>
        <w:rPr>
          <w:lang w:val="ky-KG"/>
        </w:rPr>
      </w:pPr>
      <w:r w:rsidRPr="002C7318">
        <w:rPr>
          <w:lang w:val="ky-KG"/>
        </w:rPr>
        <w:t xml:space="preserve">Райондук, шаардык билим беруу болумдорунун макулдугу менен 1-класстар учун                                          3-чейректе кошумча бир жумалык эс алуу жарыяланат.  </w:t>
      </w:r>
    </w:p>
    <w:p w:rsidR="002C7318" w:rsidRPr="002C7318" w:rsidRDefault="002C7318" w:rsidP="002C7318">
      <w:pPr>
        <w:rPr>
          <w:lang w:val="ky-KG"/>
        </w:rPr>
      </w:pPr>
    </w:p>
    <w:p w:rsidR="002C7318" w:rsidRPr="002C7318" w:rsidRDefault="002C7318" w:rsidP="002C7318">
      <w:pPr>
        <w:rPr>
          <w:b/>
          <w:color w:val="0070C0"/>
          <w:lang w:val="ky-KG"/>
        </w:rPr>
      </w:pPr>
      <w:r w:rsidRPr="002C7318">
        <w:rPr>
          <w:b/>
          <w:color w:val="0070C0"/>
          <w:lang w:val="ky-KG"/>
        </w:rPr>
        <w:t>2021-2022-окуу жылындагы окуу мезгилдеринин мооноту:</w:t>
      </w:r>
    </w:p>
    <w:p w:rsidR="002C7318" w:rsidRPr="002C7318" w:rsidRDefault="002C7318" w:rsidP="002C7318">
      <w:pPr>
        <w:rPr>
          <w:b/>
          <w:color w:val="0070C0"/>
          <w:lang w:val="ky-KG"/>
        </w:rPr>
      </w:pPr>
    </w:p>
    <w:p w:rsidR="002C7318" w:rsidRPr="002C7318" w:rsidRDefault="002C7318" w:rsidP="002C7318">
      <w:pPr>
        <w:ind w:left="855"/>
        <w:rPr>
          <w:lang w:val="ky-KG"/>
        </w:rPr>
      </w:pPr>
      <w:r w:rsidRPr="002C7318">
        <w:rPr>
          <w:lang w:val="ky-KG"/>
        </w:rPr>
        <w:t>- I чейрек         15.09.2021   -.07.11.2021</w:t>
      </w:r>
    </w:p>
    <w:p w:rsidR="002C7318" w:rsidRPr="002C7318" w:rsidRDefault="002C7318" w:rsidP="002C7318">
      <w:pPr>
        <w:ind w:left="855"/>
        <w:rPr>
          <w:lang w:val="ky-KG"/>
        </w:rPr>
      </w:pPr>
      <w:r w:rsidRPr="002C7318">
        <w:rPr>
          <w:lang w:val="ky-KG"/>
        </w:rPr>
        <w:t xml:space="preserve"> - II чейрек        15.11.2021   -30.12.2021</w:t>
      </w:r>
    </w:p>
    <w:p w:rsidR="002C7318" w:rsidRPr="002C7318" w:rsidRDefault="002C7318" w:rsidP="002C7318">
      <w:pPr>
        <w:rPr>
          <w:lang w:val="ky-KG"/>
        </w:rPr>
      </w:pPr>
      <w:r w:rsidRPr="002C7318">
        <w:rPr>
          <w:lang w:val="ky-KG"/>
        </w:rPr>
        <w:t xml:space="preserve">               - III чейрек       12.01.2022  -20.03.2022</w:t>
      </w:r>
    </w:p>
    <w:p w:rsidR="002C7318" w:rsidRPr="002C7318" w:rsidRDefault="002C7318" w:rsidP="002C7318">
      <w:pPr>
        <w:rPr>
          <w:lang w:val="ky-KG"/>
        </w:rPr>
      </w:pPr>
      <w:r w:rsidRPr="002C7318">
        <w:rPr>
          <w:lang w:val="ky-KG"/>
        </w:rPr>
        <w:t xml:space="preserve">               - IV чейрек       31.03.2022  - 07.06.2022</w:t>
      </w:r>
    </w:p>
    <w:p w:rsidR="002C7318" w:rsidRPr="002C7318" w:rsidRDefault="002C7318" w:rsidP="002C7318">
      <w:pPr>
        <w:rPr>
          <w:lang w:val="ky-KG"/>
        </w:rPr>
      </w:pPr>
      <w:r w:rsidRPr="002C7318">
        <w:rPr>
          <w:lang w:val="ky-KG"/>
        </w:rPr>
        <w:t xml:space="preserve"> </w:t>
      </w:r>
    </w:p>
    <w:p w:rsidR="002C7318" w:rsidRPr="002C7318" w:rsidRDefault="002C7318" w:rsidP="002C7318">
      <w:pPr>
        <w:rPr>
          <w:b/>
          <w:color w:val="0070C0"/>
          <w:lang w:val="ky-KG"/>
        </w:rPr>
      </w:pPr>
      <w:r w:rsidRPr="002C7318">
        <w:rPr>
          <w:b/>
          <w:color w:val="0070C0"/>
          <w:lang w:val="ky-KG"/>
        </w:rPr>
        <w:t xml:space="preserve">                                           Танапистин жугуртмосу:</w:t>
      </w:r>
    </w:p>
    <w:p w:rsidR="002C7318" w:rsidRPr="002C7318" w:rsidRDefault="002C7318" w:rsidP="002C7318">
      <w:pPr>
        <w:rPr>
          <w:b/>
          <w:lang w:val="ky-KG"/>
        </w:rPr>
      </w:pPr>
    </w:p>
    <w:p w:rsidR="002C7318" w:rsidRPr="002C7318" w:rsidRDefault="002C7318" w:rsidP="002C7318">
      <w:pPr>
        <w:rPr>
          <w:b/>
          <w:color w:val="0070C0"/>
          <w:lang w:val="ky-KG"/>
        </w:rPr>
      </w:pPr>
      <w:r w:rsidRPr="002C7318">
        <w:rPr>
          <w:b/>
          <w:color w:val="0070C0"/>
          <w:lang w:val="ky-KG"/>
        </w:rPr>
        <w:t>Жогорку класстар учун:                                                       Башталгыч класстар учун:</w:t>
      </w:r>
    </w:p>
    <w:p w:rsidR="002C7318" w:rsidRPr="002C7318" w:rsidRDefault="002C7318" w:rsidP="002C7318">
      <w:pPr>
        <w:rPr>
          <w:b/>
          <w:lang w:val="ky-KG"/>
        </w:rPr>
      </w:pPr>
    </w:p>
    <w:p w:rsidR="002C7318" w:rsidRPr="002C7318" w:rsidRDefault="002C7318" w:rsidP="002C7318">
      <w:pPr>
        <w:rPr>
          <w:lang w:val="ky-KG"/>
        </w:rPr>
      </w:pPr>
      <w:r w:rsidRPr="002C7318">
        <w:rPr>
          <w:b/>
          <w:lang w:val="ky-KG"/>
        </w:rPr>
        <w:t xml:space="preserve">           </w:t>
      </w:r>
      <w:r w:rsidRPr="002C7318">
        <w:rPr>
          <w:lang w:val="ky-KG"/>
        </w:rPr>
        <w:t xml:space="preserve">1. 8:30      -       9:15                                             08:30      -      09:15(4-класстар учун)                                                                                             </w:t>
      </w:r>
    </w:p>
    <w:p w:rsidR="002C7318" w:rsidRPr="002C7318" w:rsidRDefault="002C7318" w:rsidP="002C7318">
      <w:pPr>
        <w:ind w:left="709"/>
        <w:rPr>
          <w:lang w:val="ky-KG"/>
        </w:rPr>
      </w:pPr>
      <w:r w:rsidRPr="002C7318">
        <w:rPr>
          <w:lang w:val="ky-KG"/>
        </w:rPr>
        <w:t xml:space="preserve">2. 9:20      -      10:25                                           1. 09:20   -  10:05                                                           </w:t>
      </w:r>
    </w:p>
    <w:p w:rsidR="002C7318" w:rsidRPr="002C7318" w:rsidRDefault="002C7318" w:rsidP="002C7318">
      <w:pPr>
        <w:ind w:left="709"/>
        <w:rPr>
          <w:lang w:val="ky-KG"/>
        </w:rPr>
      </w:pPr>
      <w:r w:rsidRPr="002C7318">
        <w:rPr>
          <w:lang w:val="ky-KG"/>
        </w:rPr>
        <w:t>3. 10:10    -      10:55                                           2. 10:10   -  10:55</w:t>
      </w:r>
    </w:p>
    <w:p w:rsidR="002C7318" w:rsidRPr="002C7318" w:rsidRDefault="002C7318" w:rsidP="002C7318">
      <w:pPr>
        <w:ind w:left="709"/>
        <w:rPr>
          <w:lang w:val="ky-KG"/>
        </w:rPr>
      </w:pPr>
      <w:r w:rsidRPr="002C7318">
        <w:rPr>
          <w:lang w:val="ky-KG"/>
        </w:rPr>
        <w:t>4. 11:05    -      11:50                                           3. 11:05   -  11:50</w:t>
      </w:r>
    </w:p>
    <w:p w:rsidR="002C7318" w:rsidRPr="002C7318" w:rsidRDefault="002C7318" w:rsidP="002C7318">
      <w:pPr>
        <w:ind w:left="709"/>
        <w:rPr>
          <w:lang w:val="ky-KG"/>
        </w:rPr>
      </w:pPr>
      <w:r w:rsidRPr="002C7318">
        <w:rPr>
          <w:lang w:val="ky-KG"/>
        </w:rPr>
        <w:t>5. 11:55    -      12:40                                           4. 11:55   -  12:40</w:t>
      </w:r>
    </w:p>
    <w:p w:rsidR="002C7318" w:rsidRPr="002C7318" w:rsidRDefault="002C7318" w:rsidP="002C7318">
      <w:pPr>
        <w:ind w:left="709"/>
        <w:rPr>
          <w:lang w:val="ky-KG"/>
        </w:rPr>
      </w:pPr>
      <w:r w:rsidRPr="002C7318">
        <w:rPr>
          <w:lang w:val="ky-KG"/>
        </w:rPr>
        <w:t>6. 12:45    -      13:30                                          5. 12:45   -  13:30</w:t>
      </w:r>
    </w:p>
    <w:p w:rsidR="002C7318" w:rsidRPr="002C7318" w:rsidRDefault="002C7318" w:rsidP="002C7318">
      <w:pPr>
        <w:rPr>
          <w:b/>
          <w:lang w:val="ky-KG"/>
        </w:rPr>
      </w:pPr>
      <w:r w:rsidRPr="002C7318">
        <w:rPr>
          <w:b/>
          <w:lang w:val="ky-KG"/>
        </w:rPr>
        <w:t xml:space="preserve">  </w:t>
      </w:r>
    </w:p>
    <w:p w:rsidR="002C7318" w:rsidRPr="00E74187" w:rsidRDefault="002C7318" w:rsidP="002C7318">
      <w:pPr>
        <w:rPr>
          <w:b/>
          <w:color w:val="0070C0"/>
          <w:lang w:val="ky-KG"/>
        </w:rPr>
      </w:pPr>
      <w:r w:rsidRPr="00E74187">
        <w:rPr>
          <w:b/>
          <w:color w:val="0070C0"/>
          <w:lang w:val="ky-KG"/>
        </w:rPr>
        <w:t xml:space="preserve"> 1-класстар учун:                                                        0-класстар учун:</w:t>
      </w:r>
    </w:p>
    <w:p w:rsidR="002C7318" w:rsidRPr="002C7318" w:rsidRDefault="002C7318" w:rsidP="002C7318">
      <w:pPr>
        <w:rPr>
          <w:b/>
          <w:lang w:val="ky-KG"/>
        </w:rPr>
      </w:pPr>
    </w:p>
    <w:p w:rsidR="002C7318" w:rsidRPr="002C7318" w:rsidRDefault="002C7318" w:rsidP="002C7318">
      <w:pPr>
        <w:rPr>
          <w:lang w:val="ky-KG"/>
        </w:rPr>
      </w:pPr>
      <w:r w:rsidRPr="002C7318">
        <w:rPr>
          <w:b/>
          <w:lang w:val="ky-KG"/>
        </w:rPr>
        <w:t xml:space="preserve">           </w:t>
      </w:r>
      <w:r w:rsidRPr="002C7318">
        <w:rPr>
          <w:lang w:val="ky-KG"/>
        </w:rPr>
        <w:t>1.09:20 -10:00                                                         1. 13:30-14.05</w:t>
      </w:r>
    </w:p>
    <w:p w:rsidR="002C7318" w:rsidRPr="002C7318" w:rsidRDefault="002C7318" w:rsidP="002C7318">
      <w:pPr>
        <w:ind w:left="709"/>
        <w:contextualSpacing/>
        <w:rPr>
          <w:lang w:val="ky-KG"/>
        </w:rPr>
      </w:pPr>
      <w:r w:rsidRPr="002C7318">
        <w:rPr>
          <w:lang w:val="ky-KG"/>
        </w:rPr>
        <w:t>2.10:05  -10:45                                                        2. 14:20-14:55</w:t>
      </w:r>
    </w:p>
    <w:p w:rsidR="002C7318" w:rsidRPr="002C7318" w:rsidRDefault="002C7318" w:rsidP="002C7318">
      <w:pPr>
        <w:ind w:left="709"/>
        <w:contextualSpacing/>
        <w:rPr>
          <w:lang w:val="ky-KG"/>
        </w:rPr>
      </w:pPr>
      <w:r w:rsidRPr="002C7318">
        <w:rPr>
          <w:lang w:val="ky-KG"/>
        </w:rPr>
        <w:t>3.10:55  -11:35                                                        3. 15:30-16:05</w:t>
      </w:r>
    </w:p>
    <w:p w:rsidR="002C7318" w:rsidRPr="002C7318" w:rsidRDefault="002C7318" w:rsidP="002C7318">
      <w:pPr>
        <w:ind w:left="709"/>
        <w:contextualSpacing/>
        <w:rPr>
          <w:lang w:val="ky-KG"/>
        </w:rPr>
      </w:pPr>
      <w:r w:rsidRPr="002C7318">
        <w:rPr>
          <w:lang w:val="ky-KG"/>
        </w:rPr>
        <w:t>4. 11:40 -12:20</w:t>
      </w:r>
    </w:p>
    <w:p w:rsidR="002C7318" w:rsidRPr="002C7318" w:rsidRDefault="002C7318" w:rsidP="002C7318">
      <w:pPr>
        <w:ind w:left="709"/>
        <w:contextualSpacing/>
        <w:rPr>
          <w:lang w:val="ky-KG"/>
        </w:rPr>
      </w:pPr>
      <w:r w:rsidRPr="002C7318">
        <w:rPr>
          <w:lang w:val="ky-KG"/>
        </w:rPr>
        <w:t>5.12:25 – 13:05</w:t>
      </w:r>
    </w:p>
    <w:p w:rsidR="002C7318" w:rsidRPr="002C7318" w:rsidRDefault="002C7318" w:rsidP="002C7318">
      <w:pPr>
        <w:ind w:left="709"/>
        <w:contextualSpacing/>
        <w:rPr>
          <w:lang w:val="ky-KG"/>
        </w:rPr>
      </w:pPr>
    </w:p>
    <w:p w:rsidR="002C7318" w:rsidRPr="002C7318" w:rsidRDefault="002C7318" w:rsidP="002C7318">
      <w:pPr>
        <w:ind w:left="709"/>
        <w:contextualSpacing/>
        <w:rPr>
          <w:lang w:val="ky-KG"/>
        </w:rPr>
      </w:pPr>
    </w:p>
    <w:p w:rsidR="002C7318" w:rsidRPr="002C7318" w:rsidRDefault="002C7318" w:rsidP="002C7318">
      <w:pPr>
        <w:ind w:left="1069"/>
        <w:contextualSpacing/>
        <w:rPr>
          <w:lang w:val="ky-KG"/>
        </w:rPr>
      </w:pPr>
      <w:bookmarkStart w:id="0" w:name="_GoBack"/>
      <w:bookmarkEnd w:id="0"/>
    </w:p>
    <w:p w:rsidR="002C7318" w:rsidRPr="002C7318" w:rsidRDefault="002C7318" w:rsidP="002C7318">
      <w:pPr>
        <w:rPr>
          <w:b/>
          <w:lang w:val="ky-KG"/>
        </w:rPr>
      </w:pPr>
      <w:r w:rsidRPr="002C7318">
        <w:rPr>
          <w:b/>
          <w:lang w:val="ky-KG"/>
        </w:rPr>
        <w:t>Мектептин администрациясынын дежурствосу:</w:t>
      </w:r>
    </w:p>
    <w:p w:rsidR="002C7318" w:rsidRPr="002C7318" w:rsidRDefault="002C7318" w:rsidP="002C7318">
      <w:pPr>
        <w:rPr>
          <w:b/>
          <w:lang w:val="ky-KG"/>
        </w:rPr>
      </w:pPr>
    </w:p>
    <w:p w:rsidR="002C7318" w:rsidRPr="002C7318" w:rsidRDefault="002C7318" w:rsidP="002C7318">
      <w:pPr>
        <w:rPr>
          <w:color w:val="00B050"/>
          <w:lang w:val="ky-KG"/>
        </w:rPr>
      </w:pPr>
      <w:r w:rsidRPr="002C7318">
        <w:rPr>
          <w:color w:val="00B050"/>
          <w:lang w:val="ky-KG"/>
        </w:rPr>
        <w:t>Дуйшомбу     -    директор</w:t>
      </w:r>
    </w:p>
    <w:p w:rsidR="002C7318" w:rsidRPr="002C7318" w:rsidRDefault="002C7318" w:rsidP="002C7318">
      <w:pPr>
        <w:rPr>
          <w:color w:val="00B050"/>
          <w:lang w:val="ky-KG"/>
        </w:rPr>
      </w:pPr>
      <w:r w:rsidRPr="002C7318">
        <w:rPr>
          <w:color w:val="00B050"/>
          <w:lang w:val="ky-KG"/>
        </w:rPr>
        <w:t>Шейшемби    -    окуу болумунун башчысы</w:t>
      </w:r>
    </w:p>
    <w:p w:rsidR="002C7318" w:rsidRPr="002C7318" w:rsidRDefault="002C7318" w:rsidP="002C7318">
      <w:pPr>
        <w:rPr>
          <w:color w:val="00B050"/>
          <w:lang w:val="ky-KG"/>
        </w:rPr>
      </w:pPr>
      <w:r w:rsidRPr="002C7318">
        <w:rPr>
          <w:color w:val="00B050"/>
          <w:lang w:val="ky-KG"/>
        </w:rPr>
        <w:t>Шаршемби    -    уюштуруучу</w:t>
      </w:r>
    </w:p>
    <w:p w:rsidR="002C7318" w:rsidRPr="002C7318" w:rsidRDefault="002C7318" w:rsidP="002C7318">
      <w:pPr>
        <w:rPr>
          <w:color w:val="00B050"/>
          <w:lang w:val="ky-KG"/>
        </w:rPr>
      </w:pPr>
      <w:r w:rsidRPr="002C7318">
        <w:rPr>
          <w:color w:val="00B050"/>
          <w:lang w:val="ky-KG"/>
        </w:rPr>
        <w:t>Бейшемби    -    мектептин соц. педагогу</w:t>
      </w:r>
    </w:p>
    <w:p w:rsidR="002C7318" w:rsidRPr="002C7318" w:rsidRDefault="002C7318" w:rsidP="002C7318">
      <w:pPr>
        <w:rPr>
          <w:color w:val="00B050"/>
          <w:lang w:val="ky-KG"/>
        </w:rPr>
      </w:pPr>
      <w:r w:rsidRPr="002C7318">
        <w:rPr>
          <w:color w:val="00B050"/>
          <w:lang w:val="ky-KG"/>
        </w:rPr>
        <w:t xml:space="preserve">Жума           -  </w:t>
      </w:r>
      <w:r>
        <w:rPr>
          <w:color w:val="00B050"/>
          <w:lang w:val="ky-KG"/>
        </w:rPr>
        <w:t xml:space="preserve">    китепканачы</w:t>
      </w:r>
    </w:p>
    <w:p w:rsidR="002C7318" w:rsidRPr="002C7318" w:rsidRDefault="002C7318" w:rsidP="002C7318">
      <w:pPr>
        <w:rPr>
          <w:color w:val="00B050"/>
          <w:lang w:val="ky-KG"/>
        </w:rPr>
      </w:pPr>
      <w:r w:rsidRPr="002C7318">
        <w:rPr>
          <w:color w:val="00B050"/>
          <w:lang w:val="ky-KG"/>
        </w:rPr>
        <w:t>Ишемби       -     чарба башчысы</w:t>
      </w:r>
    </w:p>
    <w:p w:rsidR="002C7318" w:rsidRDefault="002C7318" w:rsidP="004E2B44">
      <w:pPr>
        <w:jc w:val="right"/>
        <w:rPr>
          <w:b/>
          <w:lang w:val="ky-KG"/>
        </w:rPr>
      </w:pPr>
    </w:p>
    <w:p w:rsidR="004E2B44" w:rsidRDefault="004E2B44" w:rsidP="004E2B44">
      <w:pPr>
        <w:jc w:val="right"/>
        <w:rPr>
          <w:b/>
          <w:lang w:val="ky-KG"/>
        </w:rPr>
      </w:pPr>
    </w:p>
    <w:p w:rsidR="004E2B44" w:rsidRDefault="004E2B44" w:rsidP="004E2B44">
      <w:pPr>
        <w:rPr>
          <w:lang w:val="ky-KG"/>
        </w:rPr>
      </w:pPr>
    </w:p>
    <w:p w:rsidR="004E2B44" w:rsidRDefault="004E2B44" w:rsidP="004E2B44">
      <w:pPr>
        <w:rPr>
          <w:lang w:val="ky-KG"/>
        </w:rPr>
      </w:pP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sz w:val="28"/>
          <w:u w:val="single"/>
          <w:lang w:val="ky-KG"/>
        </w:rPr>
      </w:pPr>
    </w:p>
    <w:p w:rsidR="004E2B44" w:rsidRDefault="004E2B44" w:rsidP="004E2B44">
      <w:pPr>
        <w:jc w:val="right"/>
        <w:rPr>
          <w:b/>
          <w:color w:val="FF0000"/>
          <w:sz w:val="28"/>
          <w:u w:val="single"/>
          <w:lang w:val="ky-KG"/>
        </w:rPr>
      </w:pPr>
      <w:r>
        <w:rPr>
          <w:b/>
          <w:color w:val="FF0000"/>
          <w:sz w:val="28"/>
          <w:u w:val="single"/>
          <w:lang w:val="ky-KG"/>
        </w:rPr>
        <w:t>10-тиркеме</w:t>
      </w:r>
    </w:p>
    <w:p w:rsidR="004E2B44" w:rsidRDefault="004E2B44" w:rsidP="004E2B44">
      <w:pPr>
        <w:spacing w:line="256" w:lineRule="auto"/>
        <w:ind w:right="567"/>
        <w:jc w:val="both"/>
        <w:rPr>
          <w:rFonts w:eastAsia="Calibri"/>
          <w:b/>
          <w:lang w:val="ky-KG"/>
        </w:rPr>
      </w:pPr>
    </w:p>
    <w:p w:rsidR="004E2B44" w:rsidRDefault="004E2B44" w:rsidP="004E2B44">
      <w:pPr>
        <w:spacing w:line="256" w:lineRule="auto"/>
        <w:ind w:left="1416" w:right="567"/>
        <w:jc w:val="both"/>
        <w:rPr>
          <w:rFonts w:eastAsia="Calibri"/>
          <w:b/>
          <w:lang w:val="ky-KG"/>
        </w:rPr>
      </w:pPr>
    </w:p>
    <w:p w:rsidR="004E2B44" w:rsidRDefault="004E2B44" w:rsidP="004E2B44">
      <w:pPr>
        <w:spacing w:line="256" w:lineRule="auto"/>
        <w:ind w:left="1416" w:right="567"/>
        <w:jc w:val="center"/>
        <w:rPr>
          <w:rFonts w:eastAsia="Calibri"/>
          <w:b/>
          <w:color w:val="002060"/>
          <w:sz w:val="32"/>
          <w:lang w:val="ky-KG"/>
        </w:rPr>
      </w:pPr>
      <w:r>
        <w:rPr>
          <w:rFonts w:eastAsia="Calibri"/>
          <w:b/>
          <w:color w:val="002060"/>
          <w:sz w:val="32"/>
          <w:lang w:val="ky-KG"/>
        </w:rPr>
        <w:t>Башталгыч класстарынын окуу жыйынтыктары:</w:t>
      </w:r>
    </w:p>
    <w:p w:rsidR="004E2B44" w:rsidRDefault="00E91198" w:rsidP="004E2B44">
      <w:pPr>
        <w:spacing w:line="256" w:lineRule="auto"/>
        <w:ind w:left="1416" w:right="567"/>
        <w:jc w:val="center"/>
        <w:rPr>
          <w:rFonts w:eastAsia="Calibri"/>
          <w:b/>
          <w:color w:val="2FAB0D"/>
          <w:sz w:val="28"/>
          <w:lang w:val="ky-KG"/>
        </w:rPr>
      </w:pPr>
      <w:r>
        <w:rPr>
          <w:rFonts w:eastAsia="Calibri"/>
          <w:b/>
          <w:color w:val="2FAB0D"/>
          <w:sz w:val="22"/>
          <w:lang w:val="ky-KG"/>
        </w:rPr>
        <w:t xml:space="preserve">(2020 – 2021-о.ж. </w:t>
      </w:r>
      <w:r w:rsidR="004E2B44">
        <w:rPr>
          <w:rFonts w:eastAsia="Calibri"/>
          <w:b/>
          <w:color w:val="2FAB0D"/>
          <w:sz w:val="22"/>
          <w:lang w:val="ky-KG"/>
        </w:rPr>
        <w:t>)</w:t>
      </w:r>
    </w:p>
    <w:p w:rsidR="004E2B44" w:rsidRDefault="004E2B44" w:rsidP="004E2B44">
      <w:pPr>
        <w:spacing w:line="256" w:lineRule="auto"/>
        <w:ind w:left="1416" w:right="567"/>
        <w:jc w:val="both"/>
        <w:rPr>
          <w:rFonts w:eastAsia="Calibri"/>
          <w:lang w:val="ky-KG"/>
        </w:rPr>
      </w:pPr>
    </w:p>
    <w:tbl>
      <w:tblPr>
        <w:tblW w:w="924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1558"/>
        <w:gridCol w:w="1161"/>
        <w:gridCol w:w="1276"/>
        <w:gridCol w:w="2834"/>
      </w:tblGrid>
      <w:tr w:rsidR="004E2B44"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 xml:space="preserve">Класс </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Старттык көзөмөл %</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Жарым жылдык көзөмөл %</w:t>
            </w:r>
          </w:p>
        </w:tc>
        <w:tc>
          <w:tcPr>
            <w:tcW w:w="11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Жыйынтык көзөмөл %</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Динамика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Мугалимдин</w:t>
            </w:r>
          </w:p>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аты-жөнү</w:t>
            </w:r>
          </w:p>
        </w:tc>
      </w:tr>
      <w:tr w:rsidR="004E2B44"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2-а</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before="120" w:line="256" w:lineRule="auto"/>
              <w:jc w:val="center"/>
              <w:rPr>
                <w:rFonts w:eastAsia="Calibri"/>
                <w:color w:val="1F4E79" w:themeColor="accent1" w:themeShade="80"/>
                <w:sz w:val="28"/>
                <w:lang w:val="ky-KG" w:eastAsia="en-US"/>
              </w:rPr>
            </w:pPr>
            <w:r>
              <w:rPr>
                <w:rFonts w:eastAsia="Calibri"/>
                <w:color w:val="1F4E79" w:themeColor="accent1" w:themeShade="80"/>
                <w:sz w:val="16"/>
                <w:lang w:val="ky-KG" w:eastAsia="en-US"/>
              </w:rPr>
              <w:t>аттестацияланбайт</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before="120" w:line="256" w:lineRule="auto"/>
              <w:jc w:val="center"/>
              <w:rPr>
                <w:rFonts w:eastAsia="Calibri"/>
                <w:color w:val="1F4E79" w:themeColor="accent1" w:themeShade="80"/>
                <w:sz w:val="28"/>
                <w:lang w:val="ky-KG" w:eastAsia="en-US"/>
              </w:rPr>
            </w:pPr>
            <w:r>
              <w:rPr>
                <w:rFonts w:eastAsia="Calibri"/>
                <w:color w:val="1F4E79" w:themeColor="accent1" w:themeShade="80"/>
                <w:sz w:val="16"/>
                <w:lang w:val="ky-KG" w:eastAsia="en-US"/>
              </w:rPr>
              <w:t>аттестацияланбайт</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Айтбаева Н.С.</w:t>
            </w:r>
          </w:p>
        </w:tc>
      </w:tr>
      <w:tr w:rsidR="004E2B44"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2-б</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before="120" w:line="256" w:lineRule="auto"/>
              <w:jc w:val="center"/>
              <w:rPr>
                <w:rFonts w:eastAsia="Calibri"/>
                <w:color w:val="1F4E79" w:themeColor="accent1" w:themeShade="80"/>
                <w:sz w:val="28"/>
                <w:lang w:val="ky-KG" w:eastAsia="en-US"/>
              </w:rPr>
            </w:pPr>
            <w:r>
              <w:rPr>
                <w:rFonts w:eastAsia="Calibri"/>
                <w:color w:val="1F4E79" w:themeColor="accent1" w:themeShade="80"/>
                <w:sz w:val="16"/>
                <w:lang w:val="ky-KG" w:eastAsia="en-US"/>
              </w:rPr>
              <w:t>аттестацияланбайт</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before="120" w:line="256" w:lineRule="auto"/>
              <w:jc w:val="center"/>
              <w:rPr>
                <w:rFonts w:eastAsia="Calibri"/>
                <w:color w:val="1F4E79" w:themeColor="accent1" w:themeShade="80"/>
                <w:sz w:val="28"/>
                <w:lang w:val="ky-KG" w:eastAsia="en-US"/>
              </w:rPr>
            </w:pPr>
            <w:r>
              <w:rPr>
                <w:rFonts w:eastAsia="Calibri"/>
                <w:color w:val="1F4E79" w:themeColor="accent1" w:themeShade="80"/>
                <w:sz w:val="16"/>
                <w:lang w:val="ky-KG" w:eastAsia="en-US"/>
              </w:rPr>
              <w:t>аттестацияланбайт</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Бейшенбаева Б.Т.</w:t>
            </w:r>
          </w:p>
        </w:tc>
      </w:tr>
      <w:tr w:rsidR="004E2B44"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3-а</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52</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52</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бирдей</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Темирова Г.А.</w:t>
            </w:r>
          </w:p>
        </w:tc>
      </w:tr>
      <w:tr w:rsidR="004E2B44" w:rsidRPr="00E91198"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3-б</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56,5</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47,8</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4,7 тѳмѳн</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Медетова Н.К.</w:t>
            </w:r>
            <w:r w:rsidR="004E2B44">
              <w:rPr>
                <w:rFonts w:eastAsia="Calibri"/>
                <w:b/>
                <w:color w:val="C00000"/>
                <w:lang w:val="ky-KG" w:eastAsia="en-US"/>
              </w:rPr>
              <w:t xml:space="preserve"> </w:t>
            </w:r>
          </w:p>
        </w:tc>
      </w:tr>
      <w:tr w:rsidR="004E2B44" w:rsidRPr="00E91198"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4-а</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59</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52</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7 тѳмѳн</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Иманкулова А.Э.</w:t>
            </w:r>
          </w:p>
        </w:tc>
      </w:tr>
      <w:tr w:rsidR="004E2B44" w:rsidRPr="00E91198" w:rsidTr="004E2B44">
        <w:tc>
          <w:tcPr>
            <w:tcW w:w="85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rFonts w:eastAsia="Calibri"/>
                <w:b/>
                <w:color w:val="7030A0"/>
                <w:sz w:val="28"/>
                <w:lang w:val="ky-KG" w:eastAsia="en-US"/>
              </w:rPr>
            </w:pPr>
            <w:r>
              <w:rPr>
                <w:rFonts w:eastAsia="Calibri"/>
                <w:b/>
                <w:color w:val="7030A0"/>
                <w:lang w:val="ky-KG" w:eastAsia="en-US"/>
              </w:rPr>
              <w:t>4-б</w:t>
            </w:r>
          </w:p>
        </w:tc>
        <w:tc>
          <w:tcPr>
            <w:tcW w:w="156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45</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52</w:t>
            </w:r>
          </w:p>
        </w:tc>
        <w:tc>
          <w:tcPr>
            <w:tcW w:w="1161"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7 жогору</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lang w:val="ky-KG" w:eastAsia="en-US"/>
              </w:rPr>
              <w:t>Шалпыкова М.О.</w:t>
            </w:r>
          </w:p>
        </w:tc>
      </w:tr>
    </w:tbl>
    <w:p w:rsidR="004E2B44" w:rsidRDefault="004E2B44" w:rsidP="004E2B44">
      <w:pPr>
        <w:spacing w:line="256" w:lineRule="auto"/>
        <w:ind w:left="707" w:right="567"/>
        <w:jc w:val="both"/>
        <w:rPr>
          <w:rFonts w:eastAsia="Calibri"/>
          <w:sz w:val="28"/>
          <w:lang w:val="ky-KG"/>
        </w:rPr>
      </w:pPr>
    </w:p>
    <w:p w:rsidR="004E2B44" w:rsidRDefault="004E2B44" w:rsidP="004E2B44">
      <w:pPr>
        <w:spacing w:line="256" w:lineRule="auto"/>
        <w:ind w:left="1416" w:right="567"/>
        <w:jc w:val="center"/>
        <w:rPr>
          <w:rFonts w:eastAsia="Calibri"/>
          <w:b/>
          <w:color w:val="002060"/>
          <w:sz w:val="32"/>
          <w:lang w:val="ky-KG"/>
        </w:rPr>
      </w:pPr>
      <w:r>
        <w:rPr>
          <w:rFonts w:eastAsia="Calibri"/>
          <w:b/>
          <w:color w:val="002060"/>
          <w:sz w:val="32"/>
          <w:lang w:val="ky-KG"/>
        </w:rPr>
        <w:lastRenderedPageBreak/>
        <w:t>Ортоңку баскычтагы класстарынын окуу жыйынтыктары:</w:t>
      </w:r>
    </w:p>
    <w:p w:rsidR="004E2B44" w:rsidRDefault="004E2B44" w:rsidP="004E2B44">
      <w:pPr>
        <w:spacing w:line="256" w:lineRule="auto"/>
        <w:ind w:left="1416" w:right="567"/>
        <w:jc w:val="both"/>
        <w:rPr>
          <w:rFonts w:eastAsia="Calibri"/>
          <w:sz w:val="32"/>
          <w:lang w:val="ky-KG"/>
        </w:rPr>
      </w:pPr>
    </w:p>
    <w:tbl>
      <w:tblPr>
        <w:tblW w:w="921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446"/>
        <w:gridCol w:w="1247"/>
        <w:gridCol w:w="1588"/>
        <w:gridCol w:w="1276"/>
        <w:gridCol w:w="2834"/>
      </w:tblGrid>
      <w:tr w:rsidR="004E2B44"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класс</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Старттык көзөмөл %</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Жарым жылдык көзөмөл %</w:t>
            </w:r>
          </w:p>
        </w:tc>
        <w:tc>
          <w:tcPr>
            <w:tcW w:w="158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Жыйынтык көзөмөл %</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Динамика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Мугалимдин</w:t>
            </w:r>
          </w:p>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аты-жөнү</w:t>
            </w:r>
          </w:p>
        </w:tc>
      </w:tr>
      <w:tr w:rsidR="004E2B44"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both"/>
              <w:rPr>
                <w:rFonts w:eastAsia="Calibri"/>
                <w:b/>
                <w:color w:val="7030A0"/>
                <w:sz w:val="28"/>
                <w:lang w:val="ky-KG" w:eastAsia="en-US"/>
              </w:rPr>
            </w:pPr>
            <w:r>
              <w:rPr>
                <w:rFonts w:eastAsia="Calibri"/>
                <w:b/>
                <w:color w:val="7030A0"/>
                <w:lang w:val="ky-KG" w:eastAsia="en-US"/>
              </w:rPr>
              <w:t>5</w:t>
            </w:r>
            <w:r w:rsidR="00E91198">
              <w:rPr>
                <w:rFonts w:eastAsia="Calibri"/>
                <w:b/>
                <w:color w:val="7030A0"/>
                <w:lang w:val="ky-KG" w:eastAsia="en-US"/>
              </w:rPr>
              <w:t>-а</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54</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54</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бирдей</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jc w:val="both"/>
              <w:rPr>
                <w:rFonts w:eastAsia="Calibri"/>
                <w:b/>
                <w:color w:val="C00000"/>
                <w:sz w:val="28"/>
                <w:lang w:val="ky-KG" w:eastAsia="en-US"/>
              </w:rPr>
            </w:pPr>
            <w:r>
              <w:rPr>
                <w:rFonts w:eastAsia="Calibri"/>
                <w:b/>
                <w:color w:val="C00000"/>
                <w:sz w:val="28"/>
                <w:lang w:val="ky-KG" w:eastAsia="en-US"/>
              </w:rPr>
              <w:t>Кулумбаева А.К</w:t>
            </w:r>
          </w:p>
        </w:tc>
      </w:tr>
      <w:tr w:rsidR="004E2B44"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5-б</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43,3</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40</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3,3 тѳмѳн</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Сатаркулова  Н</w:t>
            </w:r>
            <w:r w:rsidR="00E91198">
              <w:rPr>
                <w:rFonts w:eastAsia="Calibri"/>
                <w:b/>
                <w:color w:val="C00000"/>
                <w:lang w:val="ky-KG" w:eastAsia="en-US"/>
              </w:rPr>
              <w:t>.И.</w:t>
            </w:r>
          </w:p>
        </w:tc>
      </w:tr>
      <w:tr w:rsidR="004E2B44"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6</w:t>
            </w:r>
            <w:r w:rsidR="004E2B44">
              <w:rPr>
                <w:rFonts w:eastAsia="Calibri"/>
                <w:b/>
                <w:color w:val="7030A0"/>
                <w:lang w:val="ky-KG" w:eastAsia="en-US"/>
              </w:rPr>
              <w:t>-а</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55</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55</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бирдей</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Суванбекова А.С.</w:t>
            </w:r>
          </w:p>
        </w:tc>
      </w:tr>
      <w:tr w:rsidR="004E2B44" w:rsidRPr="006F704D"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6</w:t>
            </w:r>
            <w:r w:rsidR="004E2B44">
              <w:rPr>
                <w:rFonts w:eastAsia="Calibri"/>
                <w:b/>
                <w:color w:val="7030A0"/>
                <w:lang w:val="ky-KG" w:eastAsia="en-US"/>
              </w:rPr>
              <w:t>-б</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31,5</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33,3</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1,8 жогору</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Баялиева М. Ж.</w:t>
            </w:r>
            <w:r w:rsidR="004E2B44">
              <w:rPr>
                <w:rFonts w:eastAsia="Calibri"/>
                <w:b/>
                <w:color w:val="C00000"/>
                <w:lang w:val="ky-KG" w:eastAsia="en-US"/>
              </w:rPr>
              <w:t xml:space="preserve"> </w:t>
            </w:r>
          </w:p>
        </w:tc>
      </w:tr>
      <w:tr w:rsidR="004E2B44" w:rsidRPr="006F704D"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7</w:t>
            </w:r>
            <w:r w:rsidR="004E2B44">
              <w:rPr>
                <w:rFonts w:eastAsia="Calibri"/>
                <w:b/>
                <w:color w:val="7030A0"/>
                <w:lang w:val="ky-KG" w:eastAsia="en-US"/>
              </w:rPr>
              <w:t>-а</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36</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32</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4 тѳмѳн</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Алмамбект к Ж.</w:t>
            </w:r>
            <w:r w:rsidR="004E2B44">
              <w:rPr>
                <w:rFonts w:eastAsia="Calibri"/>
                <w:b/>
                <w:color w:val="C00000"/>
                <w:lang w:val="ky-KG" w:eastAsia="en-US"/>
              </w:rPr>
              <w:t xml:space="preserve"> </w:t>
            </w:r>
          </w:p>
        </w:tc>
      </w:tr>
      <w:tr w:rsidR="004E2B44" w:rsidRPr="006F704D"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7</w:t>
            </w:r>
            <w:r w:rsidR="004E2B44">
              <w:rPr>
                <w:rFonts w:eastAsia="Calibri"/>
                <w:b/>
                <w:color w:val="7030A0"/>
                <w:lang w:val="ky-KG" w:eastAsia="en-US"/>
              </w:rPr>
              <w:t>-б</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32</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32</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бирдей</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Ишеналиева Н .Ж.</w:t>
            </w:r>
          </w:p>
        </w:tc>
      </w:tr>
      <w:tr w:rsidR="004E2B44" w:rsidRPr="006F704D"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8</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29</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28,5</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0,5 тѳмѳн</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Турдукулова Б.И.</w:t>
            </w:r>
          </w:p>
        </w:tc>
      </w:tr>
      <w:tr w:rsidR="004E2B44" w:rsidRPr="006F704D" w:rsidTr="004E2B44">
        <w:tc>
          <w:tcPr>
            <w:tcW w:w="820" w:type="dxa"/>
            <w:tcBorders>
              <w:top w:val="single" w:sz="4" w:space="0" w:color="auto"/>
              <w:left w:val="single" w:sz="4" w:space="0" w:color="auto"/>
              <w:bottom w:val="single" w:sz="4" w:space="0" w:color="auto"/>
              <w:right w:val="single" w:sz="4" w:space="0" w:color="auto"/>
            </w:tcBorders>
            <w:hideMark/>
          </w:tcPr>
          <w:p w:rsidR="004E2B44" w:rsidRDefault="00E91198">
            <w:pPr>
              <w:spacing w:line="256" w:lineRule="auto"/>
              <w:ind w:right="-164"/>
              <w:jc w:val="both"/>
              <w:rPr>
                <w:rFonts w:eastAsia="Calibri"/>
                <w:b/>
                <w:color w:val="7030A0"/>
                <w:sz w:val="28"/>
                <w:lang w:val="ky-KG" w:eastAsia="en-US"/>
              </w:rPr>
            </w:pPr>
            <w:r>
              <w:rPr>
                <w:rFonts w:eastAsia="Calibri"/>
                <w:b/>
                <w:color w:val="7030A0"/>
                <w:lang w:val="ky-KG" w:eastAsia="en-US"/>
              </w:rPr>
              <w:t>9</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25</w:t>
            </w:r>
          </w:p>
        </w:tc>
        <w:tc>
          <w:tcPr>
            <w:tcW w:w="124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35,7</w:t>
            </w:r>
          </w:p>
        </w:tc>
        <w:tc>
          <w:tcPr>
            <w:tcW w:w="1588"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10,7 жогору</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6F704D">
            <w:pPr>
              <w:spacing w:line="256" w:lineRule="auto"/>
              <w:jc w:val="both"/>
              <w:rPr>
                <w:rFonts w:eastAsia="Calibri"/>
                <w:b/>
                <w:color w:val="C00000"/>
                <w:sz w:val="28"/>
                <w:lang w:val="ky-KG" w:eastAsia="en-US"/>
              </w:rPr>
            </w:pPr>
            <w:r>
              <w:rPr>
                <w:rFonts w:eastAsia="Calibri"/>
                <w:b/>
                <w:color w:val="C00000"/>
                <w:lang w:val="ky-KG" w:eastAsia="en-US"/>
              </w:rPr>
              <w:t>Бакаева А.С.</w:t>
            </w:r>
          </w:p>
        </w:tc>
      </w:tr>
    </w:tbl>
    <w:p w:rsidR="004E2B44" w:rsidRDefault="004E2B44" w:rsidP="004E2B44">
      <w:pPr>
        <w:spacing w:line="256" w:lineRule="auto"/>
        <w:ind w:left="991" w:right="567" w:firstLine="425"/>
        <w:jc w:val="both"/>
        <w:rPr>
          <w:rFonts w:eastAsia="Calibri"/>
          <w:sz w:val="28"/>
          <w:lang w:val="ky-KG"/>
        </w:rPr>
      </w:pPr>
    </w:p>
    <w:p w:rsidR="004E2B44" w:rsidRDefault="004E2B44" w:rsidP="004E2B44">
      <w:pPr>
        <w:spacing w:line="256" w:lineRule="auto"/>
        <w:ind w:left="707" w:right="567"/>
        <w:jc w:val="both"/>
        <w:rPr>
          <w:rFonts w:eastAsia="Calibri"/>
          <w:b/>
          <w:sz w:val="28"/>
          <w:lang w:val="ky-KG"/>
        </w:rPr>
      </w:pPr>
    </w:p>
    <w:p w:rsidR="004E2B44" w:rsidRDefault="004E2B44" w:rsidP="004E2B44">
      <w:pPr>
        <w:spacing w:line="256" w:lineRule="auto"/>
        <w:ind w:left="1416" w:right="567"/>
        <w:jc w:val="center"/>
        <w:rPr>
          <w:rFonts w:eastAsia="Calibri"/>
          <w:b/>
          <w:sz w:val="32"/>
          <w:lang w:val="ky-KG"/>
        </w:rPr>
      </w:pPr>
      <w:r>
        <w:rPr>
          <w:rFonts w:eastAsia="Calibri"/>
          <w:b/>
          <w:color w:val="002060"/>
          <w:sz w:val="32"/>
          <w:lang w:val="ky-KG"/>
        </w:rPr>
        <w:t>Жогорку баскычтагы класстарынын окуу жыйынтыктары</w:t>
      </w:r>
      <w:r>
        <w:rPr>
          <w:rFonts w:eastAsia="Calibri"/>
          <w:b/>
          <w:sz w:val="32"/>
          <w:lang w:val="ky-KG"/>
        </w:rPr>
        <w:t>:</w:t>
      </w:r>
    </w:p>
    <w:p w:rsidR="004E2B44" w:rsidRDefault="004E2B44" w:rsidP="004E2B44">
      <w:pPr>
        <w:spacing w:line="256" w:lineRule="auto"/>
        <w:ind w:left="1416" w:right="567"/>
        <w:jc w:val="both"/>
        <w:rPr>
          <w:rFonts w:eastAsia="Calibri"/>
          <w:sz w:val="28"/>
          <w:lang w:val="ky-KG"/>
        </w:rPr>
      </w:pPr>
    </w:p>
    <w:tbl>
      <w:tblPr>
        <w:tblW w:w="92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446"/>
        <w:gridCol w:w="1418"/>
        <w:gridCol w:w="1559"/>
        <w:gridCol w:w="1276"/>
        <w:gridCol w:w="2693"/>
      </w:tblGrid>
      <w:tr w:rsidR="004E2B44" w:rsidTr="004E2B44">
        <w:tc>
          <w:tcPr>
            <w:tcW w:w="84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класс</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Старттык көзөмөл %</w:t>
            </w:r>
          </w:p>
        </w:tc>
        <w:tc>
          <w:tcPr>
            <w:tcW w:w="141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Жарым жылдык көзөмөл %</w:t>
            </w:r>
          </w:p>
        </w:tc>
        <w:tc>
          <w:tcPr>
            <w:tcW w:w="155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Жыйынтык көзөмөл %</w:t>
            </w: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Динамика</w:t>
            </w:r>
          </w:p>
        </w:tc>
        <w:tc>
          <w:tcPr>
            <w:tcW w:w="269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 xml:space="preserve">Мугалимдин </w:t>
            </w:r>
          </w:p>
          <w:p w:rsidR="004E2B44" w:rsidRDefault="004E2B44">
            <w:pPr>
              <w:spacing w:line="256" w:lineRule="auto"/>
              <w:jc w:val="center"/>
              <w:rPr>
                <w:rFonts w:eastAsia="Calibri"/>
                <w:b/>
                <w:color w:val="FF0000"/>
                <w:lang w:val="ky-KG" w:eastAsia="en-US"/>
              </w:rPr>
            </w:pPr>
            <w:r>
              <w:rPr>
                <w:rFonts w:eastAsia="Calibri"/>
                <w:b/>
                <w:color w:val="FF0000"/>
                <w:sz w:val="22"/>
                <w:lang w:val="ky-KG" w:eastAsia="en-US"/>
              </w:rPr>
              <w:t xml:space="preserve"> аты-жөнү</w:t>
            </w:r>
          </w:p>
        </w:tc>
      </w:tr>
      <w:tr w:rsidR="004E2B44" w:rsidTr="004E2B44">
        <w:tc>
          <w:tcPr>
            <w:tcW w:w="84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both"/>
              <w:rPr>
                <w:rFonts w:eastAsia="Calibri"/>
                <w:b/>
                <w:color w:val="7030A0"/>
                <w:sz w:val="28"/>
                <w:lang w:val="ky-KG" w:eastAsia="en-US"/>
              </w:rPr>
            </w:pPr>
            <w:r>
              <w:rPr>
                <w:rFonts w:eastAsia="Calibri"/>
                <w:b/>
                <w:color w:val="7030A0"/>
                <w:lang w:val="ky-KG" w:eastAsia="en-US"/>
              </w:rPr>
              <w:t>10</w:t>
            </w:r>
            <w:r w:rsidR="009928C7">
              <w:rPr>
                <w:rFonts w:eastAsia="Calibri"/>
                <w:b/>
                <w:color w:val="7030A0"/>
                <w:lang w:val="ky-KG" w:eastAsia="en-US"/>
              </w:rPr>
              <w:t>-а</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24,2</w:t>
            </w:r>
          </w:p>
        </w:tc>
        <w:tc>
          <w:tcPr>
            <w:tcW w:w="141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33,3</w:t>
            </w:r>
          </w:p>
        </w:tc>
        <w:tc>
          <w:tcPr>
            <w:tcW w:w="1559"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9,1 жогору</w:t>
            </w:r>
          </w:p>
        </w:tc>
        <w:tc>
          <w:tcPr>
            <w:tcW w:w="2693" w:type="dxa"/>
            <w:tcBorders>
              <w:top w:val="single" w:sz="4" w:space="0" w:color="auto"/>
              <w:left w:val="single" w:sz="4" w:space="0" w:color="auto"/>
              <w:bottom w:val="single" w:sz="4" w:space="0" w:color="auto"/>
              <w:right w:val="single" w:sz="4" w:space="0" w:color="auto"/>
            </w:tcBorders>
            <w:hideMark/>
          </w:tcPr>
          <w:p w:rsidR="004E2B44" w:rsidRDefault="009928C7">
            <w:pPr>
              <w:spacing w:line="256" w:lineRule="auto"/>
              <w:jc w:val="both"/>
              <w:rPr>
                <w:rFonts w:eastAsia="Calibri"/>
                <w:b/>
                <w:color w:val="C00000"/>
                <w:sz w:val="28"/>
                <w:lang w:val="ky-KG" w:eastAsia="en-US"/>
              </w:rPr>
            </w:pPr>
            <w:r>
              <w:rPr>
                <w:rFonts w:eastAsia="Calibri"/>
                <w:b/>
                <w:color w:val="C00000"/>
                <w:lang w:val="ky-KG" w:eastAsia="en-US"/>
              </w:rPr>
              <w:t>Алияскарова  Н.К.</w:t>
            </w:r>
          </w:p>
        </w:tc>
      </w:tr>
      <w:tr w:rsidR="009928C7" w:rsidTr="004E2B44">
        <w:tc>
          <w:tcPr>
            <w:tcW w:w="849"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ind w:right="-164"/>
              <w:jc w:val="both"/>
              <w:rPr>
                <w:rFonts w:eastAsia="Calibri"/>
                <w:b/>
                <w:color w:val="7030A0"/>
                <w:lang w:val="ky-KG" w:eastAsia="en-US"/>
              </w:rPr>
            </w:pPr>
            <w:r>
              <w:rPr>
                <w:rFonts w:eastAsia="Calibri"/>
                <w:b/>
                <w:color w:val="7030A0"/>
                <w:lang w:val="ky-KG" w:eastAsia="en-US"/>
              </w:rPr>
              <w:t>10-б</w:t>
            </w:r>
          </w:p>
        </w:tc>
        <w:tc>
          <w:tcPr>
            <w:tcW w:w="1446"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jc w:val="center"/>
              <w:rPr>
                <w:rFonts w:eastAsia="Calibri"/>
                <w:sz w:val="28"/>
                <w:highlight w:val="yellow"/>
                <w:lang w:val="ky-KG" w:eastAsia="en-US"/>
              </w:rPr>
            </w:pPr>
            <w:r>
              <w:rPr>
                <w:rFonts w:eastAsia="Calibri"/>
                <w:sz w:val="28"/>
                <w:highlight w:val="yellow"/>
                <w:lang w:val="ky-KG" w:eastAsia="en-US"/>
              </w:rPr>
              <w:t>24,2</w:t>
            </w:r>
          </w:p>
        </w:tc>
        <w:tc>
          <w:tcPr>
            <w:tcW w:w="1418"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jc w:val="center"/>
              <w:rPr>
                <w:rFonts w:eastAsia="Calibri"/>
                <w:sz w:val="28"/>
                <w:highlight w:val="yellow"/>
                <w:lang w:val="ky-KG" w:eastAsia="en-US"/>
              </w:rPr>
            </w:pPr>
            <w:r>
              <w:rPr>
                <w:rFonts w:eastAsia="Calibri"/>
                <w:sz w:val="28"/>
                <w:highlight w:val="yellow"/>
                <w:lang w:val="ky-KG" w:eastAsia="en-US"/>
              </w:rPr>
              <w:t>33,3</w:t>
            </w:r>
          </w:p>
        </w:tc>
        <w:tc>
          <w:tcPr>
            <w:tcW w:w="1559"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jc w:val="center"/>
              <w:rPr>
                <w:rFonts w:eastAsia="Calibri"/>
                <w:b/>
                <w:color w:val="0033CC"/>
                <w:sz w:val="22"/>
                <w:lang w:val="ky-KG" w:eastAsia="en-US"/>
              </w:rPr>
            </w:pPr>
            <w:r>
              <w:rPr>
                <w:rFonts w:eastAsia="Calibri"/>
                <w:b/>
                <w:color w:val="0033CC"/>
                <w:sz w:val="22"/>
                <w:lang w:val="ky-KG" w:eastAsia="en-US"/>
              </w:rPr>
              <w:t>9,1жогору</w:t>
            </w:r>
          </w:p>
        </w:tc>
        <w:tc>
          <w:tcPr>
            <w:tcW w:w="2693" w:type="dxa"/>
            <w:tcBorders>
              <w:top w:val="single" w:sz="4" w:space="0" w:color="auto"/>
              <w:left w:val="single" w:sz="4" w:space="0" w:color="auto"/>
              <w:bottom w:val="single" w:sz="4" w:space="0" w:color="auto"/>
              <w:right w:val="single" w:sz="4" w:space="0" w:color="auto"/>
            </w:tcBorders>
          </w:tcPr>
          <w:p w:rsidR="009928C7" w:rsidRDefault="009928C7">
            <w:pPr>
              <w:spacing w:line="256" w:lineRule="auto"/>
              <w:jc w:val="both"/>
              <w:rPr>
                <w:rFonts w:eastAsia="Calibri"/>
                <w:b/>
                <w:color w:val="C00000"/>
                <w:lang w:val="ky-KG" w:eastAsia="en-US"/>
              </w:rPr>
            </w:pPr>
            <w:r>
              <w:rPr>
                <w:rFonts w:eastAsia="Calibri"/>
                <w:b/>
                <w:color w:val="C00000"/>
                <w:lang w:val="ky-KG" w:eastAsia="en-US"/>
              </w:rPr>
              <w:t>Тыныбекова Ж.М.</w:t>
            </w:r>
          </w:p>
        </w:tc>
      </w:tr>
      <w:tr w:rsidR="004E2B44" w:rsidTr="004E2B44">
        <w:tc>
          <w:tcPr>
            <w:tcW w:w="849"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both"/>
              <w:rPr>
                <w:rFonts w:eastAsia="Calibri"/>
                <w:b/>
                <w:color w:val="7030A0"/>
                <w:sz w:val="28"/>
                <w:lang w:val="ky-KG" w:eastAsia="en-US"/>
              </w:rPr>
            </w:pPr>
            <w:r>
              <w:rPr>
                <w:rFonts w:eastAsia="Calibri"/>
                <w:b/>
                <w:color w:val="7030A0"/>
                <w:lang w:val="ky-KG" w:eastAsia="en-US"/>
              </w:rPr>
              <w:t>11</w:t>
            </w:r>
          </w:p>
        </w:tc>
        <w:tc>
          <w:tcPr>
            <w:tcW w:w="144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52,9</w:t>
            </w:r>
          </w:p>
        </w:tc>
        <w:tc>
          <w:tcPr>
            <w:tcW w:w="141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sz w:val="28"/>
                <w:highlight w:val="yellow"/>
                <w:lang w:val="ky-KG" w:eastAsia="en-US"/>
              </w:rPr>
            </w:pPr>
            <w:r>
              <w:rPr>
                <w:rFonts w:eastAsia="Calibri"/>
                <w:sz w:val="28"/>
                <w:highlight w:val="yellow"/>
                <w:lang w:val="ky-KG" w:eastAsia="en-US"/>
              </w:rPr>
              <w:t>55,8</w:t>
            </w:r>
          </w:p>
        </w:tc>
        <w:tc>
          <w:tcPr>
            <w:tcW w:w="1559"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rFonts w:eastAsia="Calibri"/>
                <w:sz w:val="28"/>
                <w:lang w:val="ky-K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rFonts w:eastAsia="Calibri"/>
                <w:b/>
                <w:color w:val="0033CC"/>
                <w:lang w:val="ky-KG" w:eastAsia="en-US"/>
              </w:rPr>
            </w:pPr>
            <w:r>
              <w:rPr>
                <w:rFonts w:eastAsia="Calibri"/>
                <w:b/>
                <w:color w:val="0033CC"/>
                <w:sz w:val="22"/>
                <w:lang w:val="ky-KG" w:eastAsia="en-US"/>
              </w:rPr>
              <w:t>2,9 жогору</w:t>
            </w:r>
          </w:p>
        </w:tc>
        <w:tc>
          <w:tcPr>
            <w:tcW w:w="2693" w:type="dxa"/>
            <w:tcBorders>
              <w:top w:val="single" w:sz="4" w:space="0" w:color="auto"/>
              <w:left w:val="single" w:sz="4" w:space="0" w:color="auto"/>
              <w:bottom w:val="single" w:sz="4" w:space="0" w:color="auto"/>
              <w:right w:val="single" w:sz="4" w:space="0" w:color="auto"/>
            </w:tcBorders>
            <w:hideMark/>
          </w:tcPr>
          <w:p w:rsidR="004E2B44" w:rsidRDefault="009928C7">
            <w:pPr>
              <w:spacing w:line="256" w:lineRule="auto"/>
              <w:jc w:val="both"/>
              <w:rPr>
                <w:rFonts w:eastAsia="Calibri"/>
                <w:b/>
                <w:color w:val="C00000"/>
                <w:sz w:val="28"/>
                <w:lang w:val="ky-KG" w:eastAsia="en-US"/>
              </w:rPr>
            </w:pPr>
            <w:r>
              <w:rPr>
                <w:rFonts w:eastAsia="Calibri"/>
                <w:b/>
                <w:color w:val="C00000"/>
                <w:lang w:val="ky-KG" w:eastAsia="en-US"/>
              </w:rPr>
              <w:t>Чортомбаева  А.Э.</w:t>
            </w:r>
          </w:p>
        </w:tc>
      </w:tr>
    </w:tbl>
    <w:p w:rsidR="004E2B44" w:rsidRDefault="004E2B44" w:rsidP="004E2B44">
      <w:pPr>
        <w:ind w:left="707"/>
        <w:rPr>
          <w:lang w:val="ky-KG"/>
        </w:rPr>
      </w:pPr>
    </w:p>
    <w:p w:rsidR="004E2B44" w:rsidRDefault="004E2B44" w:rsidP="004E2B44">
      <w:pPr>
        <w:ind w:left="707"/>
        <w:rPr>
          <w:lang w:val="ky-KG"/>
        </w:rPr>
      </w:pPr>
    </w:p>
    <w:p w:rsidR="004E2B44" w:rsidRDefault="004E2B44" w:rsidP="004E2B44">
      <w:pPr>
        <w:spacing w:line="256" w:lineRule="auto"/>
        <w:ind w:right="-164"/>
        <w:jc w:val="center"/>
        <w:rPr>
          <w:rFonts w:eastAsia="Calibri"/>
          <w:b/>
          <w:color w:val="002060"/>
          <w:sz w:val="32"/>
          <w:lang w:val="ky-KG"/>
        </w:rPr>
      </w:pPr>
      <w:r>
        <w:rPr>
          <w:rFonts w:eastAsia="Calibri"/>
          <w:b/>
          <w:color w:val="002060"/>
          <w:sz w:val="32"/>
          <w:lang w:val="ky-KG"/>
        </w:rPr>
        <w:t>Предметтик сабактар боюнча жүргүзүлгөн</w:t>
      </w:r>
    </w:p>
    <w:p w:rsidR="004E2B44" w:rsidRDefault="004E2B44" w:rsidP="004E2B44">
      <w:pPr>
        <w:spacing w:line="256" w:lineRule="auto"/>
        <w:ind w:right="-164"/>
        <w:jc w:val="center"/>
        <w:rPr>
          <w:rFonts w:eastAsia="Calibri"/>
          <w:b/>
          <w:sz w:val="32"/>
          <w:lang w:val="ky-KG"/>
        </w:rPr>
      </w:pPr>
      <w:r>
        <w:rPr>
          <w:rFonts w:eastAsia="Calibri"/>
          <w:b/>
          <w:color w:val="002060"/>
          <w:sz w:val="32"/>
          <w:lang w:val="ky-KG"/>
        </w:rPr>
        <w:t xml:space="preserve"> текшерүүлөрдүн жыйынтыктары:</w:t>
      </w:r>
    </w:p>
    <w:p w:rsidR="004E2B44" w:rsidRDefault="00282303" w:rsidP="004E2B44">
      <w:pPr>
        <w:spacing w:line="256" w:lineRule="auto"/>
        <w:ind w:right="-164"/>
        <w:jc w:val="center"/>
        <w:rPr>
          <w:rFonts w:eastAsia="Calibri"/>
          <w:b/>
          <w:color w:val="2FAB0D"/>
          <w:sz w:val="32"/>
          <w:lang w:val="ky-KG"/>
        </w:rPr>
      </w:pPr>
      <w:r>
        <w:rPr>
          <w:rFonts w:eastAsia="Calibri"/>
          <w:b/>
          <w:color w:val="2FAB0D"/>
          <w:lang w:val="ky-KG"/>
        </w:rPr>
        <w:t xml:space="preserve">(2020 – 2021-о.ж. </w:t>
      </w:r>
      <w:r w:rsidR="004E2B44">
        <w:rPr>
          <w:rFonts w:eastAsia="Calibri"/>
          <w:b/>
          <w:color w:val="2FAB0D"/>
          <w:lang w:val="ky-KG"/>
        </w:rPr>
        <w:t>)</w:t>
      </w:r>
    </w:p>
    <w:p w:rsidR="004E2B44" w:rsidRDefault="004E2B44" w:rsidP="004E2B44">
      <w:pPr>
        <w:spacing w:line="256" w:lineRule="auto"/>
        <w:ind w:right="-164"/>
        <w:jc w:val="both"/>
        <w:rPr>
          <w:rFonts w:eastAsia="Calibri"/>
          <w:b/>
          <w:lang w:val="ky-KG"/>
        </w:rPr>
      </w:pPr>
    </w:p>
    <w:p w:rsidR="004E2B44" w:rsidRDefault="004E2B44" w:rsidP="004E2B44">
      <w:pPr>
        <w:spacing w:line="256" w:lineRule="auto"/>
        <w:ind w:left="1416" w:right="-164"/>
        <w:jc w:val="both"/>
        <w:rPr>
          <w:rFonts w:eastAsia="Calibri"/>
          <w:b/>
          <w:color w:val="2E74B5" w:themeColor="accent1" w:themeShade="BF"/>
          <w:sz w:val="28"/>
          <w:lang w:val="ky-KG"/>
        </w:rPr>
      </w:pPr>
      <w:r>
        <w:rPr>
          <w:rFonts w:eastAsia="Calibri"/>
          <w:b/>
          <w:color w:val="2E74B5" w:themeColor="accent1" w:themeShade="BF"/>
          <w:sz w:val="28"/>
          <w:lang w:val="ky-KG"/>
        </w:rPr>
        <w:t>Математика:</w:t>
      </w:r>
    </w:p>
    <w:p w:rsidR="004E2B44" w:rsidRDefault="004E2B44" w:rsidP="004E2B44">
      <w:pPr>
        <w:spacing w:line="256" w:lineRule="auto"/>
        <w:ind w:left="1416" w:right="-164"/>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I жарым жылдыктын билим сапаты %</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2-а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C00000"/>
                <w:lang w:val="ky-KG" w:eastAsia="en-US"/>
              </w:rPr>
            </w:pPr>
            <w:r>
              <w:rPr>
                <w:rFonts w:eastAsia="Calibri"/>
                <w:color w:val="C00000"/>
                <w:sz w:val="22"/>
                <w:lang w:val="ky-KG" w:eastAsia="en-US"/>
              </w:rPr>
              <w:t>аттестацияланбайт</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C00000"/>
                <w:lang w:val="ky-KG" w:eastAsia="en-US"/>
              </w:rPr>
            </w:pPr>
            <w:r>
              <w:rPr>
                <w:rFonts w:eastAsia="Calibri"/>
                <w:color w:val="C00000"/>
                <w:sz w:val="22"/>
                <w:lang w:val="ky-KG" w:eastAsia="en-US"/>
              </w:rPr>
              <w:t>аттестацияланбайт</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2-б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C00000"/>
                <w:lang w:val="ky-KG" w:eastAsia="en-US"/>
              </w:rPr>
            </w:pPr>
            <w:r>
              <w:rPr>
                <w:rFonts w:eastAsia="Calibri"/>
                <w:color w:val="C00000"/>
                <w:sz w:val="22"/>
                <w:lang w:val="ky-KG" w:eastAsia="en-US"/>
              </w:rPr>
              <w:t>аттестацияланбайт</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C00000"/>
                <w:lang w:val="ky-KG" w:eastAsia="en-US"/>
              </w:rPr>
            </w:pPr>
            <w:r>
              <w:rPr>
                <w:rFonts w:eastAsia="Calibri"/>
                <w:color w:val="C00000"/>
                <w:sz w:val="22"/>
                <w:lang w:val="ky-KG" w:eastAsia="en-US"/>
              </w:rPr>
              <w:t>аттестацияланбайт</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(19)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45%   (20)</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40,9%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43%   (23)</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75%   (20)</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54,5%   (23)</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71%   (21)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71%   (21)</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5</w:t>
            </w:r>
            <w:r w:rsidR="00282303">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46%   (28)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58%   (26)</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lastRenderedPageBreak/>
              <w:t>5-б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44%   (29)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39%   (28)</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(19)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58%   (19)</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44%   (18)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   (16)</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36%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43%   (23)</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37,5%   (24)</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37,5%    (24)</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(25)</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32%   (28)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(25)</w:t>
            </w:r>
          </w:p>
        </w:tc>
      </w:tr>
      <w:tr w:rsidR="004E2B44" w:rsidTr="00282303">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282303">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39%   (28)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38%   (31)</w:t>
            </w:r>
          </w:p>
        </w:tc>
      </w:tr>
      <w:tr w:rsidR="00282303" w:rsidTr="00282303">
        <w:tc>
          <w:tcPr>
            <w:tcW w:w="1357" w:type="dxa"/>
            <w:tcBorders>
              <w:top w:val="single" w:sz="4" w:space="0" w:color="auto"/>
              <w:left w:val="single" w:sz="4" w:space="0" w:color="auto"/>
              <w:bottom w:val="single" w:sz="4" w:space="0" w:color="auto"/>
              <w:right w:val="single" w:sz="4" w:space="0" w:color="auto"/>
            </w:tcBorders>
          </w:tcPr>
          <w:p w:rsidR="00282303" w:rsidRDefault="00282303" w:rsidP="00282303">
            <w:pPr>
              <w:spacing w:line="256" w:lineRule="auto"/>
              <w:ind w:right="-164"/>
              <w:jc w:val="center"/>
              <w:rPr>
                <w:rFonts w:eastAsia="Calibri"/>
                <w:b/>
                <w:color w:val="FF0000"/>
                <w:sz w:val="28"/>
                <w:lang w:val="ky-KG" w:eastAsia="en-US"/>
              </w:rPr>
            </w:pPr>
            <w:r>
              <w:rPr>
                <w:rFonts w:eastAsia="Calibri"/>
                <w:b/>
                <w:color w:val="FF0000"/>
                <w:sz w:val="28"/>
                <w:lang w:val="ky-KG" w:eastAsia="en-US"/>
              </w:rPr>
              <w:t>10-б</w:t>
            </w:r>
          </w:p>
        </w:tc>
        <w:tc>
          <w:tcPr>
            <w:tcW w:w="2835" w:type="dxa"/>
            <w:tcBorders>
              <w:top w:val="single" w:sz="4" w:space="0" w:color="auto"/>
              <w:left w:val="single" w:sz="4" w:space="0" w:color="auto"/>
              <w:bottom w:val="single" w:sz="4" w:space="0" w:color="auto"/>
              <w:right w:val="single" w:sz="4" w:space="0" w:color="auto"/>
            </w:tcBorders>
          </w:tcPr>
          <w:p w:rsidR="00282303" w:rsidRDefault="00282303" w:rsidP="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39%   (28)</w:t>
            </w:r>
          </w:p>
        </w:tc>
        <w:tc>
          <w:tcPr>
            <w:tcW w:w="2835" w:type="dxa"/>
            <w:tcBorders>
              <w:top w:val="single" w:sz="4" w:space="0" w:color="auto"/>
              <w:left w:val="single" w:sz="4" w:space="0" w:color="auto"/>
              <w:bottom w:val="single" w:sz="4" w:space="0" w:color="auto"/>
              <w:right w:val="single" w:sz="4" w:space="0" w:color="auto"/>
            </w:tcBorders>
          </w:tcPr>
          <w:p w:rsidR="00282303" w:rsidRDefault="00282303" w:rsidP="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38%   (31)</w:t>
            </w:r>
          </w:p>
        </w:tc>
      </w:tr>
      <w:tr w:rsidR="00282303" w:rsidTr="00282303">
        <w:tc>
          <w:tcPr>
            <w:tcW w:w="1357" w:type="dxa"/>
            <w:tcBorders>
              <w:top w:val="single" w:sz="4" w:space="0" w:color="auto"/>
              <w:left w:val="single" w:sz="4" w:space="0" w:color="auto"/>
              <w:bottom w:val="single" w:sz="4" w:space="0" w:color="auto"/>
              <w:right w:val="single" w:sz="4" w:space="0" w:color="auto"/>
            </w:tcBorders>
            <w:hideMark/>
          </w:tcPr>
          <w:p w:rsidR="00282303" w:rsidRDefault="00282303" w:rsidP="00282303">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282303" w:rsidRDefault="00282303" w:rsidP="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40%   (32)</w:t>
            </w:r>
          </w:p>
        </w:tc>
        <w:tc>
          <w:tcPr>
            <w:tcW w:w="2835" w:type="dxa"/>
            <w:tcBorders>
              <w:top w:val="single" w:sz="4" w:space="0" w:color="auto"/>
              <w:left w:val="single" w:sz="4" w:space="0" w:color="auto"/>
              <w:bottom w:val="single" w:sz="4" w:space="0" w:color="auto"/>
              <w:right w:val="single" w:sz="4" w:space="0" w:color="auto"/>
            </w:tcBorders>
            <w:hideMark/>
          </w:tcPr>
          <w:p w:rsidR="00282303" w:rsidRDefault="00282303" w:rsidP="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38%   (34)</w:t>
            </w:r>
          </w:p>
        </w:tc>
      </w:tr>
    </w:tbl>
    <w:p w:rsidR="004E2B44" w:rsidRDefault="004E2B44" w:rsidP="004E2B44">
      <w:pPr>
        <w:spacing w:line="256" w:lineRule="auto"/>
        <w:ind w:left="1416" w:right="-164"/>
        <w:jc w:val="both"/>
        <w:rPr>
          <w:rFonts w:eastAsia="Calibri"/>
          <w:lang w:val="ky-KG"/>
        </w:rPr>
      </w:pPr>
    </w:p>
    <w:p w:rsidR="004E2B44" w:rsidRDefault="004E2B44" w:rsidP="004E2B44">
      <w:pPr>
        <w:spacing w:line="256" w:lineRule="auto"/>
        <w:ind w:left="1416" w:right="-164"/>
        <w:jc w:val="both"/>
        <w:rPr>
          <w:rFonts w:eastAsia="Calibri"/>
          <w:b/>
          <w:color w:val="2E74B5" w:themeColor="accent1" w:themeShade="BF"/>
          <w:sz w:val="28"/>
          <w:lang w:val="ky-KG"/>
        </w:rPr>
      </w:pPr>
    </w:p>
    <w:p w:rsidR="004E2B44" w:rsidRDefault="004E2B44" w:rsidP="004E2B44">
      <w:pPr>
        <w:spacing w:line="256" w:lineRule="auto"/>
        <w:ind w:left="1416" w:right="-164"/>
        <w:jc w:val="both"/>
        <w:rPr>
          <w:rFonts w:eastAsia="Calibri"/>
          <w:b/>
          <w:color w:val="2E74B5" w:themeColor="accent1" w:themeShade="BF"/>
          <w:sz w:val="28"/>
          <w:lang w:val="ky-KG"/>
        </w:rPr>
      </w:pPr>
      <w:r>
        <w:rPr>
          <w:rFonts w:eastAsia="Calibri"/>
          <w:b/>
          <w:color w:val="2E74B5" w:themeColor="accent1" w:themeShade="BF"/>
          <w:sz w:val="28"/>
          <w:lang w:val="ky-KG"/>
        </w:rPr>
        <w:t>Кыргыз тили:</w:t>
      </w:r>
    </w:p>
    <w:p w:rsidR="004E2B44" w:rsidRDefault="004E2B44" w:rsidP="004E2B44">
      <w:pPr>
        <w:spacing w:line="256" w:lineRule="auto"/>
        <w:ind w:left="1416" w:right="-164"/>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RPr="00E74187"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аягындагы </w:t>
            </w:r>
            <w:r w:rsidR="004E2B44">
              <w:rPr>
                <w:rFonts w:eastAsia="Calibri"/>
                <w:b/>
                <w:color w:val="7030A0"/>
                <w:sz w:val="28"/>
                <w:lang w:val="ky-KG" w:eastAsia="en-US"/>
              </w:rPr>
              <w:t>билим сапаты %</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(21)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55%   (20)</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59%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75%   (20)</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54,5%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61%    (21)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76%   (21)</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51%    (27)</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   (26)</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53,3%   (30)</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65%   (29)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(19)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(19)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43,7%     (16)</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55%   (16)</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8-а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60,8%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47,3%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8-б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61,5%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69,5%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9-а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36%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   (25)</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9-б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39%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   (19)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    (28)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   (27)</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65%   (33)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75%   (32)</w:t>
            </w:r>
          </w:p>
        </w:tc>
      </w:tr>
    </w:tbl>
    <w:p w:rsidR="004E2B44" w:rsidRDefault="004E2B44" w:rsidP="004E2B44">
      <w:pPr>
        <w:spacing w:line="256" w:lineRule="auto"/>
        <w:ind w:left="1416" w:right="-164"/>
        <w:jc w:val="both"/>
        <w:rPr>
          <w:rFonts w:eastAsia="Calibri"/>
          <w:sz w:val="28"/>
          <w:lang w:val="ky-KG"/>
        </w:rPr>
      </w:pPr>
    </w:p>
    <w:p w:rsidR="004E2B44" w:rsidRDefault="004E2B44" w:rsidP="004E2B44">
      <w:pPr>
        <w:spacing w:line="256" w:lineRule="auto"/>
        <w:ind w:left="1416" w:right="-164"/>
        <w:jc w:val="both"/>
        <w:rPr>
          <w:rFonts w:eastAsia="Calibri"/>
          <w:b/>
          <w:color w:val="2E74B5" w:themeColor="accent1" w:themeShade="BF"/>
          <w:sz w:val="28"/>
          <w:lang w:val="ky-KG"/>
        </w:rPr>
      </w:pPr>
      <w:r>
        <w:rPr>
          <w:rFonts w:eastAsia="Calibri"/>
          <w:b/>
          <w:color w:val="2E74B5" w:themeColor="accent1" w:themeShade="BF"/>
          <w:sz w:val="28"/>
          <w:lang w:val="ky-KG"/>
        </w:rPr>
        <w:t>Орус тили:</w:t>
      </w:r>
    </w:p>
    <w:p w:rsidR="004E2B44" w:rsidRDefault="004E2B44" w:rsidP="004E2B44">
      <w:pPr>
        <w:spacing w:line="256" w:lineRule="auto"/>
        <w:ind w:left="1416" w:right="-164"/>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960"/>
        <w:gridCol w:w="2710"/>
      </w:tblGrid>
      <w:tr w:rsidR="004E2B44" w:rsidRPr="00E74187"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both"/>
              <w:rPr>
                <w:rFonts w:eastAsia="Calibri"/>
                <w:b/>
                <w:color w:val="7030A0"/>
                <w:sz w:val="28"/>
                <w:lang w:val="ky-KG" w:eastAsia="en-US"/>
              </w:rPr>
            </w:pPr>
            <w:r>
              <w:rPr>
                <w:rFonts w:eastAsia="Calibri"/>
                <w:b/>
                <w:color w:val="7030A0"/>
                <w:sz w:val="28"/>
                <w:lang w:val="ky-KG" w:eastAsia="en-US"/>
              </w:rPr>
              <w:t>класстар</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аягындагы</w:t>
            </w:r>
            <w:r w:rsidR="004E2B44">
              <w:rPr>
                <w:rFonts w:eastAsia="Calibri"/>
                <w:b/>
                <w:color w:val="7030A0"/>
                <w:sz w:val="28"/>
                <w:lang w:val="ky-KG" w:eastAsia="en-US"/>
              </w:rPr>
              <w:t xml:space="preserve"> билим сапаты %</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42%    (21)</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70%    (20)</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3-б</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61,9%    (21)</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52,1%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(20)</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56,5%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4-б</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57,1%    (21)</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57,1%   (21)</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5</w:t>
            </w:r>
            <w:r w:rsidR="00282303">
              <w:rPr>
                <w:rFonts w:eastAsia="Calibri"/>
                <w:b/>
                <w:color w:val="FF0000"/>
                <w:sz w:val="28"/>
                <w:lang w:val="ky-KG" w:eastAsia="en-US"/>
              </w:rPr>
              <w:t>-а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(29)</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65%   (28)</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5-б</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55%   (27)</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65%   (29)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lastRenderedPageBreak/>
              <w:t>6</w:t>
            </w:r>
            <w:r w:rsidR="004E2B44">
              <w:rPr>
                <w:rFonts w:eastAsia="Calibri"/>
                <w:b/>
                <w:color w:val="FF0000"/>
                <w:sz w:val="28"/>
                <w:lang w:val="ky-KG" w:eastAsia="en-US"/>
              </w:rPr>
              <w:t>-а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(18)</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55,5%   (18)</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-б</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(15)</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44,4%   (17)</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28,5%    (23)</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39,1%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-б</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35,7%    (23)</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43,4%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8</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(24)</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58,3%   (24)</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32%    (25)</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44%    (25)</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282303">
              <w:rPr>
                <w:rFonts w:eastAsia="Calibri"/>
                <w:b/>
                <w:color w:val="FF0000"/>
                <w:sz w:val="28"/>
                <w:lang w:val="ky-KG" w:eastAsia="en-US"/>
              </w:rPr>
              <w:t>а</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66%    (28)</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(30)</w:t>
            </w:r>
          </w:p>
        </w:tc>
      </w:tr>
      <w:tr w:rsidR="00282303" w:rsidTr="004E2B44">
        <w:tc>
          <w:tcPr>
            <w:tcW w:w="1276" w:type="dxa"/>
            <w:tcBorders>
              <w:top w:val="single" w:sz="4" w:space="0" w:color="auto"/>
              <w:left w:val="single" w:sz="4" w:space="0" w:color="auto"/>
              <w:bottom w:val="single" w:sz="4" w:space="0" w:color="auto"/>
              <w:right w:val="single" w:sz="4" w:space="0" w:color="auto"/>
            </w:tcBorders>
          </w:tcPr>
          <w:p w:rsidR="00282303" w:rsidRDefault="00282303">
            <w:pPr>
              <w:spacing w:line="256" w:lineRule="auto"/>
              <w:ind w:right="-164"/>
              <w:jc w:val="center"/>
              <w:rPr>
                <w:rFonts w:eastAsia="Calibri"/>
                <w:b/>
                <w:color w:val="FF0000"/>
                <w:sz w:val="28"/>
                <w:lang w:val="ky-KG" w:eastAsia="en-US"/>
              </w:rPr>
            </w:pPr>
            <w:r>
              <w:rPr>
                <w:rFonts w:eastAsia="Calibri"/>
                <w:b/>
                <w:color w:val="FF0000"/>
                <w:sz w:val="28"/>
                <w:lang w:val="ky-KG" w:eastAsia="en-US"/>
              </w:rPr>
              <w:t>10-б</w:t>
            </w:r>
          </w:p>
        </w:tc>
        <w:tc>
          <w:tcPr>
            <w:tcW w:w="2960" w:type="dxa"/>
            <w:tcBorders>
              <w:top w:val="single" w:sz="4" w:space="0" w:color="auto"/>
              <w:left w:val="single" w:sz="4" w:space="0" w:color="auto"/>
              <w:bottom w:val="single" w:sz="4" w:space="0" w:color="auto"/>
              <w:right w:val="single" w:sz="4" w:space="0" w:color="auto"/>
            </w:tcBorders>
          </w:tcPr>
          <w:p w:rsidR="00282303" w:rsidRDefault="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66%    (28)</w:t>
            </w:r>
          </w:p>
        </w:tc>
        <w:tc>
          <w:tcPr>
            <w:tcW w:w="2710" w:type="dxa"/>
            <w:tcBorders>
              <w:top w:val="single" w:sz="4" w:space="0" w:color="auto"/>
              <w:left w:val="single" w:sz="4" w:space="0" w:color="auto"/>
              <w:bottom w:val="single" w:sz="4" w:space="0" w:color="auto"/>
              <w:right w:val="single" w:sz="4" w:space="0" w:color="auto"/>
            </w:tcBorders>
          </w:tcPr>
          <w:p w:rsidR="00282303" w:rsidRDefault="00282303">
            <w:pPr>
              <w:spacing w:line="256" w:lineRule="auto"/>
              <w:ind w:right="-164"/>
              <w:jc w:val="center"/>
              <w:rPr>
                <w:rFonts w:eastAsia="Calibri"/>
                <w:sz w:val="28"/>
                <w:highlight w:val="yellow"/>
                <w:lang w:val="ky-KG" w:eastAsia="en-US"/>
              </w:rPr>
            </w:pPr>
            <w:r>
              <w:rPr>
                <w:rFonts w:eastAsia="Calibri"/>
                <w:sz w:val="28"/>
                <w:highlight w:val="yellow"/>
                <w:lang w:val="ky-KG" w:eastAsia="en-US"/>
              </w:rPr>
              <w:t>56%   (30)</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96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70%   (34)</w:t>
            </w:r>
          </w:p>
        </w:tc>
        <w:tc>
          <w:tcPr>
            <w:tcW w:w="27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72%   (34)</w:t>
            </w:r>
          </w:p>
        </w:tc>
      </w:tr>
    </w:tbl>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b/>
          <w:color w:val="2E74B5" w:themeColor="accent1" w:themeShade="BF"/>
          <w:sz w:val="28"/>
          <w:lang w:val="ky-KG"/>
        </w:rPr>
      </w:pPr>
      <w:r>
        <w:rPr>
          <w:rFonts w:eastAsia="Calibri"/>
          <w:b/>
          <w:color w:val="2E74B5" w:themeColor="accent1" w:themeShade="BF"/>
          <w:sz w:val="28"/>
          <w:lang w:val="ky-KG"/>
        </w:rPr>
        <w:t>Англис тили:</w:t>
      </w:r>
    </w:p>
    <w:p w:rsidR="004E2B44" w:rsidRDefault="004E2B44" w:rsidP="004E2B44">
      <w:pPr>
        <w:spacing w:line="256" w:lineRule="auto"/>
        <w:ind w:left="1416"/>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976"/>
        <w:gridCol w:w="2694"/>
      </w:tblGrid>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башындагы билим </w:t>
            </w:r>
          </w:p>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сапаты %</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аягында </w:t>
            </w:r>
            <w:r w:rsidR="004E2B44">
              <w:rPr>
                <w:rFonts w:eastAsia="Calibri"/>
                <w:b/>
                <w:color w:val="7030A0"/>
                <w:sz w:val="28"/>
                <w:lang w:val="ky-KG" w:eastAsia="en-US"/>
              </w:rPr>
              <w:t xml:space="preserve"> билим сапаты %</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5</w:t>
            </w:r>
            <w:r w:rsidR="001F2A47">
              <w:rPr>
                <w:rFonts w:eastAsia="Calibri"/>
                <w:b/>
                <w:color w:val="FF0000"/>
                <w:sz w:val="28"/>
                <w:lang w:val="ky-KG" w:eastAsia="en-US"/>
              </w:rPr>
              <w:t>-а</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   (28)</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(28)</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5-б</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62%   (24)</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48%    (26)</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-а</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(18)</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   (19)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-б</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35%   (17)</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43,7%    (16)</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-а</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45%   (20)</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47,3%    (19)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-б</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(20)</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37,5%   (24)</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8</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37%   (22)</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37,5%   (24)</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46,4%   (28)</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36%   (25)</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1F2A47">
              <w:rPr>
                <w:rFonts w:eastAsia="Calibri"/>
                <w:b/>
                <w:color w:val="FF0000"/>
                <w:sz w:val="28"/>
                <w:lang w:val="ky-KG" w:eastAsia="en-US"/>
              </w:rPr>
              <w:t>-а</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47,5%   (32)</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42%   (31)</w:t>
            </w:r>
          </w:p>
        </w:tc>
      </w:tr>
      <w:tr w:rsidR="001F2A47" w:rsidTr="004E2B44">
        <w:tc>
          <w:tcPr>
            <w:tcW w:w="1276"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10-б</w:t>
            </w:r>
          </w:p>
        </w:tc>
        <w:tc>
          <w:tcPr>
            <w:tcW w:w="2976"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sz w:val="28"/>
                <w:highlight w:val="yellow"/>
                <w:lang w:val="ky-KG" w:eastAsia="en-US"/>
              </w:rPr>
            </w:pPr>
            <w:r>
              <w:rPr>
                <w:rFonts w:eastAsia="Calibri"/>
                <w:sz w:val="28"/>
                <w:highlight w:val="yellow"/>
                <w:lang w:val="ky-KG" w:eastAsia="en-US"/>
              </w:rPr>
              <w:t>47,5%   (32)</w:t>
            </w:r>
          </w:p>
        </w:tc>
        <w:tc>
          <w:tcPr>
            <w:tcW w:w="2694"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sz w:val="28"/>
                <w:highlight w:val="yellow"/>
                <w:lang w:val="ky-KG" w:eastAsia="en-US"/>
              </w:rPr>
            </w:pPr>
            <w:r>
              <w:rPr>
                <w:rFonts w:eastAsia="Calibri"/>
                <w:sz w:val="28"/>
                <w:highlight w:val="yellow"/>
                <w:lang w:val="ky-KG" w:eastAsia="en-US"/>
              </w:rPr>
              <w:t>42%   (31)</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9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(30)</w:t>
            </w:r>
          </w:p>
        </w:tc>
        <w:tc>
          <w:tcPr>
            <w:tcW w:w="269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59%   (30)</w:t>
            </w:r>
          </w:p>
        </w:tc>
      </w:tr>
    </w:tbl>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b/>
          <w:color w:val="2E74B5" w:themeColor="accent1" w:themeShade="BF"/>
          <w:sz w:val="28"/>
          <w:lang w:val="ky-KG"/>
        </w:rPr>
      </w:pPr>
      <w:r>
        <w:rPr>
          <w:rFonts w:eastAsia="Calibri"/>
          <w:b/>
          <w:color w:val="2E74B5" w:themeColor="accent1" w:themeShade="BF"/>
          <w:sz w:val="28"/>
          <w:lang w:val="ky-KG"/>
        </w:rPr>
        <w:t>Физика:</w:t>
      </w:r>
    </w:p>
    <w:p w:rsidR="004E2B44" w:rsidRDefault="004E2B44" w:rsidP="004E2B44">
      <w:pPr>
        <w:spacing w:line="256" w:lineRule="auto"/>
        <w:ind w:left="1416"/>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Tr="001F2A47">
        <w:trPr>
          <w:trHeight w:val="1155"/>
        </w:trPr>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аягында </w:t>
            </w:r>
            <w:r w:rsidR="004E2B44">
              <w:rPr>
                <w:rFonts w:eastAsia="Calibri"/>
                <w:b/>
                <w:color w:val="7030A0"/>
                <w:sz w:val="28"/>
                <w:lang w:val="ky-KG" w:eastAsia="en-US"/>
              </w:rPr>
              <w:t xml:space="preserve"> билим сапаты %</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66,6%    (18)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45%   (18)</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53,3%   (15)</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(16)</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39,1%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(22)</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41,6%   (24)</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42,3%    (26)</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10-а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   (25)</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42%   (24)</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1F2A47">
              <w:rPr>
                <w:rFonts w:eastAsia="Calibri"/>
                <w:b/>
                <w:color w:val="FF0000"/>
                <w:sz w:val="28"/>
                <w:lang w:val="ky-KG" w:eastAsia="en-US"/>
              </w:rPr>
              <w:t>-б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38,7%   (31)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(31)</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51,5%   (33)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(31)</w:t>
            </w:r>
          </w:p>
        </w:tc>
      </w:tr>
    </w:tbl>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b/>
          <w:color w:val="2E74B5" w:themeColor="accent1" w:themeShade="BF"/>
          <w:sz w:val="28"/>
          <w:lang w:val="ky-KG"/>
        </w:rPr>
      </w:pPr>
      <w:r>
        <w:rPr>
          <w:rFonts w:eastAsia="Calibri"/>
          <w:b/>
          <w:color w:val="2E74B5" w:themeColor="accent1" w:themeShade="BF"/>
          <w:sz w:val="28"/>
          <w:lang w:val="ky-KG"/>
        </w:rPr>
        <w:t>Кыргызстан тарыхы:</w:t>
      </w:r>
    </w:p>
    <w:p w:rsidR="004E2B44" w:rsidRDefault="004E2B44" w:rsidP="004E2B44">
      <w:pPr>
        <w:spacing w:line="256" w:lineRule="auto"/>
        <w:ind w:left="1416"/>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аягында</w:t>
            </w:r>
            <w:r w:rsidR="004E2B44">
              <w:rPr>
                <w:rFonts w:eastAsia="Calibri"/>
                <w:b/>
                <w:color w:val="7030A0"/>
                <w:sz w:val="28"/>
                <w:lang w:val="ky-KG" w:eastAsia="en-US"/>
              </w:rPr>
              <w:t xml:space="preserve"> билим сапаты %</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47,3%    (19)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75%   (20)</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(17)</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62%   (17)</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(19)</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45%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   (20)</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10-а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64,2%   (26)</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 xml:space="preserve">28,5%   (19)   </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1F2A47">
              <w:rPr>
                <w:rFonts w:eastAsia="Calibri"/>
                <w:b/>
                <w:color w:val="FF0000"/>
                <w:sz w:val="28"/>
                <w:lang w:val="ky-KG" w:eastAsia="en-US"/>
              </w:rPr>
              <w:t>-б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51,5%   (30)</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57,5%   (28)</w:t>
            </w:r>
          </w:p>
        </w:tc>
      </w:tr>
      <w:tr w:rsidR="004E2B44" w:rsidTr="001F2A47">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62%   (32)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(31)</w:t>
            </w:r>
          </w:p>
        </w:tc>
      </w:tr>
    </w:tbl>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b/>
          <w:color w:val="7030A0"/>
          <w:sz w:val="28"/>
          <w:lang w:val="ky-KG"/>
        </w:rPr>
      </w:pPr>
      <w:r>
        <w:rPr>
          <w:rFonts w:eastAsia="Calibri"/>
          <w:b/>
          <w:color w:val="7030A0"/>
          <w:sz w:val="28"/>
          <w:lang w:val="ky-KG"/>
        </w:rPr>
        <w:t xml:space="preserve">География: </w:t>
      </w:r>
    </w:p>
    <w:p w:rsidR="004E2B44" w:rsidRDefault="004E2B44" w:rsidP="004E2B44">
      <w:pPr>
        <w:spacing w:line="256" w:lineRule="auto"/>
        <w:ind w:left="1416"/>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аягында </w:t>
            </w:r>
            <w:r w:rsidR="004E2B44">
              <w:rPr>
                <w:rFonts w:eastAsia="Calibri"/>
                <w:b/>
                <w:color w:val="7030A0"/>
                <w:sz w:val="28"/>
                <w:lang w:val="ky-KG" w:eastAsia="en-US"/>
              </w:rPr>
              <w:t xml:space="preserve"> билим сапаты %</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1F2A47">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68,9%   (29)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(30)</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6</w:t>
            </w:r>
            <w:r w:rsidR="004E2B44">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61%   (18)</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(19)</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7-б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(17)</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50%   (14)</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7</w:t>
            </w:r>
            <w:r w:rsidR="004E2B44">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45%   (24)</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52%   (21)</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8-а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59%   (22)</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56%   (23)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47%   (23)</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10-а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   (22)</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   (22)</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1F2A47">
              <w:rPr>
                <w:rFonts w:eastAsia="Calibri"/>
                <w:b/>
                <w:color w:val="FF0000"/>
                <w:sz w:val="28"/>
                <w:lang w:val="ky-KG" w:eastAsia="en-US"/>
              </w:rPr>
              <w:t>-б</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65%   (26)</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60%   (30)</w:t>
            </w:r>
          </w:p>
        </w:tc>
      </w:tr>
      <w:tr w:rsidR="004E2B44" w:rsidTr="004E2B44">
        <w:tc>
          <w:tcPr>
            <w:tcW w:w="1276"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66%   (27)</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63%   (30)</w:t>
            </w:r>
          </w:p>
        </w:tc>
      </w:tr>
    </w:tbl>
    <w:p w:rsidR="004E2B44" w:rsidRDefault="004E2B44" w:rsidP="004E2B44">
      <w:pPr>
        <w:spacing w:line="256" w:lineRule="auto"/>
        <w:ind w:left="1416"/>
        <w:jc w:val="both"/>
        <w:rPr>
          <w:rFonts w:eastAsia="Calibri"/>
          <w:sz w:val="28"/>
          <w:lang w:val="ky-KG"/>
        </w:rPr>
      </w:pPr>
    </w:p>
    <w:p w:rsidR="004E2B44" w:rsidRDefault="004E2B44" w:rsidP="004E2B44">
      <w:pPr>
        <w:spacing w:line="256" w:lineRule="auto"/>
        <w:ind w:left="1416"/>
        <w:jc w:val="both"/>
        <w:rPr>
          <w:rFonts w:eastAsia="Calibri"/>
          <w:b/>
          <w:color w:val="7030A0"/>
          <w:sz w:val="28"/>
          <w:lang w:val="ky-KG"/>
        </w:rPr>
      </w:pPr>
      <w:r>
        <w:rPr>
          <w:rFonts w:eastAsia="Calibri"/>
          <w:b/>
          <w:color w:val="7030A0"/>
          <w:sz w:val="28"/>
          <w:lang w:val="ky-KG"/>
        </w:rPr>
        <w:t>Химия:</w:t>
      </w:r>
    </w:p>
    <w:p w:rsidR="004E2B44" w:rsidRDefault="004E2B44" w:rsidP="004E2B44">
      <w:pPr>
        <w:spacing w:line="256" w:lineRule="auto"/>
        <w:ind w:left="1416"/>
        <w:jc w:val="both"/>
        <w:rPr>
          <w:rFonts w:eastAsia="Calibri"/>
          <w:b/>
          <w:sz w:val="28"/>
          <w:lang w:val="ky-KG"/>
        </w:rPr>
      </w:pPr>
    </w:p>
    <w:tbl>
      <w:tblPr>
        <w:tblW w:w="0" w:type="auto"/>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35"/>
        <w:gridCol w:w="2835"/>
      </w:tblGrid>
      <w:tr w:rsidR="004E2B44" w:rsidTr="004E2B44">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класстар</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sz w:val="28"/>
                <w:lang w:val="ky-KG" w:eastAsia="en-US"/>
              </w:rPr>
            </w:pPr>
            <w:r>
              <w:rPr>
                <w:rFonts w:eastAsia="Calibri"/>
                <w:b/>
                <w:color w:val="7030A0"/>
                <w:sz w:val="28"/>
                <w:lang w:val="ky-KG" w:eastAsia="en-US"/>
              </w:rPr>
              <w:t>Окуу жылынын башындагы билим сапаты %</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1F2A47">
            <w:pPr>
              <w:spacing w:line="256" w:lineRule="auto"/>
              <w:ind w:right="-164"/>
              <w:jc w:val="center"/>
              <w:rPr>
                <w:rFonts w:eastAsia="Calibri"/>
                <w:b/>
                <w:color w:val="7030A0"/>
                <w:sz w:val="28"/>
                <w:lang w:val="ky-KG" w:eastAsia="en-US"/>
              </w:rPr>
            </w:pPr>
            <w:r>
              <w:rPr>
                <w:rFonts w:eastAsia="Calibri"/>
                <w:b/>
                <w:color w:val="7030A0"/>
                <w:sz w:val="28"/>
                <w:lang w:val="ky-KG" w:eastAsia="en-US"/>
              </w:rPr>
              <w:t xml:space="preserve">Окуу жылынын аягында </w:t>
            </w:r>
            <w:r w:rsidR="004E2B44">
              <w:rPr>
                <w:rFonts w:eastAsia="Calibri"/>
                <w:b/>
                <w:color w:val="7030A0"/>
                <w:sz w:val="28"/>
                <w:lang w:val="ky-KG" w:eastAsia="en-US"/>
              </w:rPr>
              <w:t xml:space="preserve"> билим сапаты %</w:t>
            </w:r>
          </w:p>
        </w:tc>
      </w:tr>
      <w:tr w:rsidR="004E2B44" w:rsidTr="004E2B44">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10</w:t>
            </w:r>
            <w:r w:rsidR="001F2A47">
              <w:rPr>
                <w:rFonts w:eastAsia="Calibri"/>
                <w:b/>
                <w:color w:val="FF0000"/>
                <w:sz w:val="28"/>
                <w:lang w:val="ky-KG" w:eastAsia="en-US"/>
              </w:rPr>
              <w:t>-а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40,7%    (27)</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36,6%   (30)</w:t>
            </w:r>
          </w:p>
        </w:tc>
      </w:tr>
      <w:tr w:rsidR="001F2A47" w:rsidTr="004E2B44">
        <w:tc>
          <w:tcPr>
            <w:tcW w:w="1357"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b/>
                <w:color w:val="FF0000"/>
                <w:sz w:val="28"/>
                <w:lang w:val="ky-KG" w:eastAsia="en-US"/>
              </w:rPr>
            </w:pPr>
            <w:r>
              <w:rPr>
                <w:rFonts w:eastAsia="Calibri"/>
                <w:b/>
                <w:color w:val="FF0000"/>
                <w:sz w:val="28"/>
                <w:lang w:val="ky-KG" w:eastAsia="en-US"/>
              </w:rPr>
              <w:t>10-б</w:t>
            </w:r>
          </w:p>
        </w:tc>
        <w:tc>
          <w:tcPr>
            <w:tcW w:w="2835"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sz w:val="28"/>
                <w:highlight w:val="yellow"/>
                <w:lang w:val="ky-KG" w:eastAsia="en-US"/>
              </w:rPr>
            </w:pPr>
            <w:r>
              <w:rPr>
                <w:rFonts w:eastAsia="Calibri"/>
                <w:sz w:val="28"/>
                <w:highlight w:val="yellow"/>
                <w:lang w:val="ky-KG" w:eastAsia="en-US"/>
              </w:rPr>
              <w:t>39%   (28)</w:t>
            </w:r>
          </w:p>
        </w:tc>
        <w:tc>
          <w:tcPr>
            <w:tcW w:w="2835" w:type="dxa"/>
            <w:tcBorders>
              <w:top w:val="single" w:sz="4" w:space="0" w:color="auto"/>
              <w:left w:val="single" w:sz="4" w:space="0" w:color="auto"/>
              <w:bottom w:val="single" w:sz="4" w:space="0" w:color="auto"/>
              <w:right w:val="single" w:sz="4" w:space="0" w:color="auto"/>
            </w:tcBorders>
          </w:tcPr>
          <w:p w:rsidR="001F2A47" w:rsidRDefault="001F2A47">
            <w:pPr>
              <w:spacing w:line="256" w:lineRule="auto"/>
              <w:ind w:right="-164"/>
              <w:jc w:val="center"/>
              <w:rPr>
                <w:rFonts w:eastAsia="Calibri"/>
                <w:sz w:val="28"/>
                <w:highlight w:val="yellow"/>
                <w:lang w:val="ky-KG" w:eastAsia="en-US"/>
              </w:rPr>
            </w:pPr>
            <w:r>
              <w:rPr>
                <w:rFonts w:eastAsia="Calibri"/>
                <w:sz w:val="28"/>
                <w:highlight w:val="yellow"/>
                <w:lang w:val="ky-KG" w:eastAsia="en-US"/>
              </w:rPr>
              <w:t>38%   (31)</w:t>
            </w:r>
          </w:p>
        </w:tc>
      </w:tr>
      <w:tr w:rsidR="004E2B44" w:rsidTr="004E2B44">
        <w:tc>
          <w:tcPr>
            <w:tcW w:w="1357"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sz w:val="28"/>
                <w:lang w:val="ky-KG" w:eastAsia="en-US"/>
              </w:rPr>
            </w:pPr>
            <w:r>
              <w:rPr>
                <w:rFonts w:eastAsia="Calibri"/>
                <w:b/>
                <w:color w:val="FF0000"/>
                <w:sz w:val="28"/>
                <w:lang w:val="ky-KG" w:eastAsia="en-US"/>
              </w:rPr>
              <w:t>11</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54,5%   (33)</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sz w:val="28"/>
                <w:highlight w:val="yellow"/>
                <w:lang w:val="ky-KG" w:eastAsia="en-US"/>
              </w:rPr>
            </w:pPr>
            <w:r>
              <w:rPr>
                <w:rFonts w:eastAsia="Calibri"/>
                <w:sz w:val="28"/>
                <w:highlight w:val="yellow"/>
                <w:lang w:val="ky-KG" w:eastAsia="en-US"/>
              </w:rPr>
              <w:t>54,8%   (31)</w:t>
            </w:r>
          </w:p>
        </w:tc>
      </w:tr>
    </w:tbl>
    <w:p w:rsidR="004E2B44" w:rsidRDefault="004E2B44" w:rsidP="004E2B44">
      <w:pPr>
        <w:ind w:left="707"/>
        <w:jc w:val="center"/>
        <w:rPr>
          <w:sz w:val="28"/>
          <w:lang w:val="ky-KG"/>
        </w:rPr>
      </w:pPr>
    </w:p>
    <w:p w:rsidR="004E2B44" w:rsidRDefault="004E2B44" w:rsidP="004E2B44">
      <w:pPr>
        <w:ind w:left="707"/>
        <w:jc w:val="center"/>
        <w:rPr>
          <w:lang w:val="ky-KG"/>
        </w:rPr>
      </w:pPr>
    </w:p>
    <w:p w:rsidR="008451C9" w:rsidRDefault="008451C9" w:rsidP="004E2B44">
      <w:pPr>
        <w:ind w:left="707"/>
        <w:jc w:val="center"/>
        <w:rPr>
          <w:lang w:val="ky-KG"/>
        </w:rPr>
      </w:pPr>
    </w:p>
    <w:p w:rsidR="008451C9" w:rsidRDefault="008451C9" w:rsidP="004E2B44">
      <w:pPr>
        <w:ind w:left="707"/>
        <w:jc w:val="center"/>
        <w:rPr>
          <w:lang w:val="ky-KG"/>
        </w:rPr>
      </w:pPr>
    </w:p>
    <w:p w:rsidR="008451C9" w:rsidRDefault="008451C9" w:rsidP="004E2B44">
      <w:pPr>
        <w:ind w:left="707"/>
        <w:jc w:val="center"/>
        <w:rPr>
          <w:lang w:val="ky-KG"/>
        </w:rPr>
      </w:pPr>
    </w:p>
    <w:p w:rsidR="008451C9" w:rsidRDefault="008451C9" w:rsidP="004E2B44">
      <w:pPr>
        <w:ind w:left="707"/>
        <w:jc w:val="center"/>
        <w:rPr>
          <w:lang w:val="ky-KG"/>
        </w:rPr>
      </w:pPr>
    </w:p>
    <w:p w:rsidR="008451C9" w:rsidRDefault="008451C9" w:rsidP="004E2B44">
      <w:pPr>
        <w:ind w:left="707"/>
        <w:jc w:val="center"/>
        <w:rPr>
          <w:lang w:val="ky-KG"/>
        </w:rPr>
      </w:pPr>
    </w:p>
    <w:p w:rsidR="008451C9" w:rsidRDefault="008451C9" w:rsidP="004E2B44">
      <w:pPr>
        <w:ind w:left="707"/>
        <w:jc w:val="center"/>
        <w:rPr>
          <w:lang w:val="ky-KG"/>
        </w:rPr>
      </w:pPr>
    </w:p>
    <w:p w:rsidR="004E2B44" w:rsidRDefault="004E2B44" w:rsidP="004E2B44">
      <w:pPr>
        <w:ind w:left="707"/>
        <w:jc w:val="right"/>
        <w:rPr>
          <w:b/>
          <w:color w:val="FF0000"/>
          <w:sz w:val="28"/>
          <w:u w:val="single"/>
          <w:lang w:val="ky-KG"/>
        </w:rPr>
      </w:pPr>
      <w:r>
        <w:rPr>
          <w:b/>
          <w:color w:val="FF0000"/>
          <w:sz w:val="28"/>
          <w:u w:val="single"/>
          <w:lang w:val="ky-KG"/>
        </w:rPr>
        <w:t>11-тиркеме</w:t>
      </w:r>
    </w:p>
    <w:p w:rsidR="004E2B44" w:rsidRDefault="004E2B44" w:rsidP="004E2B44">
      <w:pPr>
        <w:ind w:left="707"/>
        <w:rPr>
          <w:lang w:val="ky-KG"/>
        </w:rPr>
      </w:pPr>
    </w:p>
    <w:p w:rsidR="008451C9" w:rsidRDefault="008451C9" w:rsidP="004E2B44">
      <w:pPr>
        <w:ind w:left="707"/>
        <w:rPr>
          <w:lang w:val="ky-KG"/>
        </w:rPr>
      </w:pPr>
    </w:p>
    <w:p w:rsidR="004E2B44" w:rsidRDefault="004E2B44" w:rsidP="004E2B44">
      <w:pPr>
        <w:ind w:left="707"/>
        <w:jc w:val="center"/>
        <w:rPr>
          <w:b/>
          <w:color w:val="002060"/>
          <w:sz w:val="28"/>
          <w:lang w:val="ky-KG"/>
        </w:rPr>
      </w:pPr>
      <w:r>
        <w:rPr>
          <w:b/>
          <w:color w:val="002060"/>
          <w:sz w:val="28"/>
          <w:lang w:val="ky-KG"/>
        </w:rPr>
        <w:t>Билим сапатынын жана окутуу деңгээлинин мониторинги</w:t>
      </w:r>
    </w:p>
    <w:p w:rsidR="004E2B44" w:rsidRDefault="004E2B44" w:rsidP="004E2B44">
      <w:pPr>
        <w:ind w:left="707"/>
        <w:rPr>
          <w:lang w:val="ky-KG"/>
        </w:rPr>
      </w:pPr>
    </w:p>
    <w:tbl>
      <w:tblPr>
        <w:tblW w:w="6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64"/>
        <w:gridCol w:w="1218"/>
        <w:gridCol w:w="1327"/>
        <w:gridCol w:w="1418"/>
      </w:tblGrid>
      <w:tr w:rsidR="008451C9" w:rsidTr="008451C9">
        <w:trPr>
          <w:trHeight w:val="570"/>
          <w:jc w:val="center"/>
        </w:trPr>
        <w:tc>
          <w:tcPr>
            <w:tcW w:w="2164" w:type="dxa"/>
            <w:tcBorders>
              <w:top w:val="single" w:sz="4" w:space="0" w:color="auto"/>
              <w:left w:val="single" w:sz="4" w:space="0" w:color="auto"/>
              <w:bottom w:val="single" w:sz="4" w:space="0" w:color="auto"/>
              <w:right w:val="single" w:sz="4" w:space="0" w:color="auto"/>
            </w:tcBorders>
          </w:tcPr>
          <w:p w:rsidR="008451C9" w:rsidRDefault="008451C9">
            <w:pPr>
              <w:spacing w:line="256" w:lineRule="auto"/>
              <w:ind w:right="-164"/>
              <w:jc w:val="center"/>
              <w:rPr>
                <w:rFonts w:eastAsia="Calibri"/>
                <w:b/>
                <w:color w:val="FF0000"/>
                <w:lang w:val="ky-KG" w:eastAsia="en-US"/>
              </w:rPr>
            </w:pPr>
          </w:p>
          <w:p w:rsidR="008451C9" w:rsidRDefault="008451C9">
            <w:pPr>
              <w:spacing w:line="256" w:lineRule="auto"/>
              <w:ind w:right="-164"/>
              <w:jc w:val="center"/>
              <w:rPr>
                <w:rFonts w:eastAsia="Calibri"/>
                <w:b/>
                <w:color w:val="FF0000"/>
                <w:lang w:val="ky-KG" w:eastAsia="en-US"/>
              </w:rPr>
            </w:pPr>
            <w:r>
              <w:rPr>
                <w:rFonts w:eastAsia="Calibri"/>
                <w:b/>
                <w:color w:val="FF0000"/>
                <w:lang w:val="ky-KG" w:eastAsia="en-US"/>
              </w:rPr>
              <w:t>Билим деңгээли</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2017-2018-</w:t>
            </w:r>
          </w:p>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окуу жылы</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2018-2019-</w:t>
            </w:r>
          </w:p>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окуу жылы</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2020-2021-</w:t>
            </w:r>
          </w:p>
          <w:p w:rsidR="008451C9" w:rsidRDefault="008451C9">
            <w:pPr>
              <w:spacing w:line="256" w:lineRule="auto"/>
              <w:ind w:right="-164"/>
              <w:jc w:val="center"/>
              <w:rPr>
                <w:rFonts w:eastAsia="Calibri"/>
                <w:b/>
                <w:i/>
                <w:color w:val="2FAB0D"/>
                <w:lang w:val="ky-KG" w:eastAsia="en-US"/>
              </w:rPr>
            </w:pPr>
            <w:r>
              <w:rPr>
                <w:rFonts w:eastAsia="Calibri"/>
                <w:b/>
                <w:i/>
                <w:color w:val="2FAB0D"/>
                <w:sz w:val="22"/>
                <w:lang w:val="ky-KG" w:eastAsia="en-US"/>
              </w:rPr>
              <w:t>окуу жылы</w:t>
            </w:r>
          </w:p>
        </w:tc>
      </w:tr>
      <w:tr w:rsidR="008451C9" w:rsidTr="008451C9">
        <w:trPr>
          <w:trHeight w:val="187"/>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FF0000"/>
                <w:lang w:val="ky-KG" w:eastAsia="en-US"/>
              </w:rPr>
            </w:pPr>
            <w:r>
              <w:rPr>
                <w:rFonts w:eastAsia="Calibri"/>
                <w:b/>
                <w:color w:val="FF0000"/>
                <w:lang w:val="ky-KG" w:eastAsia="en-US"/>
              </w:rPr>
              <w:t>«5»</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(71)</w:t>
            </w:r>
          </w:p>
          <w:p w:rsidR="008451C9" w:rsidRDefault="008451C9">
            <w:pPr>
              <w:spacing w:line="256" w:lineRule="auto"/>
              <w:ind w:right="-164"/>
              <w:jc w:val="center"/>
              <w:rPr>
                <w:rFonts w:eastAsia="Calibri"/>
                <w:b/>
                <w:color w:val="C00000"/>
                <w:lang w:val="ky-KG" w:eastAsia="en-US"/>
              </w:rPr>
            </w:pPr>
            <w:r>
              <w:rPr>
                <w:rFonts w:eastAsia="Calibri"/>
                <w:b/>
                <w:sz w:val="22"/>
                <w:lang w:val="ky-KG" w:eastAsia="en-US"/>
              </w:rPr>
              <w:t xml:space="preserve"> </w:t>
            </w:r>
            <w:r>
              <w:rPr>
                <w:rFonts w:eastAsia="Calibri"/>
                <w:b/>
                <w:color w:val="C00000"/>
                <w:sz w:val="22"/>
                <w:lang w:val="ky-KG" w:eastAsia="en-US"/>
              </w:rPr>
              <w:t>15,04%</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(72)</w:t>
            </w:r>
          </w:p>
          <w:p w:rsidR="008451C9" w:rsidRDefault="008451C9">
            <w:pPr>
              <w:spacing w:line="256" w:lineRule="auto"/>
              <w:ind w:right="-164"/>
              <w:jc w:val="center"/>
              <w:rPr>
                <w:rFonts w:eastAsia="Calibri"/>
                <w:b/>
                <w:color w:val="C00000"/>
                <w:lang w:val="ky-KG" w:eastAsia="en-US"/>
              </w:rPr>
            </w:pPr>
            <w:r>
              <w:rPr>
                <w:rFonts w:eastAsia="Calibri"/>
                <w:b/>
                <w:color w:val="C00000"/>
                <w:sz w:val="22"/>
                <w:lang w:val="ky-KG" w:eastAsia="en-US"/>
              </w:rPr>
              <w:t>15,3%</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6819A1" w:rsidP="00FC5548">
            <w:pPr>
              <w:spacing w:line="256" w:lineRule="auto"/>
              <w:ind w:right="-164"/>
              <w:jc w:val="center"/>
              <w:rPr>
                <w:rFonts w:eastAsia="Calibri"/>
                <w:b/>
                <w:lang w:val="ky-KG" w:eastAsia="en-US"/>
              </w:rPr>
            </w:pPr>
            <w:r>
              <w:rPr>
                <w:rFonts w:eastAsia="Calibri"/>
                <w:b/>
                <w:lang w:val="ky-KG" w:eastAsia="en-US"/>
              </w:rPr>
              <w:t>(66)</w:t>
            </w:r>
          </w:p>
          <w:p w:rsidR="006819A1" w:rsidRPr="00FC5548" w:rsidRDefault="006819A1" w:rsidP="00FC5548">
            <w:pPr>
              <w:spacing w:line="256" w:lineRule="auto"/>
              <w:ind w:right="-164"/>
              <w:jc w:val="center"/>
              <w:rPr>
                <w:rFonts w:eastAsia="Calibri"/>
                <w:b/>
                <w:lang w:val="ky-KG" w:eastAsia="en-US"/>
              </w:rPr>
            </w:pPr>
            <w:r>
              <w:rPr>
                <w:rFonts w:eastAsia="Calibri"/>
                <w:b/>
                <w:lang w:val="ky-KG" w:eastAsia="en-US"/>
              </w:rPr>
              <w:t>15,3%</w:t>
            </w:r>
          </w:p>
        </w:tc>
      </w:tr>
      <w:tr w:rsidR="008451C9" w:rsidTr="008451C9">
        <w:trPr>
          <w:trHeight w:val="375"/>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FF0000"/>
                <w:lang w:val="ky-KG" w:eastAsia="en-US"/>
              </w:rPr>
            </w:pPr>
            <w:r>
              <w:rPr>
                <w:rFonts w:eastAsia="Calibri"/>
                <w:b/>
                <w:color w:val="FF0000"/>
                <w:lang w:val="ky-KG" w:eastAsia="en-US"/>
              </w:rPr>
              <w:t>«5» жана «4»</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 xml:space="preserve">(105) </w:t>
            </w:r>
          </w:p>
          <w:p w:rsidR="008451C9" w:rsidRDefault="008451C9">
            <w:pPr>
              <w:spacing w:line="256" w:lineRule="auto"/>
              <w:ind w:right="-164"/>
              <w:jc w:val="center"/>
              <w:rPr>
                <w:rFonts w:eastAsia="Calibri"/>
                <w:b/>
                <w:color w:val="7030A0"/>
                <w:lang w:val="ky-KG" w:eastAsia="en-US"/>
              </w:rPr>
            </w:pPr>
            <w:r>
              <w:rPr>
                <w:rFonts w:eastAsia="Calibri"/>
                <w:b/>
                <w:color w:val="7030A0"/>
                <w:sz w:val="22"/>
                <w:lang w:val="ky-KG" w:eastAsia="en-US"/>
              </w:rPr>
              <w:t>22,2%</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(114)</w:t>
            </w:r>
          </w:p>
          <w:p w:rsidR="008451C9" w:rsidRDefault="008451C9">
            <w:pPr>
              <w:spacing w:line="256" w:lineRule="auto"/>
              <w:ind w:right="-164"/>
              <w:jc w:val="center"/>
              <w:rPr>
                <w:rFonts w:eastAsia="Calibri"/>
                <w:b/>
                <w:color w:val="7030A0"/>
                <w:lang w:val="ky-KG" w:eastAsia="en-US"/>
              </w:rPr>
            </w:pPr>
            <w:r>
              <w:rPr>
                <w:rFonts w:eastAsia="Calibri"/>
                <w:b/>
                <w:color w:val="7030A0"/>
                <w:sz w:val="22"/>
                <w:lang w:val="ky-KG" w:eastAsia="en-US"/>
              </w:rPr>
              <w:t>22,8%</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6819A1">
            <w:pPr>
              <w:spacing w:line="256" w:lineRule="auto"/>
              <w:ind w:right="-164"/>
              <w:jc w:val="center"/>
              <w:rPr>
                <w:rFonts w:eastAsia="Calibri"/>
                <w:b/>
                <w:lang w:val="ky-KG" w:eastAsia="en-US"/>
              </w:rPr>
            </w:pPr>
            <w:r>
              <w:rPr>
                <w:rFonts w:eastAsia="Calibri"/>
                <w:b/>
                <w:sz w:val="22"/>
                <w:lang w:val="ky-KG" w:eastAsia="en-US"/>
              </w:rPr>
              <w:t>(85</w:t>
            </w:r>
            <w:r w:rsidR="008451C9">
              <w:rPr>
                <w:rFonts w:eastAsia="Calibri"/>
                <w:b/>
                <w:sz w:val="22"/>
                <w:lang w:val="ky-KG" w:eastAsia="en-US"/>
              </w:rPr>
              <w:t>)</w:t>
            </w:r>
          </w:p>
          <w:p w:rsidR="008451C9" w:rsidRDefault="006819A1">
            <w:pPr>
              <w:spacing w:line="256" w:lineRule="auto"/>
              <w:ind w:right="-164"/>
              <w:jc w:val="center"/>
              <w:rPr>
                <w:rFonts w:eastAsia="Calibri"/>
                <w:b/>
                <w:color w:val="7030A0"/>
                <w:lang w:val="ky-KG" w:eastAsia="en-US"/>
              </w:rPr>
            </w:pPr>
            <w:r>
              <w:rPr>
                <w:rFonts w:eastAsia="Calibri"/>
                <w:b/>
                <w:color w:val="7030A0"/>
                <w:sz w:val="22"/>
                <w:lang w:val="ky-KG" w:eastAsia="en-US"/>
              </w:rPr>
              <w:t>19,8</w:t>
            </w:r>
            <w:r w:rsidR="008451C9">
              <w:rPr>
                <w:rFonts w:eastAsia="Calibri"/>
                <w:b/>
                <w:color w:val="7030A0"/>
                <w:sz w:val="22"/>
                <w:lang w:val="ky-KG" w:eastAsia="en-US"/>
              </w:rPr>
              <w:t>%</w:t>
            </w:r>
          </w:p>
        </w:tc>
      </w:tr>
      <w:tr w:rsidR="008451C9" w:rsidTr="008451C9">
        <w:trPr>
          <w:trHeight w:val="187"/>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FF0000"/>
                <w:lang w:val="ky-KG" w:eastAsia="en-US"/>
              </w:rPr>
            </w:pPr>
            <w:r>
              <w:rPr>
                <w:rFonts w:eastAsia="Calibri"/>
                <w:b/>
                <w:color w:val="FF0000"/>
                <w:lang w:val="ky-KG" w:eastAsia="en-US"/>
              </w:rPr>
              <w:t>«3»</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 xml:space="preserve">(296) </w:t>
            </w:r>
          </w:p>
          <w:p w:rsidR="008451C9" w:rsidRDefault="008451C9">
            <w:pPr>
              <w:spacing w:line="256" w:lineRule="auto"/>
              <w:ind w:right="-164"/>
              <w:jc w:val="center"/>
              <w:rPr>
                <w:rFonts w:eastAsia="Calibri"/>
                <w:b/>
                <w:color w:val="7030A0"/>
                <w:lang w:val="ky-KG" w:eastAsia="en-US"/>
              </w:rPr>
            </w:pPr>
            <w:r>
              <w:rPr>
                <w:rFonts w:eastAsia="Calibri"/>
                <w:b/>
                <w:color w:val="7030A0"/>
                <w:sz w:val="22"/>
                <w:lang w:val="ky-KG" w:eastAsia="en-US"/>
              </w:rPr>
              <w:t>62,7%</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lang w:val="ky-KG" w:eastAsia="en-US"/>
              </w:rPr>
            </w:pPr>
            <w:r>
              <w:rPr>
                <w:rFonts w:eastAsia="Calibri"/>
                <w:b/>
                <w:sz w:val="22"/>
                <w:lang w:val="ky-KG" w:eastAsia="en-US"/>
              </w:rPr>
              <w:t>(282)</w:t>
            </w:r>
          </w:p>
          <w:p w:rsidR="008451C9" w:rsidRDefault="008451C9">
            <w:pPr>
              <w:spacing w:line="256" w:lineRule="auto"/>
              <w:ind w:right="-164"/>
              <w:jc w:val="center"/>
              <w:rPr>
                <w:rFonts w:eastAsia="Calibri"/>
                <w:b/>
                <w:color w:val="7030A0"/>
                <w:lang w:val="ky-KG" w:eastAsia="en-US"/>
              </w:rPr>
            </w:pPr>
            <w:r>
              <w:rPr>
                <w:rFonts w:eastAsia="Calibri"/>
                <w:b/>
                <w:color w:val="7030A0"/>
                <w:sz w:val="22"/>
                <w:lang w:val="ky-KG" w:eastAsia="en-US"/>
              </w:rPr>
              <w:t>61,9%</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6819A1">
            <w:pPr>
              <w:spacing w:line="256" w:lineRule="auto"/>
              <w:ind w:right="-164"/>
              <w:jc w:val="center"/>
              <w:rPr>
                <w:rFonts w:eastAsia="Calibri"/>
                <w:b/>
                <w:lang w:val="ky-KG" w:eastAsia="en-US"/>
              </w:rPr>
            </w:pPr>
            <w:r>
              <w:rPr>
                <w:rFonts w:eastAsia="Calibri"/>
                <w:b/>
                <w:sz w:val="22"/>
                <w:lang w:val="ky-KG" w:eastAsia="en-US"/>
              </w:rPr>
              <w:t>(241</w:t>
            </w:r>
            <w:r w:rsidR="008451C9">
              <w:rPr>
                <w:rFonts w:eastAsia="Calibri"/>
                <w:b/>
                <w:sz w:val="22"/>
                <w:lang w:val="ky-KG" w:eastAsia="en-US"/>
              </w:rPr>
              <w:t>)</w:t>
            </w:r>
          </w:p>
          <w:p w:rsidR="008451C9" w:rsidRDefault="006819A1">
            <w:pPr>
              <w:spacing w:line="256" w:lineRule="auto"/>
              <w:ind w:right="-164"/>
              <w:jc w:val="center"/>
              <w:rPr>
                <w:rFonts w:eastAsia="Calibri"/>
                <w:b/>
                <w:color w:val="7030A0"/>
                <w:lang w:val="ky-KG" w:eastAsia="en-US"/>
              </w:rPr>
            </w:pPr>
            <w:r>
              <w:rPr>
                <w:rFonts w:eastAsia="Calibri"/>
                <w:b/>
                <w:color w:val="7030A0"/>
                <w:sz w:val="22"/>
                <w:lang w:val="ky-KG" w:eastAsia="en-US"/>
              </w:rPr>
              <w:t>56</w:t>
            </w:r>
            <w:r w:rsidR="008451C9">
              <w:rPr>
                <w:rFonts w:eastAsia="Calibri"/>
                <w:b/>
                <w:color w:val="7030A0"/>
                <w:sz w:val="22"/>
                <w:lang w:val="ky-KG" w:eastAsia="en-US"/>
              </w:rPr>
              <w:t>%</w:t>
            </w:r>
          </w:p>
        </w:tc>
      </w:tr>
      <w:tr w:rsidR="008451C9" w:rsidTr="008451C9">
        <w:trPr>
          <w:trHeight w:val="381"/>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both"/>
              <w:rPr>
                <w:rFonts w:eastAsia="Calibri"/>
                <w:b/>
                <w:color w:val="FF0000"/>
                <w:lang w:val="ky-KG" w:eastAsia="en-US"/>
              </w:rPr>
            </w:pPr>
            <w:r>
              <w:rPr>
                <w:rFonts w:eastAsia="Calibri"/>
                <w:b/>
                <w:color w:val="FF0000"/>
                <w:lang w:val="ky-KG" w:eastAsia="en-US"/>
              </w:rPr>
              <w:t>Жетишпегени</w:t>
            </w:r>
          </w:p>
        </w:tc>
        <w:tc>
          <w:tcPr>
            <w:tcW w:w="1218" w:type="dxa"/>
            <w:tcBorders>
              <w:top w:val="single" w:sz="4" w:space="0" w:color="auto"/>
              <w:left w:val="single" w:sz="4" w:space="0" w:color="auto"/>
              <w:bottom w:val="single" w:sz="4" w:space="0" w:color="auto"/>
              <w:right w:val="single" w:sz="4" w:space="0" w:color="auto"/>
            </w:tcBorders>
          </w:tcPr>
          <w:p w:rsidR="008451C9" w:rsidRDefault="008451C9">
            <w:pPr>
              <w:spacing w:line="256" w:lineRule="auto"/>
              <w:ind w:right="-164"/>
              <w:jc w:val="center"/>
              <w:rPr>
                <w:rFonts w:eastAsia="Calibri"/>
                <w:b/>
                <w:lang w:val="ky-KG" w:eastAsia="en-US"/>
              </w:rPr>
            </w:pPr>
          </w:p>
        </w:tc>
        <w:tc>
          <w:tcPr>
            <w:tcW w:w="1327" w:type="dxa"/>
            <w:tcBorders>
              <w:top w:val="single" w:sz="4" w:space="0" w:color="auto"/>
              <w:left w:val="single" w:sz="4" w:space="0" w:color="auto"/>
              <w:bottom w:val="single" w:sz="4" w:space="0" w:color="auto"/>
              <w:right w:val="single" w:sz="4" w:space="0" w:color="auto"/>
            </w:tcBorders>
          </w:tcPr>
          <w:p w:rsidR="008451C9" w:rsidRDefault="008451C9">
            <w:pPr>
              <w:spacing w:line="256" w:lineRule="auto"/>
              <w:ind w:right="-164"/>
              <w:jc w:val="center"/>
              <w:rPr>
                <w:rFonts w:eastAsia="Calibri"/>
                <w:b/>
                <w:lang w:val="ky-KG" w:eastAsia="en-US"/>
              </w:rPr>
            </w:pPr>
          </w:p>
        </w:tc>
        <w:tc>
          <w:tcPr>
            <w:tcW w:w="1418" w:type="dxa"/>
            <w:tcBorders>
              <w:top w:val="single" w:sz="4" w:space="0" w:color="auto"/>
              <w:left w:val="single" w:sz="4" w:space="0" w:color="auto"/>
              <w:bottom w:val="single" w:sz="4" w:space="0" w:color="auto"/>
              <w:right w:val="single" w:sz="4" w:space="0" w:color="auto"/>
            </w:tcBorders>
          </w:tcPr>
          <w:p w:rsidR="008451C9" w:rsidRDefault="008451C9">
            <w:pPr>
              <w:spacing w:line="256" w:lineRule="auto"/>
              <w:ind w:right="-164"/>
              <w:jc w:val="center"/>
              <w:rPr>
                <w:rFonts w:eastAsia="Calibri"/>
                <w:b/>
                <w:lang w:val="ky-KG" w:eastAsia="en-US"/>
              </w:rPr>
            </w:pPr>
          </w:p>
        </w:tc>
      </w:tr>
      <w:tr w:rsidR="008451C9" w:rsidTr="008451C9">
        <w:trPr>
          <w:trHeight w:val="375"/>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both"/>
              <w:rPr>
                <w:rFonts w:eastAsia="Calibri"/>
                <w:b/>
                <w:color w:val="FF0000"/>
                <w:lang w:val="ky-KG" w:eastAsia="en-US"/>
              </w:rPr>
            </w:pPr>
            <w:r>
              <w:rPr>
                <w:rFonts w:eastAsia="Calibri"/>
                <w:b/>
                <w:color w:val="FF0000"/>
                <w:lang w:val="ky-KG" w:eastAsia="en-US"/>
              </w:rPr>
              <w:t>Билим сапаты</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7030A0"/>
                <w:lang w:val="ky-KG" w:eastAsia="en-US"/>
              </w:rPr>
            </w:pPr>
            <w:r>
              <w:rPr>
                <w:rFonts w:eastAsia="Calibri"/>
                <w:b/>
                <w:color w:val="7030A0"/>
                <w:lang w:val="ky-KG" w:eastAsia="en-US"/>
              </w:rPr>
              <w:t>41,7%</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7030A0"/>
                <w:lang w:val="ky-KG" w:eastAsia="en-US"/>
              </w:rPr>
            </w:pPr>
            <w:r>
              <w:rPr>
                <w:rFonts w:eastAsia="Calibri"/>
                <w:b/>
                <w:color w:val="7030A0"/>
                <w:lang w:val="ky-KG" w:eastAsia="en-US"/>
              </w:rPr>
              <w:t>44%</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6819A1">
            <w:pPr>
              <w:spacing w:line="256" w:lineRule="auto"/>
              <w:ind w:right="-164"/>
              <w:jc w:val="center"/>
              <w:rPr>
                <w:rFonts w:eastAsia="Calibri"/>
                <w:b/>
                <w:color w:val="7030A0"/>
                <w:lang w:val="ky-KG" w:eastAsia="en-US"/>
              </w:rPr>
            </w:pPr>
            <w:r>
              <w:rPr>
                <w:rFonts w:eastAsia="Calibri"/>
                <w:b/>
                <w:color w:val="7030A0"/>
                <w:lang w:val="ky-KG" w:eastAsia="en-US"/>
              </w:rPr>
              <w:t>38</w:t>
            </w:r>
            <w:r w:rsidR="008451C9">
              <w:rPr>
                <w:rFonts w:eastAsia="Calibri"/>
                <w:b/>
                <w:color w:val="7030A0"/>
                <w:lang w:val="ky-KG" w:eastAsia="en-US"/>
              </w:rPr>
              <w:t>%</w:t>
            </w:r>
          </w:p>
        </w:tc>
      </w:tr>
      <w:tr w:rsidR="008451C9" w:rsidTr="008451C9">
        <w:trPr>
          <w:trHeight w:val="381"/>
          <w:jc w:val="center"/>
        </w:trPr>
        <w:tc>
          <w:tcPr>
            <w:tcW w:w="2164"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both"/>
              <w:rPr>
                <w:rFonts w:eastAsia="Calibri"/>
                <w:b/>
                <w:color w:val="FF0000"/>
                <w:lang w:val="ky-KG" w:eastAsia="en-US"/>
              </w:rPr>
            </w:pPr>
            <w:r>
              <w:rPr>
                <w:rFonts w:eastAsia="Calibri"/>
                <w:b/>
                <w:color w:val="FF0000"/>
                <w:lang w:val="ky-KG" w:eastAsia="en-US"/>
              </w:rPr>
              <w:t>Окутуу деңгээли</w:t>
            </w:r>
          </w:p>
        </w:tc>
        <w:tc>
          <w:tcPr>
            <w:tcW w:w="12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7030A0"/>
                <w:lang w:val="ky-KG" w:eastAsia="en-US"/>
              </w:rPr>
            </w:pPr>
            <w:r>
              <w:rPr>
                <w:rFonts w:eastAsia="Calibri"/>
                <w:b/>
                <w:color w:val="7030A0"/>
                <w:lang w:val="ky-KG" w:eastAsia="en-US"/>
              </w:rPr>
              <w:t>100%</w:t>
            </w:r>
          </w:p>
        </w:tc>
        <w:tc>
          <w:tcPr>
            <w:tcW w:w="1327"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7030A0"/>
                <w:lang w:val="ky-KG" w:eastAsia="en-US"/>
              </w:rPr>
            </w:pPr>
            <w:r>
              <w:rPr>
                <w:rFonts w:eastAsia="Calibri"/>
                <w:b/>
                <w:color w:val="7030A0"/>
                <w:lang w:val="ky-K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8451C9" w:rsidRDefault="008451C9">
            <w:pPr>
              <w:spacing w:line="256" w:lineRule="auto"/>
              <w:ind w:right="-164"/>
              <w:jc w:val="center"/>
              <w:rPr>
                <w:rFonts w:eastAsia="Calibri"/>
                <w:b/>
                <w:color w:val="7030A0"/>
                <w:lang w:val="ky-KG" w:eastAsia="en-US"/>
              </w:rPr>
            </w:pPr>
            <w:r>
              <w:rPr>
                <w:rFonts w:eastAsia="Calibri"/>
                <w:b/>
                <w:color w:val="7030A0"/>
                <w:lang w:val="ky-KG" w:eastAsia="en-US"/>
              </w:rPr>
              <w:t>100%</w:t>
            </w:r>
          </w:p>
        </w:tc>
      </w:tr>
    </w:tbl>
    <w:p w:rsidR="004E2B44" w:rsidRDefault="004E2B44" w:rsidP="004E2B44">
      <w:pPr>
        <w:ind w:left="707"/>
        <w:jc w:val="center"/>
        <w:rPr>
          <w:lang w:val="ky-KG"/>
        </w:rPr>
      </w:pPr>
    </w:p>
    <w:p w:rsidR="004E2B44" w:rsidRDefault="004E2B44" w:rsidP="004E2B44">
      <w:pPr>
        <w:spacing w:line="256" w:lineRule="auto"/>
        <w:ind w:right="-164"/>
        <w:jc w:val="both"/>
        <w:rPr>
          <w:rFonts w:eastAsia="Calibri"/>
          <w:b/>
          <w:lang w:val="ky-KG"/>
        </w:rPr>
      </w:pPr>
    </w:p>
    <w:p w:rsidR="004E2B44" w:rsidRDefault="004E2B44" w:rsidP="004E2B44">
      <w:pPr>
        <w:spacing w:line="256" w:lineRule="auto"/>
        <w:ind w:right="-164"/>
        <w:jc w:val="both"/>
        <w:rPr>
          <w:rFonts w:eastAsia="Calibri"/>
          <w:b/>
          <w:lang w:val="ky-KG"/>
        </w:rPr>
      </w:pPr>
    </w:p>
    <w:p w:rsidR="004E2B44" w:rsidRDefault="004E2B44" w:rsidP="004E2B44">
      <w:pPr>
        <w:spacing w:line="256" w:lineRule="auto"/>
        <w:ind w:right="-164"/>
        <w:jc w:val="center"/>
        <w:rPr>
          <w:rFonts w:eastAsia="Calibri"/>
          <w:color w:val="0033CC"/>
          <w:sz w:val="28"/>
          <w:lang w:val="ky-KG"/>
        </w:rPr>
      </w:pPr>
      <w:r>
        <w:rPr>
          <w:rFonts w:eastAsia="Calibri"/>
          <w:b/>
          <w:color w:val="0033CC"/>
          <w:sz w:val="28"/>
          <w:lang w:val="ky-KG"/>
        </w:rPr>
        <w:t>Окутуу сапаты</w:t>
      </w:r>
      <w:r>
        <w:rPr>
          <w:rFonts w:eastAsia="Calibri"/>
          <w:color w:val="0033CC"/>
          <w:sz w:val="28"/>
          <w:lang w:val="ky-KG"/>
        </w:rPr>
        <w:t>:</w:t>
      </w:r>
    </w:p>
    <w:p w:rsidR="004E2B44" w:rsidRDefault="009E02E6" w:rsidP="004E2B44">
      <w:pPr>
        <w:spacing w:line="256" w:lineRule="auto"/>
        <w:ind w:right="-164"/>
        <w:jc w:val="center"/>
        <w:rPr>
          <w:rFonts w:eastAsia="Calibri"/>
          <w:sz w:val="28"/>
          <w:lang w:val="ky-KG"/>
        </w:rPr>
      </w:pPr>
      <w:r>
        <w:rPr>
          <w:rFonts w:eastAsia="Calibri"/>
          <w:sz w:val="22"/>
          <w:highlight w:val="green"/>
          <w:lang w:val="ky-KG"/>
        </w:rPr>
        <w:t xml:space="preserve">(2020 – 2021-о.ж. </w:t>
      </w:r>
      <w:r w:rsidR="004E2B44">
        <w:rPr>
          <w:rFonts w:eastAsia="Calibri"/>
          <w:sz w:val="22"/>
          <w:highlight w:val="green"/>
          <w:lang w:val="ky-KG"/>
        </w:rPr>
        <w:t>)</w:t>
      </w:r>
    </w:p>
    <w:p w:rsidR="004E2B44" w:rsidRDefault="004E2B44" w:rsidP="004E2B44">
      <w:pPr>
        <w:spacing w:line="256" w:lineRule="auto"/>
        <w:ind w:right="-164"/>
        <w:jc w:val="both"/>
        <w:rPr>
          <w:rFonts w:eastAsia="Calibri"/>
          <w:lang w:val="ky-K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35"/>
        <w:gridCol w:w="1331"/>
        <w:gridCol w:w="1433"/>
        <w:gridCol w:w="1410"/>
        <w:gridCol w:w="1354"/>
      </w:tblGrid>
      <w:tr w:rsidR="004E2B44" w:rsidTr="004E2B44">
        <w:trPr>
          <w:trHeight w:val="236"/>
          <w:jc w:val="center"/>
        </w:trPr>
        <w:tc>
          <w:tcPr>
            <w:tcW w:w="2765" w:type="dxa"/>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7030A0"/>
                <w:lang w:val="ky-KG" w:eastAsia="en-US"/>
              </w:rPr>
            </w:pPr>
            <w:r>
              <w:rPr>
                <w:rFonts w:eastAsia="Calibri"/>
                <w:b/>
                <w:color w:val="7030A0"/>
                <w:lang w:val="ky-KG" w:eastAsia="en-US"/>
              </w:rPr>
              <w:t>Төмөнкү деңгээл</w:t>
            </w:r>
          </w:p>
        </w:tc>
        <w:tc>
          <w:tcPr>
            <w:tcW w:w="2764" w:type="dxa"/>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00B0F0"/>
                <w:lang w:val="ky-KG" w:eastAsia="en-US"/>
              </w:rPr>
            </w:pPr>
            <w:r>
              <w:rPr>
                <w:rFonts w:eastAsia="Calibri"/>
                <w:b/>
                <w:color w:val="00B0F0"/>
                <w:lang w:val="ky-KG" w:eastAsia="en-US"/>
              </w:rPr>
              <w:t>Ортоңку деңгээл</w:t>
            </w:r>
          </w:p>
        </w:tc>
        <w:tc>
          <w:tcPr>
            <w:tcW w:w="2764" w:type="dxa"/>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Жогорку деңгээл</w:t>
            </w:r>
          </w:p>
        </w:tc>
      </w:tr>
      <w:tr w:rsidR="004E2B44" w:rsidTr="004E2B44">
        <w:trPr>
          <w:trHeight w:val="226"/>
          <w:jc w:val="center"/>
        </w:trPr>
        <w:tc>
          <w:tcPr>
            <w:tcW w:w="133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класс</w:t>
            </w:r>
          </w:p>
        </w:tc>
        <w:tc>
          <w:tcPr>
            <w:tcW w:w="14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highlight w:val="yellow"/>
                <w:lang w:val="ky-KG" w:eastAsia="en-US"/>
              </w:rPr>
            </w:pPr>
            <w:r>
              <w:rPr>
                <w:rFonts w:eastAsia="Calibri"/>
                <w:b/>
                <w:color w:val="FF0000"/>
                <w:highlight w:val="yellow"/>
                <w:lang w:val="ky-K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класс</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highlight w:val="yellow"/>
                <w:lang w:val="ky-KG" w:eastAsia="en-US"/>
              </w:rPr>
            </w:pPr>
            <w:r>
              <w:rPr>
                <w:rFonts w:eastAsia="Calibri"/>
                <w:b/>
                <w:color w:val="FF0000"/>
                <w:highlight w:val="yellow"/>
                <w:lang w:val="ky-KG" w:eastAsia="en-US"/>
              </w:rPr>
              <w:t>%</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класс</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highlight w:val="yellow"/>
                <w:lang w:val="ky-KG" w:eastAsia="en-US"/>
              </w:rPr>
            </w:pPr>
            <w:r>
              <w:rPr>
                <w:rFonts w:eastAsia="Calibri"/>
                <w:b/>
                <w:color w:val="FF0000"/>
                <w:highlight w:val="yellow"/>
                <w:lang w:val="ky-KG" w:eastAsia="en-US"/>
              </w:rPr>
              <w:t>%</w:t>
            </w:r>
          </w:p>
        </w:tc>
      </w:tr>
      <w:tr w:rsidR="004E2B44" w:rsidTr="004E2B44">
        <w:trPr>
          <w:trHeight w:val="236"/>
          <w:jc w:val="center"/>
        </w:trPr>
        <w:tc>
          <w:tcPr>
            <w:tcW w:w="133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9-а</w:t>
            </w:r>
          </w:p>
        </w:tc>
        <w:tc>
          <w:tcPr>
            <w:tcW w:w="1435"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20,6</w:t>
            </w: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5-а</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33,3</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2-а</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50</w:t>
            </w:r>
          </w:p>
        </w:tc>
      </w:tr>
      <w:tr w:rsidR="004E2B44" w:rsidTr="004E2B44">
        <w:trPr>
          <w:trHeight w:val="236"/>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6-б</w:t>
            </w:r>
          </w:p>
        </w:tc>
        <w:tc>
          <w:tcPr>
            <w:tcW w:w="1435" w:type="dxa"/>
            <w:tcBorders>
              <w:top w:val="single" w:sz="4" w:space="0" w:color="auto"/>
              <w:left w:val="single" w:sz="4" w:space="0" w:color="auto"/>
              <w:bottom w:val="single" w:sz="4" w:space="0" w:color="auto"/>
              <w:right w:val="single" w:sz="4" w:space="0" w:color="auto"/>
            </w:tcBorders>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28,5</w:t>
            </w: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7-а</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36,8</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2-б</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47</w:t>
            </w:r>
          </w:p>
        </w:tc>
      </w:tr>
      <w:tr w:rsidR="004E2B44" w:rsidTr="004E2B44">
        <w:trPr>
          <w:trHeight w:val="226"/>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10-б</w:t>
            </w:r>
          </w:p>
        </w:tc>
        <w:tc>
          <w:tcPr>
            <w:tcW w:w="1435" w:type="dxa"/>
            <w:tcBorders>
              <w:top w:val="single" w:sz="4" w:space="0" w:color="auto"/>
              <w:left w:val="single" w:sz="4" w:space="0" w:color="auto"/>
              <w:bottom w:val="single" w:sz="4" w:space="0" w:color="auto"/>
              <w:right w:val="single" w:sz="4" w:space="0" w:color="auto"/>
            </w:tcBorders>
          </w:tcPr>
          <w:p w:rsidR="004E2B44" w:rsidRDefault="009E02E6" w:rsidP="009E02E6">
            <w:pPr>
              <w:spacing w:line="256" w:lineRule="auto"/>
              <w:ind w:right="-164"/>
              <w:rPr>
                <w:rFonts w:eastAsia="Calibri"/>
                <w:color w:val="FF0000"/>
                <w:lang w:val="ky-KG" w:eastAsia="en-US"/>
              </w:rPr>
            </w:pPr>
            <w:r>
              <w:rPr>
                <w:rFonts w:eastAsia="Calibri"/>
                <w:color w:val="FF0000"/>
                <w:lang w:val="ky-KG" w:eastAsia="en-US"/>
              </w:rPr>
              <w:t xml:space="preserve">        26,6</w:t>
            </w:r>
          </w:p>
        </w:tc>
        <w:tc>
          <w:tcPr>
            <w:tcW w:w="1331"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7-б</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36,8</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4- а</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43</w:t>
            </w:r>
          </w:p>
        </w:tc>
      </w:tr>
      <w:tr w:rsidR="004E2B44" w:rsidTr="004E2B44">
        <w:trPr>
          <w:trHeight w:val="236"/>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8</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33</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4-б</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43,3</w:t>
            </w:r>
          </w:p>
        </w:tc>
      </w:tr>
      <w:tr w:rsidR="004E2B44" w:rsidTr="004E2B44">
        <w:trPr>
          <w:trHeight w:val="226"/>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11</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33,3</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7-а</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55</w:t>
            </w:r>
          </w:p>
        </w:tc>
      </w:tr>
      <w:tr w:rsidR="004E2B44" w:rsidTr="004E2B44">
        <w:trPr>
          <w:trHeight w:val="245"/>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3-б</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rsidP="009E02E6">
            <w:pPr>
              <w:spacing w:line="256" w:lineRule="auto"/>
              <w:ind w:right="-164"/>
              <w:rPr>
                <w:rFonts w:eastAsia="Calibri"/>
                <w:color w:val="FF0000"/>
                <w:highlight w:val="yellow"/>
                <w:lang w:val="ky-KG" w:eastAsia="en-US"/>
              </w:rPr>
            </w:pPr>
            <w:r>
              <w:rPr>
                <w:rFonts w:eastAsia="Calibri"/>
                <w:color w:val="FF0000"/>
                <w:highlight w:val="yellow"/>
                <w:lang w:val="ky-KG" w:eastAsia="en-US"/>
              </w:rPr>
              <w:t xml:space="preserve">         40</w:t>
            </w:r>
          </w:p>
        </w:tc>
        <w:tc>
          <w:tcPr>
            <w:tcW w:w="1410"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b/>
                <w:color w:val="FF0000"/>
                <w:lang w:val="ky-KG" w:eastAsia="en-US"/>
              </w:rPr>
            </w:pPr>
            <w:r>
              <w:rPr>
                <w:rFonts w:eastAsia="Calibri"/>
                <w:b/>
                <w:color w:val="FF0000"/>
                <w:lang w:val="ky-KG" w:eastAsia="en-US"/>
              </w:rPr>
              <w:t>11</w:t>
            </w:r>
          </w:p>
        </w:tc>
        <w:tc>
          <w:tcPr>
            <w:tcW w:w="135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55,8</w:t>
            </w:r>
          </w:p>
        </w:tc>
      </w:tr>
      <w:tr w:rsidR="004E2B44" w:rsidTr="004E2B44">
        <w:trPr>
          <w:trHeight w:val="245"/>
          <w:jc w:val="center"/>
        </w:trPr>
        <w:tc>
          <w:tcPr>
            <w:tcW w:w="1330"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5-б</w:t>
            </w:r>
          </w:p>
        </w:tc>
        <w:tc>
          <w:tcPr>
            <w:tcW w:w="1433" w:type="dxa"/>
            <w:tcBorders>
              <w:top w:val="single" w:sz="4" w:space="0" w:color="auto"/>
              <w:left w:val="single" w:sz="4" w:space="0" w:color="auto"/>
              <w:bottom w:val="single" w:sz="4" w:space="0" w:color="auto"/>
              <w:right w:val="single" w:sz="4" w:space="0" w:color="auto"/>
            </w:tcBorders>
            <w:hideMark/>
          </w:tcPr>
          <w:p w:rsidR="004E2B44" w:rsidRDefault="009E02E6">
            <w:pPr>
              <w:spacing w:line="256" w:lineRule="auto"/>
              <w:ind w:right="-164"/>
              <w:jc w:val="center"/>
              <w:rPr>
                <w:rFonts w:eastAsia="Calibri"/>
                <w:color w:val="FF0000"/>
                <w:highlight w:val="yellow"/>
                <w:lang w:val="ky-KG" w:eastAsia="en-US"/>
              </w:rPr>
            </w:pPr>
            <w:r>
              <w:rPr>
                <w:rFonts w:eastAsia="Calibri"/>
                <w:color w:val="FF0000"/>
                <w:highlight w:val="yellow"/>
                <w:lang w:val="ky-KG" w:eastAsia="en-US"/>
              </w:rPr>
              <w:t>40</w:t>
            </w:r>
          </w:p>
        </w:tc>
        <w:tc>
          <w:tcPr>
            <w:tcW w:w="1410" w:type="dxa"/>
            <w:tcBorders>
              <w:top w:val="single" w:sz="4" w:space="0" w:color="auto"/>
              <w:left w:val="single" w:sz="4" w:space="0" w:color="auto"/>
              <w:bottom w:val="single" w:sz="4" w:space="0" w:color="auto"/>
              <w:right w:val="single" w:sz="4" w:space="0" w:color="auto"/>
            </w:tcBorders>
          </w:tcPr>
          <w:p w:rsidR="004E2B44" w:rsidRDefault="009E02E6">
            <w:pPr>
              <w:spacing w:line="256" w:lineRule="auto"/>
              <w:ind w:right="-164"/>
              <w:jc w:val="center"/>
              <w:rPr>
                <w:rFonts w:eastAsia="Calibri"/>
                <w:b/>
                <w:color w:val="FF0000"/>
                <w:lang w:val="ky-KG" w:eastAsia="en-US"/>
              </w:rPr>
            </w:pPr>
            <w:r>
              <w:rPr>
                <w:rFonts w:eastAsia="Calibri"/>
                <w:b/>
                <w:color w:val="FF0000"/>
                <w:lang w:val="ky-KG" w:eastAsia="en-US"/>
              </w:rPr>
              <w:t xml:space="preserve"> 6-а</w:t>
            </w:r>
          </w:p>
        </w:tc>
        <w:tc>
          <w:tcPr>
            <w:tcW w:w="1354" w:type="dxa"/>
            <w:tcBorders>
              <w:top w:val="single" w:sz="4" w:space="0" w:color="auto"/>
              <w:left w:val="single" w:sz="4" w:space="0" w:color="auto"/>
              <w:bottom w:val="single" w:sz="4" w:space="0" w:color="auto"/>
              <w:right w:val="single" w:sz="4" w:space="0" w:color="auto"/>
            </w:tcBorders>
          </w:tcPr>
          <w:p w:rsidR="004E2B44" w:rsidRDefault="009E02E6">
            <w:pPr>
              <w:spacing w:line="256" w:lineRule="auto"/>
              <w:ind w:right="-164"/>
              <w:jc w:val="center"/>
              <w:rPr>
                <w:rFonts w:eastAsia="Calibri"/>
                <w:color w:val="FF0000"/>
                <w:lang w:val="ky-KG" w:eastAsia="en-US"/>
              </w:rPr>
            </w:pPr>
            <w:r>
              <w:rPr>
                <w:rFonts w:eastAsia="Calibri"/>
                <w:color w:val="FF0000"/>
                <w:lang w:val="ky-KG" w:eastAsia="en-US"/>
              </w:rPr>
              <w:t>50</w:t>
            </w:r>
          </w:p>
        </w:tc>
      </w:tr>
      <w:tr w:rsidR="009E02E6" w:rsidTr="004E2B44">
        <w:trPr>
          <w:trHeight w:val="245"/>
          <w:jc w:val="center"/>
        </w:trPr>
        <w:tc>
          <w:tcPr>
            <w:tcW w:w="1330"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p>
        </w:tc>
        <w:tc>
          <w:tcPr>
            <w:tcW w:w="1433"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highlight w:val="yellow"/>
                <w:lang w:val="ky-KG" w:eastAsia="en-US"/>
              </w:rPr>
            </w:pPr>
          </w:p>
        </w:tc>
        <w:tc>
          <w:tcPr>
            <w:tcW w:w="1410"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r>
              <w:rPr>
                <w:rFonts w:eastAsia="Calibri"/>
                <w:b/>
                <w:color w:val="FF0000"/>
                <w:lang w:val="ky-KG" w:eastAsia="en-US"/>
              </w:rPr>
              <w:t>10-а</w:t>
            </w:r>
          </w:p>
        </w:tc>
        <w:tc>
          <w:tcPr>
            <w:tcW w:w="1354"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lang w:val="ky-KG" w:eastAsia="en-US"/>
              </w:rPr>
            </w:pPr>
            <w:r>
              <w:rPr>
                <w:rFonts w:eastAsia="Calibri"/>
                <w:color w:val="FF0000"/>
                <w:lang w:val="ky-KG" w:eastAsia="en-US"/>
              </w:rPr>
              <w:t>43,7</w:t>
            </w:r>
          </w:p>
        </w:tc>
      </w:tr>
      <w:tr w:rsidR="009E02E6" w:rsidTr="004E2B44">
        <w:trPr>
          <w:trHeight w:val="245"/>
          <w:jc w:val="center"/>
        </w:trPr>
        <w:tc>
          <w:tcPr>
            <w:tcW w:w="1330"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p>
        </w:tc>
        <w:tc>
          <w:tcPr>
            <w:tcW w:w="1435"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lang w:val="ky-KG" w:eastAsia="en-US"/>
              </w:rPr>
            </w:pPr>
          </w:p>
        </w:tc>
        <w:tc>
          <w:tcPr>
            <w:tcW w:w="1331"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p>
        </w:tc>
        <w:tc>
          <w:tcPr>
            <w:tcW w:w="1433"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highlight w:val="yellow"/>
                <w:lang w:val="ky-KG" w:eastAsia="en-US"/>
              </w:rPr>
            </w:pPr>
          </w:p>
        </w:tc>
        <w:tc>
          <w:tcPr>
            <w:tcW w:w="1410"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b/>
                <w:color w:val="FF0000"/>
                <w:lang w:val="ky-KG" w:eastAsia="en-US"/>
              </w:rPr>
            </w:pPr>
            <w:r>
              <w:rPr>
                <w:rFonts w:eastAsia="Calibri"/>
                <w:b/>
                <w:color w:val="FF0000"/>
                <w:lang w:val="ky-KG" w:eastAsia="en-US"/>
              </w:rPr>
              <w:t>3-а</w:t>
            </w:r>
          </w:p>
        </w:tc>
        <w:tc>
          <w:tcPr>
            <w:tcW w:w="1354" w:type="dxa"/>
            <w:tcBorders>
              <w:top w:val="single" w:sz="4" w:space="0" w:color="auto"/>
              <w:left w:val="single" w:sz="4" w:space="0" w:color="auto"/>
              <w:bottom w:val="single" w:sz="4" w:space="0" w:color="auto"/>
              <w:right w:val="single" w:sz="4" w:space="0" w:color="auto"/>
            </w:tcBorders>
          </w:tcPr>
          <w:p w:rsidR="009E02E6" w:rsidRDefault="009E02E6">
            <w:pPr>
              <w:spacing w:line="256" w:lineRule="auto"/>
              <w:ind w:right="-164"/>
              <w:jc w:val="center"/>
              <w:rPr>
                <w:rFonts w:eastAsia="Calibri"/>
                <w:color w:val="FF0000"/>
                <w:lang w:val="ky-KG" w:eastAsia="en-US"/>
              </w:rPr>
            </w:pPr>
            <w:r>
              <w:rPr>
                <w:rFonts w:eastAsia="Calibri"/>
                <w:color w:val="FF0000"/>
                <w:lang w:val="ky-KG" w:eastAsia="en-US"/>
              </w:rPr>
              <w:t>50</w:t>
            </w:r>
          </w:p>
        </w:tc>
      </w:tr>
    </w:tbl>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right"/>
        <w:rPr>
          <w:b/>
          <w:color w:val="FF0000"/>
          <w:sz w:val="28"/>
          <w:u w:val="single"/>
          <w:lang w:val="ky-KG"/>
        </w:rPr>
      </w:pPr>
      <w:r>
        <w:rPr>
          <w:b/>
          <w:color w:val="FF0000"/>
          <w:sz w:val="28"/>
          <w:u w:val="single"/>
          <w:lang w:val="ky-KG"/>
        </w:rPr>
        <w:t>12-тиркеме</w:t>
      </w:r>
    </w:p>
    <w:p w:rsidR="004E2B44" w:rsidRDefault="004E2B44" w:rsidP="004E2B44">
      <w:pPr>
        <w:ind w:left="707"/>
        <w:jc w:val="right"/>
        <w:rPr>
          <w:lang w:val="ky-KG"/>
        </w:rPr>
      </w:pPr>
    </w:p>
    <w:p w:rsidR="004E2B44" w:rsidRDefault="004E2B44" w:rsidP="004E2B44">
      <w:pPr>
        <w:ind w:left="543" w:hanging="183"/>
        <w:jc w:val="center"/>
        <w:rPr>
          <w:color w:val="002060"/>
          <w:sz w:val="32"/>
          <w:szCs w:val="28"/>
          <w:lang w:val="ky-KG"/>
        </w:rPr>
      </w:pPr>
      <w:r>
        <w:rPr>
          <w:b/>
          <w:color w:val="002060"/>
          <w:sz w:val="28"/>
          <w:szCs w:val="28"/>
          <w:lang w:val="ky-KG"/>
        </w:rPr>
        <w:t xml:space="preserve"> </w:t>
      </w:r>
      <w:r>
        <w:rPr>
          <w:b/>
          <w:color w:val="002060"/>
          <w:sz w:val="32"/>
          <w:szCs w:val="28"/>
          <w:lang w:val="ky-KG"/>
        </w:rPr>
        <w:t>Усулдук кеңештин курамы:</w:t>
      </w:r>
    </w:p>
    <w:p w:rsidR="004E2B44" w:rsidRDefault="004E2B44" w:rsidP="004E2B44">
      <w:pPr>
        <w:ind w:left="543" w:hanging="183"/>
        <w:rPr>
          <w:sz w:val="32"/>
          <w:szCs w:val="28"/>
          <w:lang w:val="ky-KG"/>
        </w:rPr>
      </w:pPr>
    </w:p>
    <w:p w:rsidR="004E2B44" w:rsidRDefault="00731258" w:rsidP="004E2B44">
      <w:pPr>
        <w:ind w:left="891" w:hanging="183"/>
        <w:rPr>
          <w:b/>
          <w:color w:val="2E74B5" w:themeColor="accent1" w:themeShade="BF"/>
          <w:sz w:val="28"/>
          <w:szCs w:val="28"/>
          <w:lang w:val="ky-KG"/>
        </w:rPr>
      </w:pPr>
      <w:r>
        <w:rPr>
          <w:b/>
          <w:color w:val="2E74B5" w:themeColor="accent1" w:themeShade="BF"/>
          <w:sz w:val="28"/>
          <w:szCs w:val="28"/>
          <w:lang w:val="ky-KG"/>
        </w:rPr>
        <w:t>1. Төрайымы</w:t>
      </w:r>
      <w:r w:rsidR="004E2B44">
        <w:rPr>
          <w:b/>
          <w:color w:val="2E74B5" w:themeColor="accent1" w:themeShade="BF"/>
          <w:sz w:val="28"/>
          <w:szCs w:val="28"/>
          <w:lang w:val="ky-KG"/>
        </w:rPr>
        <w:t xml:space="preserve">       </w:t>
      </w:r>
      <w:r>
        <w:rPr>
          <w:b/>
          <w:color w:val="2E74B5" w:themeColor="accent1" w:themeShade="BF"/>
          <w:sz w:val="28"/>
          <w:szCs w:val="28"/>
          <w:lang w:val="ky-KG"/>
        </w:rPr>
        <w:t>-  Турдукулова Бермет Идрисбековна</w:t>
      </w:r>
    </w:p>
    <w:p w:rsidR="004E2B44" w:rsidRDefault="004E2B44" w:rsidP="004E2B44">
      <w:pPr>
        <w:ind w:left="891" w:hanging="183"/>
        <w:rPr>
          <w:b/>
          <w:color w:val="2E74B5" w:themeColor="accent1" w:themeShade="BF"/>
          <w:sz w:val="28"/>
          <w:szCs w:val="28"/>
          <w:lang w:val="ky-KG"/>
        </w:rPr>
      </w:pPr>
      <w:r>
        <w:rPr>
          <w:b/>
          <w:color w:val="2E74B5" w:themeColor="accent1" w:themeShade="BF"/>
          <w:sz w:val="28"/>
          <w:szCs w:val="28"/>
          <w:lang w:val="ky-KG"/>
        </w:rPr>
        <w:t>2.  катчы             -  Айрыгомова Жылдыз Асылбековна</w:t>
      </w:r>
    </w:p>
    <w:p w:rsidR="004E2B44" w:rsidRDefault="004E2B44" w:rsidP="004E2B44">
      <w:pPr>
        <w:ind w:left="891" w:hanging="183"/>
        <w:rPr>
          <w:sz w:val="28"/>
          <w:szCs w:val="28"/>
          <w:lang w:val="ky-KG"/>
        </w:rPr>
      </w:pPr>
    </w:p>
    <w:p w:rsidR="004E2B44" w:rsidRDefault="004E2B44" w:rsidP="004E2B44">
      <w:pPr>
        <w:pStyle w:val="ac"/>
        <w:ind w:left="1008"/>
        <w:rPr>
          <w:b/>
          <w:color w:val="002060"/>
          <w:sz w:val="28"/>
          <w:szCs w:val="28"/>
          <w:lang w:val="ky-KG"/>
        </w:rPr>
      </w:pPr>
      <w:r>
        <w:rPr>
          <w:b/>
          <w:color w:val="002060"/>
          <w:sz w:val="28"/>
          <w:szCs w:val="28"/>
          <w:lang w:val="ky-KG"/>
        </w:rPr>
        <w:t>Усулдук бирикменин жетекчилери :</w:t>
      </w:r>
    </w:p>
    <w:p w:rsidR="004E2B44" w:rsidRDefault="004E2B44" w:rsidP="004E2B44">
      <w:pPr>
        <w:ind w:left="648"/>
        <w:rPr>
          <w:sz w:val="28"/>
          <w:szCs w:val="28"/>
          <w:lang w:val="ky-KG"/>
        </w:rPr>
      </w:pPr>
    </w:p>
    <w:p w:rsidR="004E2B44" w:rsidRDefault="004E2B44" w:rsidP="004E2B44">
      <w:pPr>
        <w:ind w:left="648"/>
        <w:rPr>
          <w:sz w:val="28"/>
          <w:szCs w:val="28"/>
          <w:lang w:val="ky-KG"/>
        </w:rPr>
      </w:pPr>
    </w:p>
    <w:p w:rsidR="004E2B44" w:rsidRDefault="004E2B44" w:rsidP="004E2B44">
      <w:pPr>
        <w:numPr>
          <w:ilvl w:val="0"/>
          <w:numId w:val="26"/>
        </w:numPr>
        <w:tabs>
          <w:tab w:val="clear" w:pos="1020"/>
          <w:tab w:val="num" w:pos="1368"/>
        </w:tabs>
        <w:ind w:left="1368"/>
        <w:rPr>
          <w:b/>
          <w:color w:val="2E74B5" w:themeColor="accent1" w:themeShade="BF"/>
          <w:sz w:val="28"/>
          <w:szCs w:val="28"/>
          <w:lang w:val="ky-KG"/>
        </w:rPr>
      </w:pPr>
      <w:r>
        <w:rPr>
          <w:b/>
          <w:color w:val="2E74B5" w:themeColor="accent1" w:themeShade="BF"/>
          <w:sz w:val="28"/>
          <w:szCs w:val="28"/>
          <w:lang w:val="ky-KG"/>
        </w:rPr>
        <w:t>Сатаркулова Наргиза         -  « Тилдер » цикли</w:t>
      </w:r>
    </w:p>
    <w:p w:rsidR="004E2B44" w:rsidRDefault="004E2B44" w:rsidP="004E2B44">
      <w:pPr>
        <w:numPr>
          <w:ilvl w:val="0"/>
          <w:numId w:val="26"/>
        </w:numPr>
        <w:tabs>
          <w:tab w:val="clear" w:pos="1020"/>
          <w:tab w:val="num" w:pos="1368"/>
        </w:tabs>
        <w:ind w:left="1368"/>
        <w:rPr>
          <w:b/>
          <w:color w:val="2E74B5" w:themeColor="accent1" w:themeShade="BF"/>
          <w:sz w:val="28"/>
          <w:szCs w:val="28"/>
          <w:lang w:val="ky-KG"/>
        </w:rPr>
      </w:pPr>
      <w:r>
        <w:rPr>
          <w:b/>
          <w:color w:val="2E74B5" w:themeColor="accent1" w:themeShade="BF"/>
          <w:sz w:val="28"/>
          <w:szCs w:val="28"/>
          <w:lang w:val="ky-KG"/>
        </w:rPr>
        <w:t>Аргымбаев Самат              -  « Табигый – илимий » цикли</w:t>
      </w:r>
    </w:p>
    <w:p w:rsidR="004E2B44" w:rsidRDefault="004E2B44" w:rsidP="004E2B44">
      <w:pPr>
        <w:numPr>
          <w:ilvl w:val="0"/>
          <w:numId w:val="26"/>
        </w:numPr>
        <w:tabs>
          <w:tab w:val="clear" w:pos="1020"/>
          <w:tab w:val="num" w:pos="1253"/>
        </w:tabs>
        <w:ind w:left="4873" w:hanging="3865"/>
        <w:rPr>
          <w:b/>
          <w:color w:val="2E74B5" w:themeColor="accent1" w:themeShade="BF"/>
          <w:sz w:val="28"/>
          <w:szCs w:val="28"/>
          <w:lang w:val="ky-KG"/>
        </w:rPr>
      </w:pPr>
      <w:r>
        <w:rPr>
          <w:b/>
          <w:color w:val="2E74B5" w:themeColor="accent1" w:themeShade="BF"/>
          <w:sz w:val="28"/>
          <w:szCs w:val="28"/>
          <w:lang w:val="ky-KG"/>
        </w:rPr>
        <w:t xml:space="preserve"> Алияскарова Нургүл          -  « Көркөм өнөр, технологиялык жана ден соолук маданияты » цикли</w:t>
      </w:r>
    </w:p>
    <w:p w:rsidR="004E2B44" w:rsidRDefault="004E2B44" w:rsidP="004E2B44">
      <w:pPr>
        <w:numPr>
          <w:ilvl w:val="0"/>
          <w:numId w:val="26"/>
        </w:numPr>
        <w:tabs>
          <w:tab w:val="clear" w:pos="1020"/>
          <w:tab w:val="num" w:pos="1368"/>
        </w:tabs>
        <w:ind w:left="1368"/>
        <w:rPr>
          <w:b/>
          <w:color w:val="2E74B5" w:themeColor="accent1" w:themeShade="BF"/>
          <w:sz w:val="28"/>
          <w:szCs w:val="28"/>
          <w:lang w:val="ky-KG"/>
        </w:rPr>
      </w:pPr>
      <w:r>
        <w:rPr>
          <w:b/>
          <w:color w:val="2E74B5" w:themeColor="accent1" w:themeShade="BF"/>
          <w:sz w:val="28"/>
          <w:szCs w:val="28"/>
          <w:lang w:val="ky-KG"/>
        </w:rPr>
        <w:lastRenderedPageBreak/>
        <w:t>Нусупова Асель                 -  « Социалдык » цикли</w:t>
      </w:r>
    </w:p>
    <w:p w:rsidR="004E2B44" w:rsidRDefault="004E2B44" w:rsidP="004E2B44">
      <w:pPr>
        <w:numPr>
          <w:ilvl w:val="0"/>
          <w:numId w:val="26"/>
        </w:numPr>
        <w:tabs>
          <w:tab w:val="clear" w:pos="1020"/>
          <w:tab w:val="num" w:pos="1368"/>
        </w:tabs>
        <w:ind w:left="1368"/>
        <w:rPr>
          <w:b/>
          <w:color w:val="2E74B5" w:themeColor="accent1" w:themeShade="BF"/>
          <w:sz w:val="28"/>
          <w:szCs w:val="28"/>
          <w:lang w:val="ky-KG"/>
        </w:rPr>
      </w:pPr>
      <w:r>
        <w:rPr>
          <w:b/>
          <w:color w:val="2E74B5" w:themeColor="accent1" w:themeShade="BF"/>
          <w:sz w:val="28"/>
          <w:szCs w:val="28"/>
          <w:lang w:val="ky-KG"/>
        </w:rPr>
        <w:t>Кулуева Жийде                  -  « Башталгыч класстар» цикли</w:t>
      </w:r>
    </w:p>
    <w:p w:rsidR="004E2B44" w:rsidRDefault="004E2B44" w:rsidP="004E2B44">
      <w:pPr>
        <w:numPr>
          <w:ilvl w:val="0"/>
          <w:numId w:val="26"/>
        </w:numPr>
        <w:tabs>
          <w:tab w:val="clear" w:pos="1020"/>
          <w:tab w:val="num" w:pos="1368"/>
        </w:tabs>
        <w:ind w:left="1368"/>
        <w:rPr>
          <w:b/>
          <w:color w:val="2E74B5" w:themeColor="accent1" w:themeShade="BF"/>
          <w:sz w:val="28"/>
          <w:szCs w:val="28"/>
          <w:lang w:val="ky-KG"/>
        </w:rPr>
      </w:pPr>
      <w:r>
        <w:rPr>
          <w:b/>
          <w:color w:val="2E74B5" w:themeColor="accent1" w:themeShade="BF"/>
          <w:sz w:val="28"/>
          <w:szCs w:val="28"/>
          <w:lang w:val="ky-KG"/>
        </w:rPr>
        <w:t>Канболот кызы Элиза       -  « Класс жетекчилер » цикли</w:t>
      </w:r>
    </w:p>
    <w:p w:rsidR="004E2B44" w:rsidRDefault="004E2B44" w:rsidP="004E2B44">
      <w:pPr>
        <w:rPr>
          <w:sz w:val="28"/>
          <w:szCs w:val="28"/>
          <w:lang w:val="ky-KG"/>
        </w:rPr>
      </w:pPr>
    </w:p>
    <w:p w:rsidR="004E2B44" w:rsidRDefault="004E2B44" w:rsidP="004E2B44">
      <w:pPr>
        <w:ind w:left="348"/>
        <w:rPr>
          <w:b/>
          <w:color w:val="7030A0"/>
          <w:sz w:val="28"/>
          <w:szCs w:val="28"/>
          <w:lang w:val="ky-KG"/>
        </w:rPr>
      </w:pPr>
      <w:r>
        <w:rPr>
          <w:sz w:val="28"/>
          <w:szCs w:val="28"/>
          <w:lang w:val="ky-KG"/>
        </w:rPr>
        <w:t xml:space="preserve">               </w:t>
      </w:r>
      <w:r>
        <w:rPr>
          <w:b/>
          <w:color w:val="7030A0"/>
          <w:sz w:val="28"/>
          <w:szCs w:val="28"/>
          <w:lang w:val="ky-KG"/>
        </w:rPr>
        <w:t xml:space="preserve">Китепкана башчысы    - Абдылдаев У.К. </w:t>
      </w: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center"/>
        <w:rPr>
          <w:lang w:val="ky-KG"/>
        </w:rPr>
      </w:pPr>
    </w:p>
    <w:p w:rsidR="004E2B44" w:rsidRDefault="004E2B44" w:rsidP="004E2B44">
      <w:pPr>
        <w:ind w:left="707"/>
        <w:jc w:val="right"/>
        <w:rPr>
          <w:b/>
          <w:color w:val="FF0000"/>
          <w:sz w:val="28"/>
          <w:u w:val="single"/>
          <w:lang w:val="ky-KG"/>
        </w:rPr>
      </w:pPr>
      <w:r>
        <w:rPr>
          <w:b/>
          <w:color w:val="FF0000"/>
          <w:sz w:val="28"/>
          <w:u w:val="single"/>
          <w:lang w:val="ky-KG"/>
        </w:rPr>
        <w:t>13-тиркеме</w:t>
      </w:r>
    </w:p>
    <w:p w:rsidR="004E2B44" w:rsidRDefault="004E2B44" w:rsidP="004E2B44">
      <w:pPr>
        <w:rPr>
          <w:b/>
          <w:sz w:val="28"/>
          <w:lang w:val="ky-KG"/>
        </w:rPr>
      </w:pPr>
    </w:p>
    <w:p w:rsidR="004E2B44" w:rsidRDefault="004E2B44" w:rsidP="004E2B44">
      <w:pPr>
        <w:spacing w:line="256" w:lineRule="auto"/>
        <w:ind w:left="284" w:firstLine="425"/>
        <w:jc w:val="center"/>
        <w:rPr>
          <w:rFonts w:eastAsia="Calibri"/>
          <w:b/>
          <w:color w:val="002060"/>
          <w:sz w:val="32"/>
          <w:lang w:val="ky-KG"/>
        </w:rPr>
      </w:pPr>
      <w:r>
        <w:rPr>
          <w:rFonts w:eastAsia="Calibri"/>
          <w:b/>
          <w:color w:val="002060"/>
          <w:sz w:val="32"/>
          <w:lang w:val="ky-KG"/>
        </w:rPr>
        <w:t>Окуучулардын райондук предметтик олимпиадага,  сынактарга катышууларынын жыйынтыгы:</w:t>
      </w:r>
    </w:p>
    <w:p w:rsidR="004E2B44" w:rsidRDefault="004E2B44" w:rsidP="004E2B44">
      <w:pPr>
        <w:spacing w:line="256" w:lineRule="auto"/>
        <w:ind w:left="284" w:firstLine="425"/>
        <w:jc w:val="center"/>
        <w:rPr>
          <w:rFonts w:eastAsia="Calibri"/>
          <w:b/>
          <w:sz w:val="32"/>
          <w:lang w:val="ky-KG"/>
        </w:rPr>
      </w:pPr>
    </w:p>
    <w:tbl>
      <w:tblPr>
        <w:tblStyle w:val="af"/>
        <w:tblW w:w="0" w:type="auto"/>
        <w:tblInd w:w="108" w:type="dxa"/>
        <w:shd w:val="clear" w:color="auto" w:fill="FFFFFF" w:themeFill="background1"/>
        <w:tblLook w:val="04A0" w:firstRow="1" w:lastRow="0" w:firstColumn="1" w:lastColumn="0" w:noHBand="0" w:noVBand="1"/>
      </w:tblPr>
      <w:tblGrid>
        <w:gridCol w:w="458"/>
        <w:gridCol w:w="1836"/>
        <w:gridCol w:w="1046"/>
        <w:gridCol w:w="2053"/>
        <w:gridCol w:w="1502"/>
        <w:gridCol w:w="2095"/>
        <w:gridCol w:w="1358"/>
      </w:tblGrid>
      <w:tr w:rsidR="004E2B44" w:rsidTr="00731258">
        <w:trPr>
          <w:trHeight w:val="1150"/>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Окуучунун</w:t>
            </w:r>
          </w:p>
          <w:p w:rsidR="004E2B44" w:rsidRDefault="004E2B44">
            <w:pPr>
              <w:spacing w:line="256" w:lineRule="auto"/>
              <w:jc w:val="center"/>
              <w:rPr>
                <w:rFonts w:eastAsia="Calibri"/>
                <w:b/>
                <w:color w:val="7030A0"/>
                <w:lang w:val="ky-KG" w:eastAsia="en-US"/>
              </w:rPr>
            </w:pPr>
            <w:r>
              <w:rPr>
                <w:rFonts w:eastAsia="Calibri"/>
                <w:b/>
                <w:color w:val="7030A0"/>
                <w:lang w:val="ky-KG" w:eastAsia="en-US"/>
              </w:rPr>
              <w:t>аты-жѳнү</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Классы</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Иш чаранын мазмуну</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Кѳрсѳткүчү</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Даярдаган мугалимдин аты-жѳнү</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rFonts w:eastAsia="Calibri"/>
                <w:b/>
                <w:color w:val="7030A0"/>
                <w:lang w:val="ky-KG" w:eastAsia="en-US"/>
              </w:rPr>
            </w:pPr>
            <w:r>
              <w:rPr>
                <w:rFonts w:eastAsia="Calibri"/>
                <w:b/>
                <w:color w:val="7030A0"/>
                <w:lang w:val="ky-KG" w:eastAsia="en-US"/>
              </w:rPr>
              <w:t>Сыйлыгы</w:t>
            </w:r>
          </w:p>
        </w:tc>
      </w:tr>
      <w:tr w:rsidR="004E2B44" w:rsidTr="00731258">
        <w:trPr>
          <w:trHeight w:val="375"/>
        </w:trPr>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731258">
            <w:pPr>
              <w:spacing w:line="256" w:lineRule="auto"/>
              <w:jc w:val="center"/>
              <w:rPr>
                <w:rFonts w:eastAsia="Calibri"/>
                <w:b/>
                <w:i/>
                <w:color w:val="C00000"/>
                <w:lang w:val="ky-KG" w:eastAsia="en-US"/>
              </w:rPr>
            </w:pPr>
            <w:r>
              <w:rPr>
                <w:rFonts w:eastAsia="Calibri"/>
                <w:b/>
                <w:i/>
                <w:color w:val="C00000"/>
                <w:lang w:val="ky-KG" w:eastAsia="en-US"/>
              </w:rPr>
              <w:t>2018- 2019</w:t>
            </w:r>
            <w:r w:rsidR="004E2B44">
              <w:rPr>
                <w:rFonts w:eastAsia="Calibri"/>
                <w:b/>
                <w:i/>
                <w:color w:val="C00000"/>
                <w:lang w:val="ky-KG" w:eastAsia="en-US"/>
              </w:rPr>
              <w:t>-окуу жылы</w:t>
            </w:r>
          </w:p>
        </w:tc>
      </w:tr>
      <w:tr w:rsidR="004E2B44" w:rsidTr="00731258">
        <w:trPr>
          <w:trHeight w:val="375"/>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731258">
            <w:pPr>
              <w:spacing w:line="256" w:lineRule="auto"/>
              <w:jc w:val="center"/>
              <w:rPr>
                <w:rFonts w:eastAsia="Calibri"/>
                <w:b/>
                <w:color w:val="0033CC"/>
                <w:lang w:val="ky-KG" w:eastAsia="en-US"/>
              </w:rPr>
            </w:pPr>
            <w:r>
              <w:rPr>
                <w:rFonts w:eastAsia="Calibri"/>
                <w:b/>
                <w:color w:val="0033CC"/>
                <w:lang w:val="ky-KG" w:eastAsia="en-US"/>
              </w:rPr>
              <w:t>1</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731258">
            <w:pPr>
              <w:spacing w:line="256" w:lineRule="auto"/>
              <w:jc w:val="center"/>
              <w:rPr>
                <w:rFonts w:eastAsia="Calibri"/>
                <w:b/>
                <w:color w:val="0033CC"/>
                <w:lang w:val="ky-KG" w:eastAsia="en-US"/>
              </w:rPr>
            </w:pPr>
            <w:r>
              <w:rPr>
                <w:rFonts w:eastAsia="Calibri"/>
                <w:b/>
                <w:color w:val="0033CC"/>
                <w:lang w:val="ky-KG" w:eastAsia="en-US"/>
              </w:rPr>
              <w:t>Эсенканова Милана</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731258">
            <w:pPr>
              <w:spacing w:line="256" w:lineRule="auto"/>
              <w:jc w:val="center"/>
              <w:rPr>
                <w:rFonts w:eastAsia="Calibri"/>
                <w:b/>
                <w:color w:val="0033CC"/>
                <w:lang w:val="ky-KG" w:eastAsia="en-US"/>
              </w:rPr>
            </w:pPr>
            <w:r>
              <w:rPr>
                <w:rFonts w:eastAsia="Calibri"/>
                <w:b/>
                <w:color w:val="0033CC"/>
                <w:lang w:val="ky-KG" w:eastAsia="en-US"/>
              </w:rPr>
              <w:t>9</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 xml:space="preserve">Райондук олимпиада </w:t>
            </w:r>
          </w:p>
          <w:p w:rsidR="004E2B44" w:rsidRDefault="00731258" w:rsidP="00731258">
            <w:pPr>
              <w:spacing w:line="256" w:lineRule="auto"/>
              <w:jc w:val="center"/>
              <w:rPr>
                <w:rFonts w:eastAsia="Calibri"/>
                <w:b/>
                <w:color w:val="0033CC"/>
                <w:lang w:val="ky-KG" w:eastAsia="en-US"/>
              </w:rPr>
            </w:pPr>
            <w:r>
              <w:rPr>
                <w:rFonts w:eastAsia="Calibri"/>
                <w:b/>
                <w:color w:val="0033CC"/>
                <w:lang w:val="ky-KG" w:eastAsia="en-US"/>
              </w:rPr>
              <w:t>(кыргыз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731258">
            <w:pPr>
              <w:spacing w:line="256" w:lineRule="auto"/>
              <w:jc w:val="center"/>
              <w:rPr>
                <w:rFonts w:eastAsia="Calibri"/>
                <w:b/>
                <w:color w:val="0033CC"/>
                <w:lang w:val="ky-KG" w:eastAsia="en-US"/>
              </w:rPr>
            </w:pPr>
            <w:r>
              <w:rPr>
                <w:rFonts w:eastAsia="Calibri"/>
                <w:b/>
                <w:color w:val="0033CC"/>
                <w:lang w:val="ky-KG" w:eastAsia="en-US"/>
              </w:rPr>
              <w:t>3-орун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731258">
            <w:pPr>
              <w:spacing w:line="256" w:lineRule="auto"/>
              <w:jc w:val="center"/>
              <w:rPr>
                <w:rFonts w:eastAsia="Calibri"/>
                <w:b/>
                <w:color w:val="0033CC"/>
                <w:lang w:val="ky-KG" w:eastAsia="en-US"/>
              </w:rPr>
            </w:pPr>
            <w:r>
              <w:rPr>
                <w:rFonts w:eastAsia="Calibri"/>
                <w:b/>
                <w:color w:val="0033CC"/>
                <w:lang w:val="ky-KG" w:eastAsia="en-US"/>
              </w:rPr>
              <w:t>Муктарова Б.М.</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731258">
            <w:pPr>
              <w:spacing w:line="256" w:lineRule="auto"/>
              <w:jc w:val="center"/>
              <w:rPr>
                <w:rFonts w:eastAsia="Calibri"/>
                <w:b/>
                <w:color w:val="0033CC"/>
                <w:lang w:val="ky-KG" w:eastAsia="en-US"/>
              </w:rPr>
            </w:pPr>
            <w:r>
              <w:rPr>
                <w:rFonts w:eastAsia="Calibri"/>
                <w:b/>
                <w:color w:val="0033CC"/>
                <w:lang w:val="ky-KG" w:eastAsia="en-US"/>
              </w:rPr>
              <w:t>Грамота</w:t>
            </w:r>
          </w:p>
        </w:tc>
      </w:tr>
      <w:tr w:rsidR="00731258" w:rsidTr="00731258">
        <w:trPr>
          <w:trHeight w:val="375"/>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2</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Меделбекова Нуржан</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9</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 xml:space="preserve">Райондук олимпиада </w:t>
            </w:r>
          </w:p>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(орус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3-орун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E82EFF" w:rsidP="00731258">
            <w:pPr>
              <w:spacing w:line="256" w:lineRule="auto"/>
              <w:jc w:val="center"/>
              <w:rPr>
                <w:rFonts w:eastAsia="Calibri"/>
                <w:b/>
                <w:color w:val="0033CC"/>
                <w:lang w:val="ky-KG" w:eastAsia="en-US"/>
              </w:rPr>
            </w:pPr>
            <w:r>
              <w:rPr>
                <w:rFonts w:eastAsia="Calibri"/>
                <w:b/>
                <w:color w:val="0033CC"/>
                <w:lang w:val="ky-KG" w:eastAsia="en-US"/>
              </w:rPr>
              <w:t>Айрыгомова Ж.А.</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E82EFF" w:rsidP="00731258">
            <w:pPr>
              <w:spacing w:line="256" w:lineRule="auto"/>
              <w:jc w:val="center"/>
              <w:rPr>
                <w:rFonts w:eastAsia="Calibri"/>
                <w:b/>
                <w:color w:val="0033CC"/>
                <w:lang w:val="ky-KG" w:eastAsia="en-US"/>
              </w:rPr>
            </w:pPr>
            <w:r>
              <w:rPr>
                <w:rFonts w:eastAsia="Calibri"/>
                <w:b/>
                <w:color w:val="0033CC"/>
                <w:lang w:val="ky-KG" w:eastAsia="en-US"/>
              </w:rPr>
              <w:t>Грамота</w:t>
            </w:r>
          </w:p>
        </w:tc>
      </w:tr>
      <w:tr w:rsidR="00731258" w:rsidTr="00731258">
        <w:trPr>
          <w:trHeight w:val="375"/>
        </w:trPr>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i/>
                <w:color w:val="C00000"/>
                <w:lang w:val="ky-KG" w:eastAsia="en-US"/>
              </w:rPr>
            </w:pPr>
            <w:r>
              <w:rPr>
                <w:rFonts w:eastAsia="Calibri"/>
                <w:b/>
                <w:i/>
                <w:color w:val="C00000"/>
                <w:lang w:val="ky-KG" w:eastAsia="en-US"/>
              </w:rPr>
              <w:t>2019 – 2020-окуу жылы</w:t>
            </w:r>
          </w:p>
        </w:tc>
      </w:tr>
      <w:tr w:rsidR="00731258" w:rsidTr="00731258">
        <w:trPr>
          <w:trHeight w:val="1127"/>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Абдыкулов Халил Ибрахим</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11</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Райондук олимпиада (англис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2-орун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Мамытова З.А.</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Грамота</w:t>
            </w:r>
          </w:p>
        </w:tc>
      </w:tr>
      <w:tr w:rsidR="00731258" w:rsidTr="00731258">
        <w:trPr>
          <w:trHeight w:val="751"/>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 xml:space="preserve"> 3</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Акишбекова Назима Акишбековна</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10</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 xml:space="preserve">Райондук олимпиада </w:t>
            </w:r>
          </w:p>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(кыргыз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Нусупова А.К.</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Грамота</w:t>
            </w:r>
          </w:p>
        </w:tc>
      </w:tr>
      <w:tr w:rsidR="00731258" w:rsidTr="00731258">
        <w:trPr>
          <w:trHeight w:val="375"/>
        </w:trPr>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i/>
                <w:color w:val="C00000"/>
                <w:lang w:val="ky-KG" w:eastAsia="en-US"/>
              </w:rPr>
            </w:pPr>
            <w:r>
              <w:rPr>
                <w:rFonts w:eastAsia="Calibri"/>
                <w:b/>
                <w:i/>
                <w:color w:val="C00000"/>
                <w:lang w:val="ky-KG" w:eastAsia="en-US"/>
              </w:rPr>
              <w:t>2020 – 2021-окуу жылы</w:t>
            </w:r>
          </w:p>
        </w:tc>
      </w:tr>
      <w:tr w:rsidR="00731258" w:rsidTr="00731258">
        <w:trPr>
          <w:trHeight w:val="1150"/>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rPr>
                <w:rFonts w:eastAsia="Calibri"/>
                <w:b/>
                <w:color w:val="0033CC"/>
                <w:lang w:val="ky-KG" w:eastAsia="en-US"/>
              </w:rPr>
            </w:pPr>
            <w:r>
              <w:rPr>
                <w:rFonts w:eastAsia="Calibri"/>
                <w:b/>
                <w:color w:val="0033CC"/>
                <w:lang w:val="ky-KG" w:eastAsia="en-US"/>
              </w:rPr>
              <w:t>Меделбекова Нуржан</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11</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Райондук олимпиада (орус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2-орун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Айрыгомова Ж.А.</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Грамота</w:t>
            </w:r>
          </w:p>
        </w:tc>
      </w:tr>
      <w:tr w:rsidR="00731258" w:rsidTr="00731258">
        <w:trPr>
          <w:trHeight w:val="751"/>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2</w:t>
            </w:r>
          </w:p>
        </w:tc>
        <w:tc>
          <w:tcPr>
            <w:tcW w:w="1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Акишбекова Назима Акишбековна</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11</w:t>
            </w:r>
          </w:p>
        </w:tc>
        <w:tc>
          <w:tcPr>
            <w:tcW w:w="2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Райондук олимпиада (кыргыз тили)</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1-орун</w:t>
            </w: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Нусупова А.К.</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1258" w:rsidRDefault="00731258" w:rsidP="00731258">
            <w:pPr>
              <w:spacing w:line="256" w:lineRule="auto"/>
              <w:jc w:val="center"/>
              <w:rPr>
                <w:rFonts w:eastAsia="Calibri"/>
                <w:b/>
                <w:color w:val="0033CC"/>
                <w:lang w:val="ky-KG" w:eastAsia="en-US"/>
              </w:rPr>
            </w:pPr>
            <w:r>
              <w:rPr>
                <w:rFonts w:eastAsia="Calibri"/>
                <w:b/>
                <w:color w:val="0033CC"/>
                <w:lang w:val="ky-KG" w:eastAsia="en-US"/>
              </w:rPr>
              <w:t xml:space="preserve">Грамота </w:t>
            </w:r>
          </w:p>
        </w:tc>
      </w:tr>
    </w:tbl>
    <w:p w:rsidR="004E2B44" w:rsidRDefault="004E2B44" w:rsidP="004E2B44">
      <w:pPr>
        <w:jc w:val="right"/>
        <w:rPr>
          <w:b/>
          <w:color w:val="FF0000"/>
          <w:sz w:val="28"/>
          <w:u w:val="single"/>
          <w:lang w:val="ky-KG"/>
        </w:rPr>
      </w:pPr>
      <w:r>
        <w:rPr>
          <w:b/>
          <w:color w:val="FF0000"/>
          <w:sz w:val="28"/>
          <w:u w:val="single"/>
          <w:lang w:val="ky-KG"/>
        </w:rPr>
        <w:t>14-тиркеме</w:t>
      </w:r>
    </w:p>
    <w:p w:rsidR="004E2B44" w:rsidRDefault="004E2B44" w:rsidP="004E2B44">
      <w:pPr>
        <w:ind w:left="1416"/>
        <w:jc w:val="right"/>
        <w:rPr>
          <w:b/>
          <w:sz w:val="28"/>
          <w:lang w:val="ky-KG"/>
        </w:rPr>
      </w:pPr>
    </w:p>
    <w:p w:rsidR="000D3A88" w:rsidRDefault="000D3A88" w:rsidP="004E2B44">
      <w:pPr>
        <w:ind w:left="1416"/>
        <w:jc w:val="right"/>
        <w:rPr>
          <w:b/>
          <w:sz w:val="28"/>
          <w:lang w:val="ky-KG"/>
        </w:rPr>
      </w:pPr>
    </w:p>
    <w:p w:rsidR="000D3A88" w:rsidRDefault="000D3A88" w:rsidP="004E2B44">
      <w:pPr>
        <w:ind w:left="1416"/>
        <w:jc w:val="right"/>
        <w:rPr>
          <w:b/>
          <w:sz w:val="28"/>
          <w:lang w:val="ky-KG"/>
        </w:rPr>
      </w:pPr>
    </w:p>
    <w:p w:rsidR="004E2B44" w:rsidRDefault="004E2B44" w:rsidP="00DE3B28">
      <w:pPr>
        <w:rPr>
          <w:b/>
          <w:color w:val="002060"/>
          <w:sz w:val="28"/>
          <w:lang w:val="ky-KG"/>
        </w:rPr>
      </w:pPr>
      <w:r>
        <w:rPr>
          <w:b/>
          <w:color w:val="002060"/>
          <w:sz w:val="28"/>
          <w:lang w:val="ky-KG"/>
        </w:rPr>
        <w:t xml:space="preserve">                          </w:t>
      </w:r>
    </w:p>
    <w:p w:rsidR="00DE3B28" w:rsidRPr="00DE3B28" w:rsidRDefault="00DE3B28" w:rsidP="00DE3B28">
      <w:pPr>
        <w:jc w:val="center"/>
        <w:rPr>
          <w:b/>
          <w:color w:val="002060"/>
          <w:sz w:val="28"/>
          <w:lang w:val="ky-KG"/>
        </w:rPr>
      </w:pPr>
      <w:r>
        <w:rPr>
          <w:b/>
          <w:color w:val="002060"/>
          <w:sz w:val="28"/>
          <w:lang w:val="ky-KG"/>
        </w:rPr>
        <w:lastRenderedPageBreak/>
        <w:t>2021-2022-окуу жылынын 1- жарым жылдыгы боюнча класстан    тышкаркы иштери боюнча маалыматы</w:t>
      </w:r>
    </w:p>
    <w:tbl>
      <w:tblPr>
        <w:tblStyle w:val="af"/>
        <w:tblW w:w="0" w:type="auto"/>
        <w:tblInd w:w="707" w:type="dxa"/>
        <w:shd w:val="clear" w:color="auto" w:fill="FFFFFF" w:themeFill="background1"/>
        <w:tblLook w:val="04A0" w:firstRow="1" w:lastRow="0" w:firstColumn="1" w:lastColumn="0" w:noHBand="0" w:noVBand="1"/>
      </w:tblPr>
      <w:tblGrid>
        <w:gridCol w:w="819"/>
        <w:gridCol w:w="4536"/>
        <w:gridCol w:w="1559"/>
        <w:gridCol w:w="2835"/>
      </w:tblGrid>
      <w:tr w:rsidR="004E2B44" w:rsidTr="004E2B44">
        <w:trPr>
          <w:trHeight w:val="520"/>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rsidP="00DE3B28">
            <w:pPr>
              <w:jc w:val="center"/>
              <w:rPr>
                <w:b/>
                <w:color w:val="7030A0"/>
                <w:sz w:val="28"/>
                <w:lang w:val="ky-KG" w:eastAsia="en-US"/>
              </w:rPr>
            </w:pPr>
            <w:r>
              <w:rPr>
                <w:b/>
                <w:color w:val="7030A0"/>
                <w:sz w:val="28"/>
                <w:lang w:val="ky-K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7030A0"/>
                <w:lang w:val="ky-KG" w:eastAsia="en-US"/>
              </w:rPr>
            </w:pPr>
            <w:r>
              <w:rPr>
                <w:b/>
                <w:color w:val="7030A0"/>
                <w:lang w:val="ky-KG" w:eastAsia="en-US"/>
              </w:rPr>
              <w:t>Иш-чаралар</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7030A0"/>
                <w:lang w:val="ky-KG" w:eastAsia="en-US"/>
              </w:rPr>
            </w:pPr>
            <w:r>
              <w:rPr>
                <w:b/>
                <w:color w:val="7030A0"/>
                <w:lang w:val="ky-KG" w:eastAsia="en-US"/>
              </w:rPr>
              <w:t>Мөөнөтү</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7030A0"/>
                <w:lang w:val="ky-KG" w:eastAsia="en-US"/>
              </w:rPr>
            </w:pPr>
            <w:r>
              <w:rPr>
                <w:b/>
                <w:color w:val="7030A0"/>
                <w:lang w:val="ky-KG" w:eastAsia="en-US"/>
              </w:rPr>
              <w:t>Иш-чаралар  боюнча  маалымат</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1-сентябрь  билим  күнүнө  карата  салтанаттуу  тизим  өттү.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11-класс</w:t>
            </w:r>
          </w:p>
          <w:p w:rsidR="004E2B44" w:rsidRDefault="004E2B44">
            <w:pPr>
              <w:jc w:val="center"/>
              <w:rPr>
                <w:b/>
                <w:color w:val="0033CC"/>
                <w:lang w:val="ky-KG" w:eastAsia="en-US"/>
              </w:rPr>
            </w:pPr>
            <w:r>
              <w:rPr>
                <w:b/>
                <w:color w:val="0033CC"/>
                <w:lang w:val="ky-KG" w:eastAsia="en-US"/>
              </w:rPr>
              <w:t>Уюштуруучу</w:t>
            </w:r>
          </w:p>
          <w:p w:rsidR="004E2B44" w:rsidRDefault="00DE3B28">
            <w:pPr>
              <w:jc w:val="center"/>
              <w:rPr>
                <w:b/>
                <w:color w:val="0033CC"/>
                <w:lang w:val="ky-KG" w:eastAsia="en-US"/>
              </w:rPr>
            </w:pPr>
            <w:r>
              <w:rPr>
                <w:b/>
                <w:color w:val="0033CC"/>
                <w:lang w:val="ky-KG" w:eastAsia="en-US"/>
              </w:rPr>
              <w:t>Абдылдабекова Г.Т.</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Класс  жетекчилерге, окуучуларга  жана   ата-энелерге  өрт  коопсуздугу, жолдо  жүрүүнүн  эрежелери, техникеалык  коопсуздуктар  боюнча түшүндүрүү  иштерин  жүргүздү.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Класс  жет.</w:t>
            </w:r>
          </w:p>
          <w:p w:rsidR="004E2B44" w:rsidRDefault="00DE3B28">
            <w:pPr>
              <w:jc w:val="center"/>
              <w:rPr>
                <w:b/>
                <w:color w:val="0033CC"/>
                <w:lang w:val="ky-KG" w:eastAsia="en-US"/>
              </w:rPr>
            </w:pPr>
            <w:r>
              <w:rPr>
                <w:b/>
                <w:color w:val="0033CC"/>
                <w:lang w:val="ky-KG" w:eastAsia="en-US"/>
              </w:rPr>
              <w:t>Уюштуруучу  Абдылдабекова Г.Т.</w:t>
            </w:r>
          </w:p>
          <w:p w:rsidR="004E2B44" w:rsidRDefault="004E2B44">
            <w:pPr>
              <w:jc w:val="center"/>
              <w:rPr>
                <w:b/>
                <w:color w:val="0033CC"/>
                <w:lang w:val="ky-KG" w:eastAsia="en-US"/>
              </w:rPr>
            </w:pPr>
            <w:r>
              <w:rPr>
                <w:b/>
                <w:color w:val="0033CC"/>
                <w:lang w:val="ky-KG" w:eastAsia="en-US"/>
              </w:rPr>
              <w:t>Ар  бир  мугалимге  жана  окуучуга   кол   койдурулуп  алынды</w:t>
            </w:r>
          </w:p>
        </w:tc>
      </w:tr>
      <w:tr w:rsidR="004E2B44" w:rsidRPr="00E74187"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Терроризм,зордук  зомбулук, суицид  жана  коррупцияга  каршы  күрөшүү   боюнча  иш   мерчемдер  түзүлүп, түшүндүрүү   иштери  жүргүзүлдү.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Класс  жетекчилер   кл.  сааттарды,  тизимдерди жана  түшүндүрүү  иштерин  жүргүзүштү.</w:t>
            </w:r>
          </w:p>
        </w:tc>
      </w:tr>
      <w:tr w:rsidR="004E2B44" w:rsidRPr="00DE3B28"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23-сентябрь  Мамлекеттик  тил   күнүнө  карата  “Тилим менен улутмун, тилим  менен   улукмун” деген  темада  салтанаттуу тизим  өттү.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11-класс</w:t>
            </w:r>
          </w:p>
          <w:p w:rsidR="004E2B44" w:rsidRDefault="00DE3B28">
            <w:pPr>
              <w:jc w:val="center"/>
              <w:rPr>
                <w:b/>
                <w:color w:val="0033CC"/>
                <w:lang w:val="ky-KG" w:eastAsia="en-US"/>
              </w:rPr>
            </w:pPr>
            <w:r>
              <w:rPr>
                <w:b/>
                <w:color w:val="0033CC"/>
                <w:lang w:val="ky-KG" w:eastAsia="en-US"/>
              </w:rPr>
              <w:t xml:space="preserve">Алияскарова Н.К. </w:t>
            </w:r>
          </w:p>
        </w:tc>
      </w:tr>
      <w:tr w:rsidR="004E2B44" w:rsidRPr="00DE3B28"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Кыргыз  тил  жумалыгы  “Сармерден”  кечеси  менен  жыйынтыкталды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11-класс</w:t>
            </w:r>
          </w:p>
          <w:p w:rsidR="004E2B44" w:rsidRDefault="00DE3B28">
            <w:pPr>
              <w:jc w:val="center"/>
              <w:rPr>
                <w:b/>
                <w:color w:val="0033CC"/>
                <w:lang w:val="ky-KG" w:eastAsia="en-US"/>
              </w:rPr>
            </w:pPr>
            <w:r>
              <w:rPr>
                <w:b/>
                <w:color w:val="0033CC"/>
                <w:lang w:val="ky-KG" w:eastAsia="en-US"/>
              </w:rPr>
              <w:t>Кл.жет  Алияскарова Н.К.</w:t>
            </w:r>
          </w:p>
        </w:tc>
      </w:tr>
      <w:tr w:rsidR="004E2B44" w:rsidRPr="00E74187"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Мектепте  өзүн-өзү  башкаруу  түзүмү  “Ак  Тилек” уюмунун президенти  жана  мүчөлөрү  шайланды. “Ак  Тилек”  уюмунун  президенти  болуп  11-классынын   окуучусу  Самар  кызы  Зыйнат  шайланды.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DE3B28">
            <w:pPr>
              <w:jc w:val="center"/>
              <w:rPr>
                <w:b/>
                <w:color w:val="0033CC"/>
                <w:lang w:val="ky-KG" w:eastAsia="en-US"/>
              </w:rPr>
            </w:pPr>
            <w:r>
              <w:rPr>
                <w:b/>
                <w:color w:val="0033CC"/>
                <w:lang w:val="ky-KG" w:eastAsia="en-US"/>
              </w:rPr>
              <w:t>Уюштуруучу  Абдылдабекова Г.Т.</w:t>
            </w:r>
          </w:p>
          <w:p w:rsidR="004E2B44" w:rsidRDefault="004E2B44">
            <w:pPr>
              <w:jc w:val="center"/>
              <w:rPr>
                <w:b/>
                <w:color w:val="0033CC"/>
                <w:lang w:val="ky-KG" w:eastAsia="en-US"/>
              </w:rPr>
            </w:pPr>
            <w:r>
              <w:rPr>
                <w:b/>
                <w:color w:val="0033CC"/>
                <w:lang w:val="ky-KG" w:eastAsia="en-US"/>
              </w:rPr>
              <w:t>Жалпы  окуучулар</w:t>
            </w:r>
          </w:p>
        </w:tc>
      </w:tr>
      <w:tr w:rsidR="004E2B44" w:rsidRPr="00DE3B28"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Май  айында  өтүлө  турган, өрөөндүк</w:t>
            </w:r>
          </w:p>
          <w:p w:rsidR="004E2B44" w:rsidRDefault="004E2B44">
            <w:pPr>
              <w:jc w:val="center"/>
              <w:rPr>
                <w:b/>
                <w:color w:val="0033CC"/>
                <w:lang w:val="ky-KG" w:eastAsia="en-US"/>
              </w:rPr>
            </w:pPr>
            <w:r>
              <w:rPr>
                <w:b/>
                <w:color w:val="0033CC"/>
                <w:lang w:val="ky-KG" w:eastAsia="en-US"/>
              </w:rPr>
              <w:t>деңгээлдеги  “Акыл</w:t>
            </w:r>
          </w:p>
          <w:p w:rsidR="004E2B44" w:rsidRDefault="004E2B44">
            <w:pPr>
              <w:jc w:val="center"/>
              <w:rPr>
                <w:b/>
                <w:color w:val="0033CC"/>
                <w:lang w:val="ky-KG" w:eastAsia="en-US"/>
              </w:rPr>
            </w:pPr>
            <w:r>
              <w:rPr>
                <w:b/>
                <w:color w:val="0033CC"/>
                <w:lang w:val="ky-KG" w:eastAsia="en-US"/>
              </w:rPr>
              <w:t>ордо”интелектуалдык   кароо  сынакка   катышу  үчүн  окуучулар  арасында  тест  жүргүзүлдү.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3B28" w:rsidRDefault="004E2B44">
            <w:pPr>
              <w:jc w:val="center"/>
              <w:rPr>
                <w:b/>
                <w:color w:val="0033CC"/>
                <w:lang w:val="ky-KG" w:eastAsia="en-US"/>
              </w:rPr>
            </w:pPr>
            <w:r>
              <w:rPr>
                <w:b/>
                <w:color w:val="0033CC"/>
                <w:lang w:val="ky-KG" w:eastAsia="en-US"/>
              </w:rPr>
              <w:t>Тестин  жыйынтыгында  11-классыны</w:t>
            </w:r>
            <w:r w:rsidR="00DE3B28">
              <w:rPr>
                <w:b/>
                <w:color w:val="0033CC"/>
                <w:lang w:val="ky-KG" w:eastAsia="en-US"/>
              </w:rPr>
              <w:t>н  окуучусу   Джузумханова Хадижа Исламбековна</w:t>
            </w:r>
          </w:p>
          <w:p w:rsidR="004E2B44" w:rsidRDefault="004E2B44">
            <w:pPr>
              <w:jc w:val="center"/>
              <w:rPr>
                <w:b/>
                <w:color w:val="0033CC"/>
                <w:lang w:val="ky-KG" w:eastAsia="en-US"/>
              </w:rPr>
            </w:pPr>
            <w:r>
              <w:rPr>
                <w:b/>
                <w:color w:val="0033CC"/>
                <w:lang w:val="ky-KG" w:eastAsia="en-US"/>
              </w:rPr>
              <w:t xml:space="preserve"> 1  орунду  алды.</w:t>
            </w:r>
          </w:p>
        </w:tc>
      </w:tr>
      <w:tr w:rsidR="004E2B44" w:rsidRPr="00E74187"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“Кыз   адеби  кымбат”  кыздар  кеңешмесинин   иш   мерчеми  түзүлүп,кыздар  арасында  түшүндүрүү  иштери  жүргүзүлдү.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Ай  сайын</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DE3B28">
            <w:pPr>
              <w:jc w:val="center"/>
              <w:rPr>
                <w:b/>
                <w:color w:val="0033CC"/>
                <w:lang w:val="ky-KG" w:eastAsia="en-US"/>
              </w:rPr>
            </w:pPr>
            <w:r>
              <w:rPr>
                <w:b/>
                <w:color w:val="0033CC"/>
                <w:lang w:val="ky-KG" w:eastAsia="en-US"/>
              </w:rPr>
              <w:t>Кыздар  кеңешинин  төрайымы  Алмамбет кызы Ж.</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Карылар  күнүнө  карата “Карысы  бардын   ырысы  бар” деген  темада  тизим  өтүлдү.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Октябрь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“Ак  Тилек”уюму  Окуучулар  тарабынан  карылардын  үйдөрүнө  барып  жардам  көрсөтүлдү. Кл.жет</w:t>
            </w:r>
          </w:p>
          <w:p w:rsidR="004E2B44" w:rsidRDefault="004E2B44">
            <w:pPr>
              <w:jc w:val="center"/>
              <w:rPr>
                <w:b/>
                <w:color w:val="0033CC"/>
                <w:lang w:val="ky-KG" w:eastAsia="en-US"/>
              </w:rPr>
            </w:pPr>
            <w:r>
              <w:rPr>
                <w:b/>
                <w:color w:val="0033CC"/>
                <w:lang w:val="ky-KG" w:eastAsia="en-US"/>
              </w:rPr>
              <w:t>Уюштуруучу</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Мугалимдер  күнүнө   арналган “Мугалим  бул-кесиптердин  падышасы” аттуу  салтанаттуу  тизим  өткөрүлдү.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Октябрь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11-к</w:t>
            </w:r>
            <w:r w:rsidR="00DE3B28">
              <w:rPr>
                <w:b/>
                <w:color w:val="0033CC"/>
                <w:lang w:val="ky-KG" w:eastAsia="en-US"/>
              </w:rPr>
              <w:t>ласс  Кл.жет  Алияскарова Н.К.</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Күзгү түшүм аттуу 2-8-класстар арасында конкурс болуп өттү.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vertAlign w:val="subscript"/>
                <w:lang w:val="ky-KG" w:eastAsia="en-US"/>
              </w:rPr>
            </w:pPr>
            <w:r>
              <w:rPr>
                <w:b/>
                <w:color w:val="0033CC"/>
                <w:lang w:val="ky-KG" w:eastAsia="en-US"/>
              </w:rPr>
              <w:t>Октябрь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“Ак Ти</w:t>
            </w:r>
            <w:r w:rsidR="00DE3B28">
              <w:rPr>
                <w:b/>
                <w:color w:val="0033CC"/>
                <w:lang w:val="ky-KG" w:eastAsia="en-US"/>
              </w:rPr>
              <w:t>лек” уюму Уюштуруучу Абдылдабекова Г.Т.</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Күзгү түшүм майрамына карата жогорку класстар арасында “ Күзгү балл” кароо-сынагы өткөрүлдү.(9-11кл)</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Октябрь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“Ак Тилек” уюму Уюштуруу</w:t>
            </w:r>
            <w:r w:rsidR="00DE3B28">
              <w:rPr>
                <w:b/>
                <w:color w:val="0033CC"/>
                <w:lang w:val="ky-KG" w:eastAsia="en-US"/>
              </w:rPr>
              <w:t>чу Абдылдабекова Г.Т.</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“Адам сатуу бул кылмыш” деген темада салтанаттуу тизим жана класстык сааттар өткөрүлдү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Октябрь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3B28" w:rsidRDefault="004E2B44">
            <w:pPr>
              <w:jc w:val="center"/>
              <w:rPr>
                <w:b/>
                <w:color w:val="0033CC"/>
                <w:lang w:val="ky-KG" w:eastAsia="en-US"/>
              </w:rPr>
            </w:pPr>
            <w:r>
              <w:rPr>
                <w:b/>
                <w:color w:val="0033CC"/>
                <w:lang w:val="ky-KG" w:eastAsia="en-US"/>
              </w:rPr>
              <w:t>Кл</w:t>
            </w:r>
            <w:r w:rsidR="00DE3B28">
              <w:rPr>
                <w:b/>
                <w:color w:val="0033CC"/>
                <w:lang w:val="ky-KG" w:eastAsia="en-US"/>
              </w:rPr>
              <w:t xml:space="preserve">асс жетекчилер Ишеналиева Н.Ж. </w:t>
            </w:r>
          </w:p>
          <w:p w:rsidR="004E2B44" w:rsidRDefault="004E2B44">
            <w:pPr>
              <w:jc w:val="center"/>
              <w:rPr>
                <w:b/>
                <w:color w:val="0033CC"/>
                <w:lang w:val="ky-KG" w:eastAsia="en-US"/>
              </w:rPr>
            </w:pPr>
            <w:r>
              <w:rPr>
                <w:b/>
                <w:color w:val="0033CC"/>
                <w:lang w:val="ky-KG" w:eastAsia="en-US"/>
              </w:rPr>
              <w:t>8-класс</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1-декабрь “СПИДге каршы күнүнө” карата тизим өткөрүлүп окуучуларга түшүндүрмө берилди.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Декабрь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DE3B28">
            <w:pPr>
              <w:jc w:val="center"/>
              <w:rPr>
                <w:b/>
                <w:color w:val="0033CC"/>
                <w:lang w:val="ky-KG" w:eastAsia="en-US"/>
              </w:rPr>
            </w:pPr>
            <w:r>
              <w:rPr>
                <w:b/>
                <w:color w:val="0033CC"/>
                <w:lang w:val="ky-KG" w:eastAsia="en-US"/>
              </w:rPr>
              <w:t>11</w:t>
            </w:r>
            <w:r w:rsidR="004E2B44">
              <w:rPr>
                <w:b/>
                <w:color w:val="0033CC"/>
                <w:lang w:val="ky-KG" w:eastAsia="en-US"/>
              </w:rPr>
              <w:t xml:space="preserve">-класс  </w:t>
            </w:r>
          </w:p>
          <w:p w:rsidR="004E2B44" w:rsidRDefault="00DE3B28">
            <w:pPr>
              <w:jc w:val="center"/>
              <w:rPr>
                <w:b/>
                <w:color w:val="0033CC"/>
                <w:lang w:val="ky-KG" w:eastAsia="en-US"/>
              </w:rPr>
            </w:pPr>
            <w:r>
              <w:rPr>
                <w:b/>
                <w:color w:val="0033CC"/>
                <w:lang w:val="ky-KG" w:eastAsia="en-US"/>
              </w:rPr>
              <w:t xml:space="preserve"> Абдылдабекова Г.Т.</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3-декабрь  “Бүткүл  дүйнөлүк   майыптар  күнүнө ” карата  тизим  өттү.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Декабрь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10-к</w:t>
            </w:r>
            <w:r w:rsidR="00DE3B28">
              <w:rPr>
                <w:b/>
                <w:color w:val="0033CC"/>
                <w:lang w:val="ky-KG" w:eastAsia="en-US"/>
              </w:rPr>
              <w:t>ласс  Кл.жет. Бакаева А.С.</w:t>
            </w:r>
          </w:p>
        </w:tc>
      </w:tr>
      <w:tr w:rsidR="004E2B44" w:rsidRPr="00E74187"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12-декабрь а</w:t>
            </w:r>
            <w:r w:rsidR="00DE3B28">
              <w:rPr>
                <w:b/>
                <w:color w:val="0033CC"/>
                <w:lang w:val="ky-KG" w:eastAsia="en-US"/>
              </w:rPr>
              <w:t>лп жазуучу Чыңгыз Айтматовдун 93</w:t>
            </w:r>
            <w:r>
              <w:rPr>
                <w:b/>
                <w:color w:val="0033CC"/>
                <w:lang w:val="ky-KG" w:eastAsia="en-US"/>
              </w:rPr>
              <w:t xml:space="preserve">-жылдыгына </w:t>
            </w:r>
            <w:r w:rsidR="00910C49">
              <w:rPr>
                <w:b/>
                <w:color w:val="0033CC"/>
                <w:lang w:val="ky-KG" w:eastAsia="en-US"/>
              </w:rPr>
              <w:t>арналып кече</w:t>
            </w:r>
            <w:r>
              <w:rPr>
                <w:b/>
                <w:color w:val="0033CC"/>
                <w:lang w:val="ky-KG" w:eastAsia="en-US"/>
              </w:rPr>
              <w:t xml:space="preserve"> уюштурулду.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Декабрь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Жеңүүчүлөргө баалу</w:t>
            </w:r>
            <w:r w:rsidR="00910C49">
              <w:rPr>
                <w:b/>
                <w:color w:val="0033CC"/>
                <w:lang w:val="ky-KG" w:eastAsia="en-US"/>
              </w:rPr>
              <w:t>у белектер берилди. Байгазиева Ч.К.</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jc w:val="center"/>
              <w:rPr>
                <w:b/>
                <w:color w:val="0033CC"/>
                <w:lang w:val="ky-KG" w:eastAsia="en-US"/>
              </w:rPr>
            </w:pPr>
            <w:r>
              <w:rPr>
                <w:b/>
                <w:color w:val="0033CC"/>
                <w:lang w:val="ky-KG" w:eastAsia="en-US"/>
              </w:rPr>
              <w:t>Кыргыз  тил декадасын жыйынтыктоо тизими өткөрүлдү.</w:t>
            </w:r>
          </w:p>
          <w:p w:rsidR="004E2B44" w:rsidRDefault="004E2B44">
            <w:pPr>
              <w:jc w:val="center"/>
              <w:rPr>
                <w:b/>
                <w:color w:val="0033CC"/>
                <w:lang w:val="ky-K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jc w:val="center"/>
              <w:rPr>
                <w:b/>
                <w:color w:val="0033CC"/>
                <w:lang w:val="ky-KG" w:eastAsia="en-US"/>
              </w:rPr>
            </w:pPr>
            <w:r>
              <w:rPr>
                <w:b/>
                <w:color w:val="0033CC"/>
                <w:lang w:val="ky-KG" w:eastAsia="en-US"/>
              </w:rPr>
              <w:t>Декабрь</w:t>
            </w:r>
          </w:p>
          <w:p w:rsidR="004E2B44" w:rsidRDefault="004E2B44">
            <w:pPr>
              <w:jc w:val="center"/>
              <w:rPr>
                <w:b/>
                <w:color w:val="0033CC"/>
                <w:lang w:val="ky-K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7-класс Муктарова Б.М</w:t>
            </w:r>
          </w:p>
        </w:tc>
      </w:tr>
      <w:tr w:rsidR="004E2B44" w:rsidTr="004E2B44">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pStyle w:val="ac"/>
              <w:numPr>
                <w:ilvl w:val="0"/>
                <w:numId w:val="28"/>
              </w:numPr>
              <w:jc w:val="right"/>
              <w:rPr>
                <w:lang w:val="ky-K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Жаңы жылдык балаты майр</w:t>
            </w:r>
            <w:r w:rsidR="00910C49">
              <w:rPr>
                <w:b/>
                <w:color w:val="0033CC"/>
                <w:lang w:val="ky-KG" w:eastAsia="en-US"/>
              </w:rPr>
              <w:t>амын өткөзүү 3 күнгө белгиленди.</w:t>
            </w:r>
          </w:p>
          <w:p w:rsidR="004E2B44" w:rsidRDefault="004E2B44" w:rsidP="00910C49">
            <w:pPr>
              <w:jc w:val="center"/>
              <w:rPr>
                <w:b/>
                <w:color w:val="0033CC"/>
                <w:lang w:val="ky-K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Декабрь</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jc w:val="center"/>
              <w:rPr>
                <w:b/>
                <w:color w:val="0033CC"/>
                <w:lang w:val="ky-KG" w:eastAsia="en-US"/>
              </w:rPr>
            </w:pPr>
            <w:r>
              <w:rPr>
                <w:b/>
                <w:color w:val="0033CC"/>
                <w:lang w:val="ky-KG" w:eastAsia="en-US"/>
              </w:rPr>
              <w:t>Класс жете</w:t>
            </w:r>
            <w:r w:rsidR="00910C49">
              <w:rPr>
                <w:b/>
                <w:color w:val="0033CC"/>
                <w:lang w:val="ky-KG" w:eastAsia="en-US"/>
              </w:rPr>
              <w:t>кчилер Уюштуруучу Абдылдабекова Г.Т.</w:t>
            </w:r>
          </w:p>
        </w:tc>
      </w:tr>
    </w:tbl>
    <w:p w:rsidR="004E2B44" w:rsidRDefault="004E2B44" w:rsidP="004E2B44">
      <w:pPr>
        <w:jc w:val="right"/>
        <w:rPr>
          <w:b/>
          <w:color w:val="FF0000"/>
          <w:sz w:val="28"/>
          <w:u w:val="single"/>
          <w:lang w:val="ky-KG"/>
        </w:rPr>
      </w:pPr>
      <w:r>
        <w:rPr>
          <w:b/>
          <w:color w:val="FF0000"/>
          <w:sz w:val="28"/>
          <w:u w:val="single"/>
          <w:lang w:val="ky-KG"/>
        </w:rPr>
        <w:t>15-тиркеме</w:t>
      </w:r>
    </w:p>
    <w:p w:rsidR="004E2B44" w:rsidRDefault="004E2B44" w:rsidP="004E2B44">
      <w:pPr>
        <w:ind w:left="707"/>
        <w:jc w:val="right"/>
        <w:rPr>
          <w:b/>
          <w:sz w:val="28"/>
          <w:u w:val="single"/>
          <w:lang w:val="ky-KG"/>
        </w:rPr>
      </w:pPr>
    </w:p>
    <w:p w:rsidR="004E2B44" w:rsidRDefault="004E2B44" w:rsidP="004E2B44">
      <w:pPr>
        <w:ind w:left="360"/>
        <w:jc w:val="center"/>
        <w:rPr>
          <w:b/>
          <w:color w:val="002060"/>
          <w:sz w:val="36"/>
          <w:szCs w:val="36"/>
          <w:lang w:val="ky-KG"/>
        </w:rPr>
      </w:pPr>
      <w:r>
        <w:rPr>
          <w:b/>
          <w:color w:val="002060"/>
          <w:sz w:val="36"/>
          <w:szCs w:val="36"/>
          <w:lang w:val="ky-KG"/>
        </w:rPr>
        <w:t>Жөндөмдүү  окуучулар менен иштөө  мерчеми.</w:t>
      </w:r>
    </w:p>
    <w:p w:rsidR="004E2B44" w:rsidRDefault="004E2B44" w:rsidP="004E2B44">
      <w:pPr>
        <w:ind w:left="360"/>
        <w:jc w:val="center"/>
        <w:rPr>
          <w:lang w:val="ky-KG"/>
        </w:rPr>
      </w:pPr>
    </w:p>
    <w:tbl>
      <w:tblPr>
        <w:tblW w:w="108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67"/>
        <w:gridCol w:w="3325"/>
        <w:gridCol w:w="2125"/>
        <w:gridCol w:w="1558"/>
        <w:gridCol w:w="1559"/>
        <w:gridCol w:w="1841"/>
      </w:tblGrid>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7030A0"/>
                <w:lang w:val="ky-KG" w:eastAsia="en-US"/>
              </w:rPr>
            </w:pPr>
          </w:p>
          <w:p w:rsidR="004E2B44" w:rsidRDefault="004E2B44">
            <w:pPr>
              <w:spacing w:line="256" w:lineRule="auto"/>
              <w:rPr>
                <w:b/>
                <w:color w:val="7030A0"/>
                <w:lang w:eastAsia="en-US"/>
              </w:rPr>
            </w:pPr>
            <w:r>
              <w:rPr>
                <w:b/>
                <w:color w:val="7030A0"/>
                <w:lang w:eastAsia="en-US"/>
              </w:rPr>
              <w:t>№</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7030A0"/>
                <w:lang w:eastAsia="en-US"/>
              </w:rPr>
            </w:pPr>
            <w:r>
              <w:rPr>
                <w:b/>
                <w:color w:val="7030A0"/>
                <w:lang w:eastAsia="en-US"/>
              </w:rPr>
              <w:t>Иштин мазмуну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7030A0"/>
                <w:lang w:eastAsia="en-US"/>
              </w:rPr>
            </w:pPr>
            <w:r>
              <w:rPr>
                <w:b/>
                <w:color w:val="7030A0"/>
                <w:lang w:eastAsia="en-US"/>
              </w:rPr>
              <w:t>технологиялар</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7030A0"/>
                <w:lang w:eastAsia="en-US"/>
              </w:rPr>
            </w:pPr>
            <w:r>
              <w:rPr>
                <w:b/>
                <w:color w:val="7030A0"/>
                <w:lang w:eastAsia="en-US"/>
              </w:rPr>
              <w:t>мөөнөтү</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7030A0"/>
                <w:lang w:eastAsia="en-US"/>
              </w:rPr>
            </w:pPr>
            <w:r>
              <w:rPr>
                <w:b/>
                <w:color w:val="7030A0"/>
                <w:lang w:eastAsia="en-US"/>
              </w:rPr>
              <w:t>жооптуу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7030A0"/>
                <w:lang w:eastAsia="en-US"/>
              </w:rPr>
            </w:pPr>
            <w:r>
              <w:rPr>
                <w:b/>
                <w:color w:val="7030A0"/>
                <w:lang w:eastAsia="en-US"/>
              </w:rPr>
              <w:t>кайсы жерде каралат</w:t>
            </w:r>
          </w:p>
        </w:tc>
      </w:tr>
      <w:tr w:rsidR="004E2B44" w:rsidTr="004E2B44">
        <w:tc>
          <w:tcPr>
            <w:tcW w:w="10881" w:type="dxa"/>
            <w:gridSpan w:val="6"/>
            <w:tcBorders>
              <w:top w:val="single" w:sz="4" w:space="0" w:color="auto"/>
              <w:left w:val="nil"/>
              <w:bottom w:val="single" w:sz="4" w:space="0" w:color="auto"/>
              <w:right w:val="nil"/>
            </w:tcBorders>
            <w:shd w:val="clear" w:color="auto" w:fill="FFFFFF" w:themeFill="background1"/>
            <w:hideMark/>
          </w:tcPr>
          <w:p w:rsidR="004E2B44" w:rsidRDefault="004E2B44">
            <w:pPr>
              <w:spacing w:line="256" w:lineRule="auto"/>
              <w:jc w:val="center"/>
              <w:rPr>
                <w:b/>
                <w:color w:val="002060"/>
                <w:lang w:eastAsia="en-US"/>
              </w:rPr>
            </w:pPr>
            <w:r>
              <w:rPr>
                <w:b/>
                <w:color w:val="0033CC"/>
                <w:lang w:eastAsia="en-US"/>
              </w:rPr>
              <w:t xml:space="preserve">    </w:t>
            </w:r>
            <w:r>
              <w:rPr>
                <w:b/>
                <w:color w:val="002060"/>
                <w:sz w:val="22"/>
                <w:lang w:eastAsia="en-US"/>
              </w:rPr>
              <w:t>УЮШТУРУУ  - ПЕДАГОГИКАЛЫК  ИШМЕРДҮҮЛҮК</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1</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Окуучулар менен    иш  алып баруунун максаттарын жана милдеттерин тактоо, белгилөө.</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Учурдагы абалды анализдөө</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ind w:firstLine="33"/>
              <w:rPr>
                <w:color w:val="0070C0"/>
                <w:lang w:eastAsia="en-US"/>
              </w:rPr>
            </w:pPr>
            <w:r>
              <w:rPr>
                <w:color w:val="0070C0"/>
                <w:lang w:eastAsia="en-US"/>
              </w:rPr>
              <w:t>Август</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Класс жетекчилер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Административдик кеңешме</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2</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Предметтер боюнча чыгармачылык көндүмдөрдү иштетүү максатында кошумча дептер менен иштөөнүн бирдей талаптарын иштеп  чыгуу.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Чыгармачылык маселелер менен кошумча иш алып баруу. Чыгармачыл иштерди анализдөө.</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 жылынын ичинде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Предметтик мугалимдер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УБ заседаниелери жана ОББ алдындагы кеңешме</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3</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5-11 – класстарында «4» жана « 5 » жеген баага окуган окуучулардын тизмесин түзүү.</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Окутуунун анализи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Чейрек жыйынтыгы</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ОББ</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ОББ алдындагы кеңешме</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4</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Окуучулардын окууга болгон кызыгуусун, жетишүүсүн төмөндөтүүгө шарт түзгөн мугалимдер менен жекече аңгемелешүүлөр-дү өтүү.</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Жекече аңгемелешүү. Коррекциялоо ишинин перспективаларын аныктоо жана анализдөө.</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 жылынын ичинде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ОББ, ТИДОБ</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Административдик кеңешме.</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lastRenderedPageBreak/>
              <w:t>5</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Жогорку категориядагы мугалимдердин жөндөмдүү окуучуларга кеңеш  берүүлөрүн уюштуруу.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Мектеп  буйругу. Кеңештердин  графигин түзүү жана пландаштыруу.</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 жылынын ичинде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ОББ, ТИДОБ, класс жетекчилер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Мугалимдин отчету. УБ заседаниелери</w:t>
            </w:r>
          </w:p>
        </w:tc>
      </w:tr>
      <w:tr w:rsidR="004E2B44" w:rsidTr="004E2B44">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6</w:t>
            </w:r>
          </w:p>
        </w:tc>
        <w:tc>
          <w:tcPr>
            <w:tcW w:w="33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Ийримдер, мектеп компоненти, секциялар аркылуу окуу процессии менен кошумча билим берүүнүн тыгыз байланышына шарттарды түзүү.</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Кошумча билим берүү системасын жана окуу планын биргелеш түзүү.</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Окуу жылынын ичинде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ОББ, ТИДОБ</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color w:val="0070C0"/>
                <w:lang w:eastAsia="en-US"/>
              </w:rPr>
            </w:pPr>
            <w:r>
              <w:rPr>
                <w:color w:val="0070C0"/>
                <w:lang w:eastAsia="en-US"/>
              </w:rPr>
              <w:t>Административдик кеңешме.</w:t>
            </w:r>
          </w:p>
        </w:tc>
      </w:tr>
    </w:tbl>
    <w:p w:rsidR="004E2B44" w:rsidRDefault="004E2B44" w:rsidP="004E2B44">
      <w:pPr>
        <w:jc w:val="center"/>
        <w:rPr>
          <w:b/>
          <w:color w:val="0070C0"/>
          <w:sz w:val="22"/>
          <w:szCs w:val="40"/>
        </w:rPr>
      </w:pPr>
    </w:p>
    <w:p w:rsidR="004E2B44" w:rsidRDefault="004E2B44" w:rsidP="004E2B44">
      <w:pPr>
        <w:jc w:val="center"/>
        <w:rPr>
          <w:b/>
          <w:color w:val="0070C0"/>
          <w:sz w:val="22"/>
          <w:szCs w:val="40"/>
        </w:rPr>
      </w:pPr>
    </w:p>
    <w:p w:rsidR="004E2B44" w:rsidRDefault="004E2B44" w:rsidP="004E2B44">
      <w:pPr>
        <w:jc w:val="center"/>
        <w:rPr>
          <w:b/>
          <w:color w:val="0070C0"/>
          <w:sz w:val="22"/>
          <w:szCs w:val="40"/>
        </w:rPr>
      </w:pPr>
    </w:p>
    <w:p w:rsidR="004E2B44" w:rsidRDefault="004E2B44" w:rsidP="004E2B44">
      <w:pPr>
        <w:jc w:val="center"/>
        <w:rPr>
          <w:b/>
          <w:color w:val="0070C0"/>
          <w:sz w:val="22"/>
          <w:szCs w:val="40"/>
        </w:rPr>
      </w:pPr>
    </w:p>
    <w:p w:rsidR="004E2B44" w:rsidRDefault="004E2B44" w:rsidP="004E2B44">
      <w:pPr>
        <w:jc w:val="center"/>
        <w:rPr>
          <w:b/>
          <w:color w:val="0070C0"/>
          <w:sz w:val="22"/>
          <w:szCs w:val="40"/>
        </w:rPr>
      </w:pPr>
      <w:r>
        <w:rPr>
          <w:b/>
          <w:color w:val="0070C0"/>
          <w:szCs w:val="40"/>
        </w:rPr>
        <w:t>МАКСАТУУ-МОТИВАЦИЯЛЫК ИШМЕРДҮҮЛҮК</w:t>
      </w:r>
    </w:p>
    <w:p w:rsidR="004E2B44" w:rsidRDefault="004E2B44" w:rsidP="004E2B44">
      <w:pPr>
        <w:jc w:val="center"/>
        <w:rPr>
          <w:color w:val="0070C0"/>
        </w:rPr>
      </w:pPr>
    </w:p>
    <w:tbl>
      <w:tblPr>
        <w:tblW w:w="108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6"/>
        <w:gridCol w:w="3125"/>
        <w:gridCol w:w="2375"/>
        <w:gridCol w:w="1619"/>
        <w:gridCol w:w="1559"/>
        <w:gridCol w:w="1841"/>
      </w:tblGrid>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color w:val="0070C0"/>
                <w:lang w:val="ky-KG" w:eastAsia="en-US"/>
              </w:rPr>
            </w:pPr>
          </w:p>
          <w:p w:rsidR="004E2B44" w:rsidRDefault="004E2B44">
            <w:pPr>
              <w:spacing w:line="256" w:lineRule="auto"/>
              <w:rPr>
                <w:color w:val="0070C0"/>
                <w:lang w:eastAsia="en-US"/>
              </w:rPr>
            </w:pPr>
            <w:r>
              <w:rPr>
                <w:color w:val="0070C0"/>
                <w:lang w:eastAsia="en-US"/>
              </w:rPr>
              <w:t>№</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Иштин мазмуну</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технологиялар</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мөөнөтү</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жооптуу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кайсы жерде каралат</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1</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Окуучулардын жана алардын ата-энелеринин талаптарына ылайык окуу процессин уюштуруу.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Анкета жүргүзүү;</w:t>
            </w:r>
          </w:p>
          <w:p w:rsidR="004E2B44" w:rsidRDefault="004E2B44">
            <w:pPr>
              <w:spacing w:line="256" w:lineRule="auto"/>
              <w:rPr>
                <w:b/>
                <w:color w:val="0070C0"/>
                <w:szCs w:val="28"/>
                <w:lang w:eastAsia="en-US"/>
              </w:rPr>
            </w:pPr>
            <w:r>
              <w:rPr>
                <w:b/>
                <w:color w:val="0070C0"/>
                <w:szCs w:val="28"/>
                <w:lang w:eastAsia="en-US"/>
              </w:rPr>
              <w:t>Маектешүү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 жылынын ичинде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Кл. жетекчилер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Административдик кеңешме </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2</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Жөндөмдүү окуучулардын билимин көрсөтүү, жөндөмдүүлүгүн ишке ашырууга шарттарды түзүү.</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Өрөөндүк, райондук иш чараларга катышу, окуу процессин уюштурууда жаңы заманбап технологияларды колдонуу.</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 жылынын ичинде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Предмет мугалимдер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УБ заседаниелери; </w:t>
            </w:r>
          </w:p>
          <w:p w:rsidR="004E2B44" w:rsidRDefault="004E2B44">
            <w:pPr>
              <w:spacing w:line="256" w:lineRule="auto"/>
              <w:rPr>
                <w:b/>
                <w:color w:val="0070C0"/>
                <w:szCs w:val="28"/>
                <w:lang w:eastAsia="en-US"/>
              </w:rPr>
            </w:pPr>
            <w:r>
              <w:rPr>
                <w:b/>
                <w:color w:val="0070C0"/>
                <w:szCs w:val="28"/>
                <w:lang w:eastAsia="en-US"/>
              </w:rPr>
              <w:t xml:space="preserve">ОББ  алдындагы кеңешме </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3</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Жөндөмдүү окуучулар менен жыйынтыктуу иш алып барган мугалимдердин тажрыйбасын жайылтуу жана маалымат берүү.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Анализ , маектешүү, семинарлар, консультатциялар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Окуу жылынын ичинде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УБ жетекчилери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 Пед кеңешме УБ заседаниелери, Директор алдындагы кеңешме .</w:t>
            </w:r>
          </w:p>
        </w:tc>
      </w:tr>
      <w:tr w:rsidR="004E2B44" w:rsidTr="004E2B44">
        <w:tc>
          <w:tcPr>
            <w:tcW w:w="10881" w:type="dxa"/>
            <w:gridSpan w:val="6"/>
            <w:tcBorders>
              <w:top w:val="single" w:sz="4" w:space="0" w:color="auto"/>
              <w:left w:val="nil"/>
              <w:bottom w:val="single" w:sz="4" w:space="0" w:color="auto"/>
              <w:right w:val="nil"/>
            </w:tcBorders>
            <w:shd w:val="clear" w:color="auto" w:fill="FFFFFF" w:themeFill="background1"/>
          </w:tcPr>
          <w:p w:rsidR="004E2B44" w:rsidRDefault="004E2B44">
            <w:pPr>
              <w:spacing w:line="256" w:lineRule="auto"/>
              <w:jc w:val="center"/>
              <w:rPr>
                <w:b/>
                <w:color w:val="0070C0"/>
                <w:szCs w:val="28"/>
                <w:lang w:eastAsia="en-US"/>
              </w:rPr>
            </w:pPr>
          </w:p>
          <w:p w:rsidR="004E2B44" w:rsidRDefault="004E2B44">
            <w:pPr>
              <w:spacing w:line="256" w:lineRule="auto"/>
              <w:jc w:val="center"/>
              <w:rPr>
                <w:b/>
                <w:color w:val="0070C0"/>
                <w:szCs w:val="28"/>
                <w:lang w:eastAsia="en-US"/>
              </w:rPr>
            </w:pPr>
            <w:r>
              <w:rPr>
                <w:b/>
                <w:color w:val="0070C0"/>
                <w:szCs w:val="28"/>
                <w:lang w:eastAsia="en-US"/>
              </w:rPr>
              <w:t xml:space="preserve">ОКУУ ПРОЦЕССИНИН ИЛИМИЙ УЮШТУРУУСУН КАМСЫЗ КЫЛУУ </w:t>
            </w:r>
          </w:p>
          <w:p w:rsidR="004E2B44" w:rsidRDefault="004E2B44">
            <w:pPr>
              <w:spacing w:line="256" w:lineRule="auto"/>
              <w:jc w:val="center"/>
              <w:rPr>
                <w:b/>
                <w:color w:val="0070C0"/>
                <w:szCs w:val="28"/>
                <w:lang w:eastAsia="en-US"/>
              </w:rPr>
            </w:pPr>
            <w:r>
              <w:rPr>
                <w:b/>
                <w:color w:val="0070C0"/>
                <w:szCs w:val="28"/>
                <w:lang w:eastAsia="en-US"/>
              </w:rPr>
              <w:t>ЖАНА  АНЫН ӨНҮҮГҮҮСҮ.</w:t>
            </w:r>
          </w:p>
          <w:p w:rsidR="004E2B44" w:rsidRDefault="004E2B44">
            <w:pPr>
              <w:spacing w:line="256" w:lineRule="auto"/>
              <w:jc w:val="center"/>
              <w:rPr>
                <w:b/>
                <w:color w:val="0070C0"/>
                <w:szCs w:val="28"/>
                <w:lang w:eastAsia="en-US"/>
              </w:rPr>
            </w:pP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lang w:val="ky-KG" w:eastAsia="en-US"/>
              </w:rPr>
            </w:pPr>
          </w:p>
          <w:p w:rsidR="004E2B44" w:rsidRDefault="004E2B44">
            <w:pPr>
              <w:spacing w:line="256" w:lineRule="auto"/>
              <w:rPr>
                <w:b/>
                <w:color w:val="0070C0"/>
                <w:lang w:eastAsia="en-US"/>
              </w:rPr>
            </w:pPr>
            <w:r>
              <w:rPr>
                <w:b/>
                <w:color w:val="0070C0"/>
                <w:lang w:eastAsia="en-US"/>
              </w:rPr>
              <w:t>№</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Иштин мазмуну</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технологиялар</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мөөнөтү</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жооптуу</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70C0"/>
                <w:lang w:eastAsia="en-US"/>
              </w:rPr>
            </w:pPr>
            <w:r>
              <w:rPr>
                <w:b/>
                <w:color w:val="0070C0"/>
                <w:lang w:eastAsia="en-US"/>
              </w:rPr>
              <w:t>кайсы жерде каралат</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1</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Окуунун жаңы, өнүгүүнүн жогорку деңгээлине жетишүүгө тосколдуктарды аныктооо жана аларды жоюу жолдорун тандоо.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Ишмердүүлүктү анализдөө;</w:t>
            </w:r>
          </w:p>
          <w:p w:rsidR="004E2B44" w:rsidRDefault="004E2B44">
            <w:pPr>
              <w:spacing w:line="256" w:lineRule="auto"/>
              <w:rPr>
                <w:b/>
                <w:color w:val="0070C0"/>
                <w:szCs w:val="28"/>
                <w:lang w:eastAsia="en-US"/>
              </w:rPr>
            </w:pPr>
            <w:r>
              <w:rPr>
                <w:b/>
                <w:color w:val="0070C0"/>
                <w:szCs w:val="28"/>
                <w:lang w:eastAsia="en-US"/>
              </w:rPr>
              <w:t>Усулдук адабияттар менен иштөө.</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 жылынын ичинде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ОББ УБ жетекчилери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Педкеңеш </w:t>
            </w:r>
          </w:p>
          <w:p w:rsidR="004E2B44" w:rsidRDefault="004E2B44">
            <w:pPr>
              <w:spacing w:line="256" w:lineRule="auto"/>
              <w:rPr>
                <w:b/>
                <w:color w:val="0070C0"/>
                <w:szCs w:val="28"/>
                <w:lang w:eastAsia="en-US"/>
              </w:rPr>
            </w:pPr>
            <w:r>
              <w:rPr>
                <w:b/>
                <w:color w:val="0070C0"/>
                <w:szCs w:val="28"/>
                <w:lang w:eastAsia="en-US"/>
              </w:rPr>
              <w:t xml:space="preserve">Административдик кеңешме </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lastRenderedPageBreak/>
              <w:t>2</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Билим берүү мекемесинде окуу процессинин заманбап талаптарына жооп берген деңгээлине жетүү максатында педагогикалык технологияларды талдап колдонуу. </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Ишмердүүлүктү анализдөө;</w:t>
            </w:r>
          </w:p>
          <w:p w:rsidR="004E2B44" w:rsidRDefault="004E2B44">
            <w:pPr>
              <w:spacing w:line="256" w:lineRule="auto"/>
              <w:rPr>
                <w:b/>
                <w:color w:val="0070C0"/>
                <w:szCs w:val="28"/>
                <w:lang w:eastAsia="en-US"/>
              </w:rPr>
            </w:pPr>
            <w:r>
              <w:rPr>
                <w:b/>
                <w:color w:val="0070C0"/>
                <w:szCs w:val="28"/>
                <w:lang w:eastAsia="en-US"/>
              </w:rPr>
              <w:t>Усулдук адабияттар менен иштөө.</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Окуу жылынын ичинде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ОББ УБ жетекчилери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 xml:space="preserve">Педкеңеш </w:t>
            </w:r>
          </w:p>
          <w:p w:rsidR="004E2B44" w:rsidRDefault="004E2B44">
            <w:pPr>
              <w:spacing w:line="256" w:lineRule="auto"/>
              <w:rPr>
                <w:b/>
                <w:color w:val="0070C0"/>
                <w:szCs w:val="28"/>
                <w:lang w:eastAsia="en-US"/>
              </w:rPr>
            </w:pPr>
            <w:r>
              <w:rPr>
                <w:b/>
                <w:color w:val="0070C0"/>
                <w:szCs w:val="28"/>
                <w:lang w:eastAsia="en-US"/>
              </w:rPr>
              <w:t xml:space="preserve">Административдик кеңешме </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3</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Билим берүү мекемесинде окуу процессинин заманбап талаптарына жооп берген деңгээлине жетишүү максатында усулдук окуу адабияттарын, программаларды талдап колдонуу.</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УБ ОББ</w:t>
            </w:r>
          </w:p>
          <w:p w:rsidR="004E2B44" w:rsidRDefault="004E2B44">
            <w:pPr>
              <w:spacing w:line="256" w:lineRule="auto"/>
              <w:rPr>
                <w:b/>
                <w:color w:val="0070C0"/>
                <w:szCs w:val="28"/>
                <w:lang w:eastAsia="en-US"/>
              </w:rPr>
            </w:pPr>
            <w:r>
              <w:rPr>
                <w:b/>
                <w:color w:val="0070C0"/>
                <w:szCs w:val="28"/>
                <w:lang w:eastAsia="en-US"/>
              </w:rPr>
              <w:t xml:space="preserve"> Алдындагы кеңешме</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4</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Окуучулардын жана алардын ата-энелеринин талаптарына ылайык мектептин башка билим берүү мекемелери менен байланышы жана анын перспективаларын аныктоо.</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p w:rsidR="004E2B44" w:rsidRDefault="004E2B44">
            <w:pPr>
              <w:spacing w:line="256" w:lineRule="auto"/>
              <w:rPr>
                <w:b/>
                <w:color w:val="0070C0"/>
                <w:szCs w:val="28"/>
                <w:lang w:eastAsia="en-US"/>
              </w:rPr>
            </w:pPr>
            <w:r>
              <w:rPr>
                <w:b/>
                <w:color w:val="0070C0"/>
                <w:szCs w:val="28"/>
                <w:lang w:eastAsia="en-US"/>
              </w:rPr>
              <w:t>ОББ ТИДОБ</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p w:rsidR="004E2B44" w:rsidRDefault="004E2B44">
            <w:pPr>
              <w:spacing w:line="256" w:lineRule="auto"/>
              <w:rPr>
                <w:b/>
                <w:color w:val="0070C0"/>
                <w:szCs w:val="28"/>
                <w:lang w:eastAsia="en-US"/>
              </w:rPr>
            </w:pPr>
            <w:r>
              <w:rPr>
                <w:b/>
                <w:color w:val="0070C0"/>
                <w:szCs w:val="28"/>
                <w:lang w:eastAsia="en-US"/>
              </w:rPr>
              <w:t>Административдик кеңешме.</w:t>
            </w:r>
          </w:p>
        </w:tc>
      </w:tr>
      <w:tr w:rsidR="004E2B44" w:rsidTr="004E2B44">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5</w:t>
            </w:r>
          </w:p>
        </w:tc>
        <w:tc>
          <w:tcPr>
            <w:tcW w:w="3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9-11-класстарынын жөндөмдүү окуучуларына предмет мугалимдерин дайындоо.</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70C0"/>
                <w:szCs w:val="28"/>
                <w:lang w:eastAsia="en-US"/>
              </w:rPr>
            </w:pPr>
            <w:r>
              <w:rPr>
                <w:b/>
                <w:color w:val="0070C0"/>
                <w:szCs w:val="28"/>
                <w:lang w:eastAsia="en-US"/>
              </w:rPr>
              <w:t>Жогорку категориялуу, тажрыйбалуу мугалимдер менен маектешүү.</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p w:rsidR="004E2B44" w:rsidRDefault="004E2B44">
            <w:pPr>
              <w:spacing w:line="256" w:lineRule="auto"/>
              <w:rPr>
                <w:b/>
                <w:color w:val="0070C0"/>
                <w:szCs w:val="28"/>
                <w:lang w:eastAsia="en-US"/>
              </w:rPr>
            </w:pPr>
            <w:r>
              <w:rPr>
                <w:b/>
                <w:color w:val="0070C0"/>
                <w:szCs w:val="28"/>
                <w:lang w:eastAsia="en-US"/>
              </w:rPr>
              <w:t>сентябрь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p w:rsidR="004E2B44" w:rsidRDefault="004E2B44">
            <w:pPr>
              <w:spacing w:line="256" w:lineRule="auto"/>
              <w:rPr>
                <w:b/>
                <w:color w:val="0070C0"/>
                <w:szCs w:val="28"/>
                <w:lang w:eastAsia="en-US"/>
              </w:rPr>
            </w:pPr>
            <w:r>
              <w:rPr>
                <w:b/>
                <w:color w:val="0070C0"/>
                <w:szCs w:val="28"/>
                <w:lang w:eastAsia="en-US"/>
              </w:rPr>
              <w:t>ОББ ТИДОБ</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0070C0"/>
                <w:szCs w:val="28"/>
                <w:lang w:eastAsia="en-US"/>
              </w:rPr>
            </w:pPr>
          </w:p>
          <w:p w:rsidR="004E2B44" w:rsidRDefault="004E2B44">
            <w:pPr>
              <w:spacing w:line="256" w:lineRule="auto"/>
              <w:rPr>
                <w:b/>
                <w:color w:val="0070C0"/>
                <w:szCs w:val="28"/>
                <w:lang w:eastAsia="en-US"/>
              </w:rPr>
            </w:pPr>
            <w:r>
              <w:rPr>
                <w:b/>
                <w:color w:val="0070C0"/>
                <w:szCs w:val="28"/>
                <w:lang w:eastAsia="en-US"/>
              </w:rPr>
              <w:t>ОББ алдындагы кеңешме.</w:t>
            </w:r>
          </w:p>
        </w:tc>
      </w:tr>
    </w:tbl>
    <w:p w:rsidR="004E2B44" w:rsidRDefault="004E2B44" w:rsidP="004E2B44">
      <w:pPr>
        <w:rPr>
          <w:b/>
          <w:sz w:val="22"/>
          <w:szCs w:val="36"/>
          <w:lang w:val="ky-KG"/>
        </w:rPr>
      </w:pPr>
    </w:p>
    <w:p w:rsidR="004E2B44" w:rsidRDefault="004E2B44" w:rsidP="004E2B44">
      <w:pPr>
        <w:ind w:left="360"/>
        <w:jc w:val="center"/>
        <w:rPr>
          <w:b/>
          <w:color w:val="002060"/>
          <w:sz w:val="36"/>
          <w:szCs w:val="36"/>
          <w:lang w:val="ky-KG"/>
        </w:rPr>
      </w:pPr>
    </w:p>
    <w:p w:rsidR="004E2B44" w:rsidRDefault="004E2B44" w:rsidP="004E2B44">
      <w:pPr>
        <w:ind w:left="360"/>
        <w:jc w:val="center"/>
        <w:rPr>
          <w:b/>
          <w:color w:val="002060"/>
          <w:sz w:val="36"/>
          <w:szCs w:val="36"/>
          <w:lang w:val="ky-KG"/>
        </w:rPr>
      </w:pPr>
      <w:r>
        <w:rPr>
          <w:b/>
          <w:color w:val="002060"/>
          <w:sz w:val="36"/>
          <w:szCs w:val="36"/>
          <w:lang w:val="ky-KG"/>
        </w:rPr>
        <w:t>Начар ѳздѳштүргѳн сапаттагы окуучулар менен иш жүргүзүү.</w:t>
      </w:r>
    </w:p>
    <w:p w:rsidR="004E2B44" w:rsidRDefault="004E2B44" w:rsidP="004E2B44">
      <w:pPr>
        <w:ind w:left="360"/>
        <w:jc w:val="center"/>
        <w:rPr>
          <w:b/>
          <w:sz w:val="22"/>
          <w:szCs w:val="36"/>
          <w:lang w:val="ky-KG"/>
        </w:rPr>
      </w:pPr>
    </w:p>
    <w:p w:rsidR="004E2B44" w:rsidRDefault="004E2B44" w:rsidP="004E2B44">
      <w:pPr>
        <w:ind w:left="360"/>
        <w:rPr>
          <w:sz w:val="2"/>
          <w:lang w:val="ky-KG"/>
        </w:rPr>
      </w:pPr>
    </w:p>
    <w:p w:rsidR="004E2B44" w:rsidRDefault="004E2B44" w:rsidP="004E2B44">
      <w:pPr>
        <w:ind w:left="360"/>
        <w:rPr>
          <w:sz w:val="2"/>
          <w:lang w:val="ky-KG"/>
        </w:rPr>
      </w:pPr>
    </w:p>
    <w:tbl>
      <w:tblPr>
        <w:tblW w:w="111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30"/>
        <w:gridCol w:w="2776"/>
        <w:gridCol w:w="2190"/>
        <w:gridCol w:w="1899"/>
        <w:gridCol w:w="1606"/>
        <w:gridCol w:w="1899"/>
      </w:tblGrid>
      <w:tr w:rsidR="004E2B44" w:rsidTr="004E2B44">
        <w:trPr>
          <w:trHeight w:val="545"/>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2060"/>
                <w:lang w:val="ky-KG" w:eastAsia="en-US"/>
              </w:rPr>
            </w:pPr>
            <w:r>
              <w:rPr>
                <w:b/>
                <w:color w:val="002060"/>
                <w:lang w:val="ky-KG" w:eastAsia="en-US"/>
              </w:rPr>
              <w:t>№</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2060"/>
                <w:lang w:val="ky-KG" w:eastAsia="en-US"/>
              </w:rPr>
            </w:pPr>
            <w:r>
              <w:rPr>
                <w:b/>
                <w:color w:val="002060"/>
                <w:lang w:val="ky-KG" w:eastAsia="en-US"/>
              </w:rPr>
              <w:t>Иштин мазмуну</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2060"/>
                <w:lang w:val="ky-KG" w:eastAsia="en-US"/>
              </w:rPr>
            </w:pPr>
            <w:r>
              <w:rPr>
                <w:b/>
                <w:color w:val="002060"/>
                <w:lang w:val="ky-KG" w:eastAsia="en-US"/>
              </w:rPr>
              <w:t>технологиясы</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2060"/>
                <w:lang w:val="ky-KG" w:eastAsia="en-US"/>
              </w:rPr>
            </w:pPr>
            <w:r>
              <w:rPr>
                <w:b/>
                <w:color w:val="002060"/>
                <w:lang w:val="ky-KG" w:eastAsia="en-US"/>
              </w:rPr>
              <w:t>жооптуулар</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jc w:val="center"/>
              <w:rPr>
                <w:b/>
                <w:color w:val="002060"/>
                <w:lang w:val="ky-KG" w:eastAsia="en-US"/>
              </w:rPr>
            </w:pPr>
            <w:r>
              <w:rPr>
                <w:b/>
                <w:color w:val="002060"/>
                <w:lang w:val="ky-KG" w:eastAsia="en-US"/>
              </w:rPr>
              <w:t>мөөнөтү</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ind w:left="-108"/>
              <w:jc w:val="center"/>
              <w:rPr>
                <w:b/>
                <w:color w:val="002060"/>
                <w:lang w:val="ky-KG" w:eastAsia="en-US"/>
              </w:rPr>
            </w:pPr>
            <w:r>
              <w:rPr>
                <w:b/>
                <w:color w:val="002060"/>
                <w:lang w:val="ky-KG" w:eastAsia="en-US"/>
              </w:rPr>
              <w:t>кайсы жерде каралат</w:t>
            </w:r>
          </w:p>
        </w:tc>
      </w:tr>
      <w:tr w:rsidR="004E2B44" w:rsidTr="004E2B44">
        <w:trPr>
          <w:trHeight w:val="1247"/>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Мектептеги начар өздөштүргөн  окуучулардын маалымат банкын топтоо.</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 xml:space="preserve"> Иш  жүзүндө изилдөө</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ОББ ,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Май, август</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r w:rsidR="004E2B44" w:rsidTr="004E2B44">
        <w:trPr>
          <w:trHeight w:val="1761"/>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2</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Окуучулардын тизмесин түзүү, диагностикалык карталарды толтуруу жана окуучуларга педагогикалык мүнөздөмө берүү.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Ишти тууралоо үчүн психологиялык материалдардын жыйынтыгын иликтөө</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Класс жетекчи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Август, сентябрь</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Завуч алдындагы административдик чогулуш</w:t>
            </w:r>
          </w:p>
        </w:tc>
      </w:tr>
      <w:tr w:rsidR="004E2B44" w:rsidTr="004E2B44">
        <w:trPr>
          <w:trHeight w:val="998"/>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3</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 xml:space="preserve">Начар өздөштүргөн окуучулардын үй </w:t>
            </w:r>
            <w:r>
              <w:rPr>
                <w:b/>
                <w:color w:val="C00000"/>
                <w:sz w:val="22"/>
                <w:lang w:val="ky-KG" w:eastAsia="en-US"/>
              </w:rPr>
              <w:lastRenderedPageBreak/>
              <w:t>бүлөсүнүн маалымат банкын топтоо.</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lastRenderedPageBreak/>
              <w:t xml:space="preserve">Класс жетекчилерден </w:t>
            </w:r>
            <w:r>
              <w:rPr>
                <w:b/>
                <w:color w:val="C00000"/>
                <w:sz w:val="22"/>
                <w:lang w:val="ky-KG" w:eastAsia="en-US"/>
              </w:rPr>
              <w:lastRenderedPageBreak/>
              <w:t>маалымат чогултуу.</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lastRenderedPageBreak/>
              <w:t>Класс жетекчи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Август, сентябрь</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УБ отурумдары</w:t>
            </w:r>
          </w:p>
        </w:tc>
      </w:tr>
      <w:tr w:rsidR="004E2B44" w:rsidTr="004E2B44">
        <w:trPr>
          <w:trHeight w:val="998"/>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lastRenderedPageBreak/>
              <w:t>4</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Сабактар боюнча мектеп бөлүмүндөгү жетиштүү сааттардын санын аныктоо.</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Маектешүү, маалыматтарды топтоо жана аларды анализдөө.</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 xml:space="preserve"> ОББ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Август, сентябрь</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r w:rsidR="004E2B44" w:rsidTr="004E2B44">
        <w:trPr>
          <w:trHeight w:val="2508"/>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5</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Ушундай категориядагы окуучуларды ийгиликтүү окутууда шарт түзүү маселесинде методикалык уюмдар менен мектеп администрациясынын биргеликтеги кеңешмесин өткөрүү.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Маалыматтарды тандоо, аларды системалаштыруу.</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УБ жетекчилери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УБ отурумдары</w:t>
            </w:r>
          </w:p>
        </w:tc>
      </w:tr>
      <w:tr w:rsidR="004E2B44" w:rsidTr="004E2B44">
        <w:trPr>
          <w:trHeight w:val="540"/>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6</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Начар  өздөштүргөн окуучу-ларынын жетишпегендикте-ринин түйшүгүн жана алар менен келечекте иштөөнү аныктоо максатында кичи  педкеңешмелерди уюштуруу</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r>
              <w:rPr>
                <w:b/>
                <w:color w:val="C00000"/>
                <w:sz w:val="22"/>
                <w:lang w:val="ky-KG" w:eastAsia="en-US"/>
              </w:rPr>
              <w:t xml:space="preserve">    </w:t>
            </w:r>
          </w:p>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Маалымат</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ОББ ,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ОББ планы боюнча</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Кичи педкеңешмелер</w:t>
            </w:r>
          </w:p>
        </w:tc>
      </w:tr>
      <w:tr w:rsidR="004E2B44" w:rsidTr="004E2B44">
        <w:trPr>
          <w:trHeight w:val="2758"/>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7</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Ушул категориядагы окуучуларды уюштурууда көмөктөшкөн класс жетекчилер менен мектеп социалдык кызматкерлеринин биргелеш-кен аракеттеринин жыйынтыгынын отчету.</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Отчёт жана анны анализдөө</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Социалдык кызматкер</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Окуу 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ОББ алдындагы чогулуш</w:t>
            </w:r>
          </w:p>
        </w:tc>
      </w:tr>
      <w:tr w:rsidR="004E2B44" w:rsidTr="004E2B44">
        <w:trPr>
          <w:trHeight w:val="2495"/>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8</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Начар өздөштүргөн окуучу-лардын сабагында мугалимдин иши менен таанышуу үчүн администрация менен методи-калык уюмдун мүчөлөрүнүн предмет мугалимдеринин сабагына катышу.</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Анализ кылуу менен сабакка катышуу.</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ОББ</w:t>
            </w:r>
          </w:p>
          <w:p w:rsidR="004E2B44" w:rsidRDefault="004E2B44">
            <w:pPr>
              <w:spacing w:line="256" w:lineRule="auto"/>
              <w:rPr>
                <w:b/>
                <w:color w:val="C00000"/>
                <w:lang w:val="ky-KG" w:eastAsia="en-US"/>
              </w:rPr>
            </w:pPr>
            <w:r>
              <w:rPr>
                <w:b/>
                <w:color w:val="C00000"/>
                <w:sz w:val="22"/>
                <w:lang w:val="ky-KG" w:eastAsia="en-US"/>
              </w:rPr>
              <w:t>УБ жетекчилери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Администрациянын жана УБ жетекчи леринин отчёту</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r w:rsidR="004E2B44" w:rsidTr="004E2B44">
        <w:trPr>
          <w:trHeight w:val="3257"/>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lastRenderedPageBreak/>
              <w:t>9</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Начар өздөштүргөн окуучула-рынын текшерүү иши жана күндөлүк материалдарынын жыйынтыгы боюнча канааттандыраарлык эмес баа ошондой эле материалдарды кайра иштеп чыгуу жана баалардын  толтурулушун текшерүү.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Сабактарга катышу,</w:t>
            </w:r>
          </w:p>
          <w:p w:rsidR="004E2B44" w:rsidRDefault="004E2B44">
            <w:pPr>
              <w:spacing w:line="256" w:lineRule="auto"/>
              <w:rPr>
                <w:b/>
                <w:color w:val="C00000"/>
                <w:lang w:val="ky-KG" w:eastAsia="en-US"/>
              </w:rPr>
            </w:pPr>
            <w:r>
              <w:rPr>
                <w:b/>
                <w:color w:val="C00000"/>
                <w:sz w:val="22"/>
                <w:lang w:val="ky-KG" w:eastAsia="en-US"/>
              </w:rPr>
              <w:t>Мектеп документтери менен иштөө,</w:t>
            </w:r>
          </w:p>
          <w:p w:rsidR="004E2B44" w:rsidRDefault="004E2B44">
            <w:pPr>
              <w:spacing w:line="256" w:lineRule="auto"/>
              <w:rPr>
                <w:b/>
                <w:color w:val="C00000"/>
                <w:lang w:val="ky-KG" w:eastAsia="en-US"/>
              </w:rPr>
            </w:pPr>
            <w:r>
              <w:rPr>
                <w:b/>
                <w:color w:val="C00000"/>
                <w:sz w:val="22"/>
                <w:lang w:val="ky-KG" w:eastAsia="en-US"/>
              </w:rPr>
              <w:t>Маектешүү.</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ОББ ,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Окуу 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Административдик чогулуш</w:t>
            </w:r>
          </w:p>
          <w:p w:rsidR="004E2B44" w:rsidRDefault="004E2B44">
            <w:pPr>
              <w:spacing w:line="256" w:lineRule="auto"/>
              <w:rPr>
                <w:b/>
                <w:color w:val="C00000"/>
                <w:lang w:val="ky-KG" w:eastAsia="en-US"/>
              </w:rPr>
            </w:pPr>
            <w:r>
              <w:rPr>
                <w:b/>
                <w:color w:val="C00000"/>
                <w:sz w:val="22"/>
                <w:lang w:val="ky-KG" w:eastAsia="en-US"/>
              </w:rPr>
              <w:t>Кичи педсовет</w:t>
            </w:r>
          </w:p>
        </w:tc>
      </w:tr>
      <w:tr w:rsidR="004E2B44" w:rsidTr="004E2B44">
        <w:trPr>
          <w:trHeight w:val="1497"/>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10</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Начар өздөштүргөн окуучу-лар менен иш  боюнча муга-лимдер жана класс жетекчи-лер үчүн сууштарды даярдоо.</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Тест - программа</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 xml:space="preserve"> ОББ,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Сентябрь</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r w:rsidR="004E2B44" w:rsidTr="004E2B44">
        <w:trPr>
          <w:trHeight w:val="1012"/>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11</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Ар бир жетишпеген окуучу жекече сабак дептеринин болушу.</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ОББ,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Окуу 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УБ отурумдары, класс жетекчилери</w:t>
            </w:r>
          </w:p>
        </w:tc>
      </w:tr>
      <w:tr w:rsidR="004E2B44" w:rsidTr="004E2B44">
        <w:trPr>
          <w:trHeight w:val="1511"/>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12</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Окуучулардын чарчоосун алдын алуу максатында бардык предметтер боюнча үй тапшырмаларынын көлөмүн текшерүү.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Анкеталаштыруу, Маектешүү, документа-цияларды анализдөө.</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ОББ, уюштуруучу,</w:t>
            </w:r>
          </w:p>
          <w:p w:rsidR="004E2B44" w:rsidRDefault="004E2B44">
            <w:pPr>
              <w:spacing w:line="256" w:lineRule="auto"/>
              <w:rPr>
                <w:b/>
                <w:color w:val="C00000"/>
                <w:lang w:val="ky-KG" w:eastAsia="en-US"/>
              </w:rPr>
            </w:pPr>
            <w:r>
              <w:rPr>
                <w:b/>
                <w:color w:val="C00000"/>
                <w:sz w:val="22"/>
                <w:lang w:val="ky-KG" w:eastAsia="en-US"/>
              </w:rPr>
              <w:t>УБ жетекчилери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УБ отурумдары</w:t>
            </w:r>
          </w:p>
        </w:tc>
      </w:tr>
      <w:tr w:rsidR="004E2B44" w:rsidTr="004E2B44">
        <w:trPr>
          <w:trHeight w:val="1761"/>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13</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Ишти тууралоо боюнча сунуштарды иштеп чыгуу жана оордук  себептерин табу максатында кээ бир предмет-тердин өтүшүн текшерүү.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Анализ, окуучуларды анкеталаштыруу, сабакка катышу, кеңеш берүү.</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УБ жетекчилери</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Окуу 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r w:rsidR="004E2B44" w:rsidTr="004E2B44">
        <w:trPr>
          <w:trHeight w:val="1761"/>
        </w:trPr>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000000" w:themeColor="text1"/>
                <w:lang w:val="ky-KG" w:eastAsia="en-US"/>
              </w:rPr>
            </w:pPr>
            <w:r>
              <w:rPr>
                <w:b/>
                <w:color w:val="000000" w:themeColor="text1"/>
                <w:sz w:val="22"/>
                <w:lang w:val="ky-KG" w:eastAsia="en-US"/>
              </w:rPr>
              <w:t>14</w:t>
            </w:r>
          </w:p>
        </w:tc>
        <w:tc>
          <w:tcPr>
            <w:tcW w:w="2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Начар өздөштүргөн окуучу-лары менен иштеген жаш мугалимдерге методикалык квалификациялуу. Жардам көрсөтүү.</w:t>
            </w:r>
          </w:p>
        </w:tc>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Сабактарга катышуу,</w:t>
            </w:r>
          </w:p>
          <w:p w:rsidR="004E2B44" w:rsidRDefault="004E2B44">
            <w:pPr>
              <w:spacing w:line="256" w:lineRule="auto"/>
              <w:rPr>
                <w:b/>
                <w:color w:val="C00000"/>
                <w:lang w:val="ky-KG" w:eastAsia="en-US"/>
              </w:rPr>
            </w:pPr>
            <w:r>
              <w:rPr>
                <w:b/>
                <w:color w:val="C00000"/>
                <w:sz w:val="22"/>
                <w:lang w:val="ky-KG" w:eastAsia="en-US"/>
              </w:rPr>
              <w:t>Маектешүү,  Кеңеш өтүү.</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2B44" w:rsidRDefault="004E2B44">
            <w:pPr>
              <w:spacing w:line="256" w:lineRule="auto"/>
              <w:rPr>
                <w:b/>
                <w:color w:val="C00000"/>
                <w:lang w:val="ky-KG" w:eastAsia="en-US"/>
              </w:rPr>
            </w:pPr>
            <w:r>
              <w:rPr>
                <w:b/>
                <w:color w:val="C00000"/>
                <w:sz w:val="22"/>
                <w:lang w:val="ky-KG" w:eastAsia="en-US"/>
              </w:rPr>
              <w:t>ОББ, уюштуруучу</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Окуу жыл бою</w:t>
            </w:r>
          </w:p>
        </w:tc>
        <w:tc>
          <w:tcPr>
            <w:tcW w:w="1898" w:type="dxa"/>
            <w:tcBorders>
              <w:top w:val="single" w:sz="4" w:space="0" w:color="auto"/>
              <w:left w:val="single" w:sz="4" w:space="0" w:color="auto"/>
              <w:bottom w:val="single" w:sz="4" w:space="0" w:color="auto"/>
              <w:right w:val="single" w:sz="4" w:space="0" w:color="auto"/>
            </w:tcBorders>
            <w:shd w:val="clear" w:color="auto" w:fill="FFFFFF" w:themeFill="background1"/>
          </w:tcPr>
          <w:p w:rsidR="004E2B44" w:rsidRDefault="004E2B44">
            <w:pPr>
              <w:spacing w:line="256" w:lineRule="auto"/>
              <w:rPr>
                <w:b/>
                <w:color w:val="C00000"/>
                <w:lang w:val="ky-KG" w:eastAsia="en-US"/>
              </w:rPr>
            </w:pPr>
          </w:p>
          <w:p w:rsidR="004E2B44" w:rsidRDefault="004E2B44">
            <w:pPr>
              <w:spacing w:line="256" w:lineRule="auto"/>
              <w:rPr>
                <w:b/>
                <w:color w:val="C00000"/>
                <w:lang w:val="ky-KG" w:eastAsia="en-US"/>
              </w:rPr>
            </w:pPr>
            <w:r>
              <w:rPr>
                <w:b/>
                <w:color w:val="C00000"/>
                <w:sz w:val="22"/>
                <w:lang w:val="ky-KG" w:eastAsia="en-US"/>
              </w:rPr>
              <w:t>Административдик чогулуш</w:t>
            </w:r>
          </w:p>
        </w:tc>
      </w:tr>
    </w:tbl>
    <w:p w:rsidR="004E2B44" w:rsidRDefault="004E2B44" w:rsidP="004E2B44">
      <w:pPr>
        <w:ind w:left="707"/>
        <w:jc w:val="center"/>
        <w:rPr>
          <w:b/>
          <w:sz w:val="28"/>
          <w:u w:val="single"/>
          <w:lang w:val="ky-KG"/>
        </w:rPr>
      </w:pPr>
    </w:p>
    <w:p w:rsidR="004E2B44" w:rsidRDefault="004E2B44" w:rsidP="004E2B44">
      <w:pPr>
        <w:ind w:left="707"/>
        <w:jc w:val="right"/>
        <w:rPr>
          <w:b/>
          <w:sz w:val="28"/>
          <w:u w:val="single"/>
          <w:lang w:val="ky-KG"/>
        </w:rPr>
      </w:pPr>
    </w:p>
    <w:p w:rsidR="004E2B44" w:rsidRDefault="004E2B44" w:rsidP="004E2B44">
      <w:pPr>
        <w:ind w:left="707"/>
        <w:jc w:val="right"/>
        <w:rPr>
          <w:b/>
          <w:sz w:val="28"/>
          <w:u w:val="single"/>
          <w:lang w:val="ky-KG"/>
        </w:rPr>
      </w:pPr>
    </w:p>
    <w:p w:rsidR="004E2B44" w:rsidRDefault="004E2B44" w:rsidP="004E2B44">
      <w:pPr>
        <w:ind w:left="707"/>
        <w:jc w:val="right"/>
        <w:rPr>
          <w:b/>
          <w:sz w:val="28"/>
          <w:u w:val="single"/>
          <w:lang w:val="ky-KG"/>
        </w:rPr>
      </w:pPr>
    </w:p>
    <w:p w:rsidR="003D3A5A" w:rsidRDefault="003D3A5A"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r>
        <w:rPr>
          <w:b/>
          <w:color w:val="FF0000"/>
          <w:sz w:val="28"/>
          <w:u w:val="single"/>
          <w:lang w:val="ky-KG"/>
        </w:rPr>
        <w:t>16-тиркеме</w:t>
      </w:r>
    </w:p>
    <w:p w:rsidR="004E2B44" w:rsidRDefault="004E2B44" w:rsidP="004E2B44">
      <w:pPr>
        <w:ind w:left="707"/>
        <w:jc w:val="right"/>
        <w:rPr>
          <w:b/>
          <w:sz w:val="28"/>
          <w:u w:val="single"/>
          <w:lang w:val="ky-KG"/>
        </w:rPr>
      </w:pPr>
    </w:p>
    <w:p w:rsidR="003D3A5A" w:rsidRPr="00FD7ABE" w:rsidRDefault="003D3A5A" w:rsidP="003D3A5A">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 xml:space="preserve">Бүтүрүүчүлөрдүн жалпы жана негизги орто билим алуусу </w:t>
      </w:r>
    </w:p>
    <w:p w:rsidR="003D3A5A" w:rsidRPr="00FD7ABE" w:rsidRDefault="003D3A5A" w:rsidP="003D3A5A">
      <w:pPr>
        <w:spacing w:line="259" w:lineRule="auto"/>
        <w:ind w:left="360"/>
        <w:jc w:val="center"/>
        <w:rPr>
          <w:rFonts w:eastAsia="Calibri"/>
          <w:b/>
          <w:color w:val="806000" w:themeColor="accent4" w:themeShade="80"/>
          <w:szCs w:val="28"/>
          <w:lang w:val="ky-KG" w:eastAsia="en-US"/>
        </w:rPr>
      </w:pPr>
      <w:r w:rsidRPr="00FD7ABE">
        <w:rPr>
          <w:rFonts w:eastAsia="Calibri"/>
          <w:b/>
          <w:color w:val="806000" w:themeColor="accent4" w:themeShade="80"/>
          <w:szCs w:val="28"/>
          <w:lang w:val="ky-KG" w:eastAsia="en-US"/>
        </w:rPr>
        <w:t>боюнча жыйынт</w:t>
      </w:r>
      <w:r>
        <w:rPr>
          <w:rFonts w:eastAsia="Calibri"/>
          <w:b/>
          <w:color w:val="806000" w:themeColor="accent4" w:themeShade="80"/>
          <w:szCs w:val="28"/>
          <w:lang w:val="ky-KG" w:eastAsia="en-US"/>
        </w:rPr>
        <w:t>ыктоо аттестациясынын жыйынтыгынын мониторинги:</w:t>
      </w:r>
    </w:p>
    <w:p w:rsidR="003D3A5A" w:rsidRPr="00FD7ABE" w:rsidRDefault="003D3A5A" w:rsidP="003D3A5A">
      <w:pPr>
        <w:spacing w:line="259" w:lineRule="auto"/>
        <w:ind w:left="360"/>
        <w:jc w:val="center"/>
        <w:rPr>
          <w:rFonts w:eastAsia="Calibri"/>
          <w:b/>
          <w:color w:val="806000" w:themeColor="accent4" w:themeShade="80"/>
          <w:szCs w:val="28"/>
          <w:lang w:val="ky-KG" w:eastAsia="en-US"/>
        </w:rPr>
      </w:pPr>
      <w:r>
        <w:rPr>
          <w:rFonts w:eastAsia="Calibri"/>
          <w:b/>
          <w:color w:val="806000" w:themeColor="accent4" w:themeShade="80"/>
          <w:szCs w:val="28"/>
          <w:lang w:val="ky-KG" w:eastAsia="en-US"/>
        </w:rPr>
        <w:t xml:space="preserve"> (2020 – 2021</w:t>
      </w:r>
      <w:r w:rsidRPr="00FD7ABE">
        <w:rPr>
          <w:rFonts w:eastAsia="Calibri"/>
          <w:b/>
          <w:color w:val="806000" w:themeColor="accent4" w:themeShade="80"/>
          <w:szCs w:val="28"/>
          <w:lang w:val="ky-KG" w:eastAsia="en-US"/>
        </w:rPr>
        <w:t>-окуу жылы)</w:t>
      </w:r>
    </w:p>
    <w:p w:rsidR="003D3A5A" w:rsidRPr="000E5594" w:rsidRDefault="003D3A5A" w:rsidP="003D3A5A">
      <w:pPr>
        <w:spacing w:line="259" w:lineRule="auto"/>
        <w:ind w:left="360"/>
        <w:jc w:val="both"/>
        <w:rPr>
          <w:rFonts w:eastAsia="Calibri"/>
          <w:b/>
          <w:sz w:val="22"/>
          <w:szCs w:val="28"/>
          <w:lang w:val="ky-KG" w:eastAsia="en-US"/>
        </w:rPr>
      </w:pPr>
    </w:p>
    <w:tbl>
      <w:tblPr>
        <w:tblpPr w:leftFromText="180" w:rightFromText="180" w:vertAnchor="text" w:tblpX="-578" w:tblpY="1"/>
        <w:tblOverlap w:val="neve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00"/>
        <w:gridCol w:w="676"/>
        <w:gridCol w:w="709"/>
        <w:gridCol w:w="567"/>
        <w:gridCol w:w="568"/>
        <w:gridCol w:w="567"/>
        <w:gridCol w:w="568"/>
        <w:gridCol w:w="567"/>
        <w:gridCol w:w="564"/>
        <w:gridCol w:w="854"/>
        <w:gridCol w:w="851"/>
      </w:tblGrid>
      <w:tr w:rsidR="003D3A5A" w:rsidRPr="000E5594" w:rsidTr="00175A27">
        <w:trPr>
          <w:trHeight w:val="322"/>
        </w:trPr>
        <w:tc>
          <w:tcPr>
            <w:tcW w:w="704" w:type="dxa"/>
            <w:vMerge w:val="restart"/>
            <w:tcBorders>
              <w:top w:val="single" w:sz="12" w:space="0" w:color="auto"/>
            </w:tcBorders>
            <w:shd w:val="clear" w:color="auto" w:fill="auto"/>
            <w:textDirection w:val="btLr"/>
          </w:tcPr>
          <w:p w:rsidR="003D3A5A" w:rsidRPr="00FD7ABE" w:rsidRDefault="003D3A5A" w:rsidP="00175A27">
            <w:pPr>
              <w:spacing w:line="259" w:lineRule="auto"/>
              <w:ind w:right="113"/>
              <w:jc w:val="both"/>
              <w:rPr>
                <w:rFonts w:eastAsia="Calibri"/>
                <w:b/>
                <w:color w:val="C00000"/>
                <w:sz w:val="28"/>
                <w:szCs w:val="28"/>
                <w:lang w:val="ky-KG" w:eastAsia="en-US"/>
              </w:rPr>
            </w:pPr>
            <w:r w:rsidRPr="00FD7ABE">
              <w:rPr>
                <w:rFonts w:eastAsia="Calibri"/>
                <w:b/>
                <w:color w:val="C00000"/>
                <w:szCs w:val="28"/>
                <w:lang w:val="ky-KG" w:eastAsia="en-US"/>
              </w:rPr>
              <w:t xml:space="preserve">  Класс</w:t>
            </w:r>
          </w:p>
        </w:tc>
        <w:tc>
          <w:tcPr>
            <w:tcW w:w="2552" w:type="dxa"/>
            <w:vMerge w:val="restart"/>
            <w:tcBorders>
              <w:top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p w:rsidR="003D3A5A" w:rsidRPr="00FD7ABE" w:rsidRDefault="003D3A5A" w:rsidP="00175A27">
            <w:pPr>
              <w:spacing w:line="259" w:lineRule="auto"/>
              <w:jc w:val="both"/>
              <w:rPr>
                <w:rFonts w:eastAsia="Calibri"/>
                <w:b/>
                <w:color w:val="C00000"/>
                <w:sz w:val="28"/>
                <w:szCs w:val="28"/>
                <w:lang w:val="ky-KG" w:eastAsia="en-US"/>
              </w:rPr>
            </w:pPr>
          </w:p>
          <w:p w:rsidR="003D3A5A" w:rsidRPr="00FD7ABE" w:rsidRDefault="003D3A5A" w:rsidP="00175A27">
            <w:pPr>
              <w:spacing w:line="259" w:lineRule="auto"/>
              <w:jc w:val="both"/>
              <w:rPr>
                <w:rFonts w:eastAsia="Calibri"/>
                <w:b/>
                <w:color w:val="C00000"/>
                <w:sz w:val="28"/>
                <w:szCs w:val="28"/>
                <w:lang w:val="ky-KG" w:eastAsia="en-US"/>
              </w:rPr>
            </w:pPr>
          </w:p>
          <w:p w:rsidR="003D3A5A" w:rsidRPr="00FD7ABE" w:rsidRDefault="003D3A5A" w:rsidP="00175A27">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 xml:space="preserve">     Предмети</w:t>
            </w:r>
          </w:p>
        </w:tc>
        <w:tc>
          <w:tcPr>
            <w:tcW w:w="600" w:type="dxa"/>
            <w:vMerge w:val="restart"/>
            <w:tcBorders>
              <w:top w:val="single" w:sz="12" w:space="0" w:color="auto"/>
            </w:tcBorders>
            <w:shd w:val="clear" w:color="auto" w:fill="auto"/>
            <w:textDirection w:val="btLr"/>
          </w:tcPr>
          <w:p w:rsidR="003D3A5A" w:rsidRPr="00FD7ABE" w:rsidRDefault="003D3A5A" w:rsidP="00175A27">
            <w:pPr>
              <w:spacing w:line="259" w:lineRule="auto"/>
              <w:ind w:left="113" w:right="113"/>
              <w:rPr>
                <w:rFonts w:eastAsia="Calibri"/>
                <w:b/>
                <w:color w:val="C00000"/>
                <w:szCs w:val="28"/>
                <w:lang w:val="ky-KG" w:eastAsia="en-US"/>
              </w:rPr>
            </w:pPr>
            <w:r w:rsidRPr="00FD7ABE">
              <w:rPr>
                <w:rFonts w:eastAsia="Calibri"/>
                <w:b/>
                <w:color w:val="C00000"/>
                <w:sz w:val="22"/>
                <w:szCs w:val="28"/>
                <w:lang w:val="ky-KG" w:eastAsia="en-US"/>
              </w:rPr>
              <w:t>Окуучунун саны</w:t>
            </w:r>
          </w:p>
        </w:tc>
        <w:tc>
          <w:tcPr>
            <w:tcW w:w="6491" w:type="dxa"/>
            <w:gridSpan w:val="10"/>
            <w:tcBorders>
              <w:top w:val="single" w:sz="12" w:space="0" w:color="auto"/>
            </w:tcBorders>
            <w:shd w:val="clear" w:color="auto" w:fill="auto"/>
          </w:tcPr>
          <w:p w:rsidR="003D3A5A" w:rsidRPr="00FD7ABE" w:rsidRDefault="003D3A5A" w:rsidP="00175A27">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Экзамендердин жыйынтыгы</w:t>
            </w:r>
          </w:p>
        </w:tc>
      </w:tr>
      <w:tr w:rsidR="003D3A5A" w:rsidRPr="000E5594" w:rsidTr="00175A27">
        <w:trPr>
          <w:trHeight w:val="322"/>
        </w:trPr>
        <w:tc>
          <w:tcPr>
            <w:tcW w:w="704" w:type="dxa"/>
            <w:vMerge/>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2552" w:type="dxa"/>
            <w:vMerge/>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600" w:type="dxa"/>
            <w:vMerge/>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676" w:type="dxa"/>
            <w:vMerge w:val="restart"/>
            <w:shd w:val="clear" w:color="auto" w:fill="auto"/>
            <w:textDirection w:val="btLr"/>
          </w:tcPr>
          <w:p w:rsidR="003D3A5A" w:rsidRPr="00FD7ABE" w:rsidRDefault="003D3A5A" w:rsidP="00175A27">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тапшырганы</w:t>
            </w:r>
          </w:p>
        </w:tc>
        <w:tc>
          <w:tcPr>
            <w:tcW w:w="1276" w:type="dxa"/>
            <w:gridSpan w:val="2"/>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«5»</w:t>
            </w:r>
          </w:p>
        </w:tc>
        <w:tc>
          <w:tcPr>
            <w:tcW w:w="1135" w:type="dxa"/>
            <w:gridSpan w:val="2"/>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«4»</w:t>
            </w:r>
          </w:p>
        </w:tc>
        <w:tc>
          <w:tcPr>
            <w:tcW w:w="1135" w:type="dxa"/>
            <w:gridSpan w:val="2"/>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r w:rsidRPr="00FD7ABE">
              <w:rPr>
                <w:rFonts w:eastAsia="Calibri"/>
                <w:b/>
                <w:color w:val="C00000"/>
                <w:sz w:val="28"/>
                <w:szCs w:val="28"/>
                <w:lang w:val="ky-KG" w:eastAsia="en-US"/>
              </w:rPr>
              <w:t>«3»</w:t>
            </w:r>
          </w:p>
        </w:tc>
        <w:tc>
          <w:tcPr>
            <w:tcW w:w="564" w:type="dxa"/>
            <w:vMerge w:val="restart"/>
            <w:shd w:val="clear" w:color="auto" w:fill="auto"/>
            <w:textDirection w:val="btLr"/>
          </w:tcPr>
          <w:p w:rsidR="003D3A5A" w:rsidRPr="00FD7ABE" w:rsidRDefault="003D3A5A" w:rsidP="00175A27">
            <w:pPr>
              <w:ind w:left="113" w:right="113"/>
              <w:jc w:val="both"/>
              <w:rPr>
                <w:rFonts w:eastAsia="Calibri"/>
                <w:b/>
                <w:color w:val="C00000"/>
                <w:sz w:val="28"/>
                <w:szCs w:val="28"/>
                <w:lang w:val="ky-KG" w:eastAsia="en-US"/>
              </w:rPr>
            </w:pPr>
            <w:r w:rsidRPr="00FD7ABE">
              <w:rPr>
                <w:rFonts w:eastAsia="Calibri"/>
                <w:b/>
                <w:color w:val="C00000"/>
                <w:sz w:val="22"/>
                <w:szCs w:val="28"/>
                <w:lang w:val="ky-KG" w:eastAsia="en-US"/>
              </w:rPr>
              <w:t>Экзамен тапшырган</w:t>
            </w:r>
            <w:r w:rsidRPr="00FD7ABE">
              <w:rPr>
                <w:rFonts w:eastAsia="Calibri"/>
                <w:b/>
                <w:color w:val="C00000"/>
                <w:sz w:val="28"/>
                <w:szCs w:val="28"/>
                <w:lang w:val="ky-KG" w:eastAsia="en-US"/>
              </w:rPr>
              <w:t xml:space="preserve"> </w:t>
            </w:r>
            <w:r w:rsidRPr="00FD7ABE">
              <w:rPr>
                <w:rFonts w:eastAsia="Calibri"/>
                <w:b/>
                <w:color w:val="C00000"/>
                <w:sz w:val="22"/>
                <w:szCs w:val="28"/>
                <w:lang w:val="ky-KG" w:eastAsia="en-US"/>
              </w:rPr>
              <w:t>жок</w:t>
            </w:r>
          </w:p>
        </w:tc>
        <w:tc>
          <w:tcPr>
            <w:tcW w:w="1705" w:type="dxa"/>
            <w:gridSpan w:val="2"/>
            <w:shd w:val="clear" w:color="auto" w:fill="auto"/>
          </w:tcPr>
          <w:p w:rsidR="003D3A5A" w:rsidRPr="00FD7ABE" w:rsidRDefault="003D3A5A" w:rsidP="00175A27">
            <w:pPr>
              <w:spacing w:line="259" w:lineRule="auto"/>
              <w:jc w:val="center"/>
              <w:rPr>
                <w:rFonts w:eastAsia="Calibri"/>
                <w:b/>
                <w:color w:val="C00000"/>
                <w:sz w:val="28"/>
                <w:szCs w:val="28"/>
                <w:lang w:val="ky-KG" w:eastAsia="en-US"/>
              </w:rPr>
            </w:pPr>
            <w:r w:rsidRPr="00FD7ABE">
              <w:rPr>
                <w:rFonts w:eastAsia="Calibri"/>
                <w:b/>
                <w:color w:val="C00000"/>
                <w:szCs w:val="28"/>
                <w:lang w:val="ky-KG" w:eastAsia="en-US"/>
              </w:rPr>
              <w:t>Билим сапаты (%)</w:t>
            </w:r>
          </w:p>
        </w:tc>
      </w:tr>
      <w:tr w:rsidR="003D3A5A" w:rsidRPr="000E5594" w:rsidTr="00175A27">
        <w:trPr>
          <w:trHeight w:val="1332"/>
        </w:trPr>
        <w:tc>
          <w:tcPr>
            <w:tcW w:w="704" w:type="dxa"/>
            <w:vMerge/>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2552" w:type="dxa"/>
            <w:vMerge/>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600" w:type="dxa"/>
            <w:vMerge/>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676" w:type="dxa"/>
            <w:vMerge/>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709"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8"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567"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c>
          <w:tcPr>
            <w:tcW w:w="564" w:type="dxa"/>
            <w:vMerge/>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 w:val="28"/>
                <w:szCs w:val="28"/>
                <w:lang w:val="ky-KG" w:eastAsia="en-US"/>
              </w:rPr>
            </w:pPr>
          </w:p>
        </w:tc>
        <w:tc>
          <w:tcPr>
            <w:tcW w:w="854"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К.т</w:t>
            </w:r>
          </w:p>
        </w:tc>
        <w:tc>
          <w:tcPr>
            <w:tcW w:w="851" w:type="dxa"/>
            <w:tcBorders>
              <w:bottom w:val="single" w:sz="12" w:space="0" w:color="auto"/>
            </w:tcBorders>
            <w:shd w:val="clear" w:color="auto" w:fill="auto"/>
          </w:tcPr>
          <w:p w:rsidR="003D3A5A" w:rsidRPr="00FD7ABE" w:rsidRDefault="003D3A5A" w:rsidP="00175A27">
            <w:pPr>
              <w:spacing w:line="259" w:lineRule="auto"/>
              <w:jc w:val="both"/>
              <w:rPr>
                <w:rFonts w:eastAsia="Calibri"/>
                <w:b/>
                <w:color w:val="C00000"/>
                <w:szCs w:val="28"/>
                <w:lang w:val="ky-KG" w:eastAsia="en-US"/>
              </w:rPr>
            </w:pPr>
            <w:r w:rsidRPr="00FD7ABE">
              <w:rPr>
                <w:rFonts w:eastAsia="Calibri"/>
                <w:b/>
                <w:color w:val="C00000"/>
                <w:sz w:val="22"/>
                <w:szCs w:val="28"/>
                <w:lang w:val="ky-KG" w:eastAsia="en-US"/>
              </w:rPr>
              <w:t>ад</w:t>
            </w:r>
          </w:p>
        </w:tc>
      </w:tr>
      <w:tr w:rsidR="003D3A5A" w:rsidRPr="00AE2DB7" w:rsidTr="00175A27">
        <w:trPr>
          <w:trHeight w:val="263"/>
        </w:trPr>
        <w:tc>
          <w:tcPr>
            <w:tcW w:w="704" w:type="dxa"/>
            <w:tcBorders>
              <w:top w:val="single" w:sz="12" w:space="0" w:color="auto"/>
            </w:tcBorders>
            <w:shd w:val="clear" w:color="auto" w:fill="auto"/>
          </w:tcPr>
          <w:p w:rsidR="003D3A5A" w:rsidRPr="00E858E3" w:rsidRDefault="003D3A5A" w:rsidP="00175A27">
            <w:pPr>
              <w:spacing w:line="259" w:lineRule="auto"/>
              <w:jc w:val="both"/>
              <w:rPr>
                <w:rFonts w:eastAsia="Calibri"/>
                <w:sz w:val="22"/>
                <w:szCs w:val="28"/>
                <w:lang w:val="ky-KG" w:eastAsia="en-US"/>
              </w:rPr>
            </w:pPr>
          </w:p>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tcBorders>
              <w:top w:val="single" w:sz="12" w:space="0" w:color="auto"/>
            </w:tcBorders>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709"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567"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9</w:t>
            </w:r>
          </w:p>
        </w:tc>
        <w:tc>
          <w:tcPr>
            <w:tcW w:w="567"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568"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18</w:t>
            </w:r>
          </w:p>
        </w:tc>
        <w:tc>
          <w:tcPr>
            <w:tcW w:w="567"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21</w:t>
            </w:r>
          </w:p>
        </w:tc>
        <w:tc>
          <w:tcPr>
            <w:tcW w:w="564"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p>
        </w:tc>
        <w:tc>
          <w:tcPr>
            <w:tcW w:w="854"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45,4%</w:t>
            </w:r>
          </w:p>
        </w:tc>
        <w:tc>
          <w:tcPr>
            <w:tcW w:w="851"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36,3%</w:t>
            </w:r>
          </w:p>
        </w:tc>
      </w:tr>
      <w:tr w:rsidR="003D3A5A" w:rsidRPr="00AE2DB7" w:rsidTr="00175A27">
        <w:trPr>
          <w:trHeight w:val="278"/>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Pr>
                <w:rFonts w:eastAsia="Calibri"/>
                <w:sz w:val="22"/>
                <w:szCs w:val="28"/>
                <w:lang w:val="ky-KG" w:eastAsia="en-US"/>
              </w:rPr>
              <w:t>Математика</w:t>
            </w:r>
            <w:r w:rsidRPr="00E858E3">
              <w:rPr>
                <w:rFonts w:eastAsia="Calibri"/>
                <w:sz w:val="22"/>
                <w:szCs w:val="28"/>
                <w:lang w:val="ky-KG" w:eastAsia="en-US"/>
              </w:rPr>
              <w:t xml:space="preserve"> </w:t>
            </w:r>
          </w:p>
        </w:tc>
        <w:tc>
          <w:tcPr>
            <w:tcW w:w="600"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21</w:t>
            </w:r>
          </w:p>
        </w:tc>
        <w:tc>
          <w:tcPr>
            <w:tcW w:w="564" w:type="dxa"/>
            <w:shd w:val="clear" w:color="auto" w:fill="auto"/>
          </w:tcPr>
          <w:p w:rsidR="003D3A5A" w:rsidRPr="00F46C2A" w:rsidRDefault="003D3A5A" w:rsidP="00175A27">
            <w:pPr>
              <w:spacing w:line="259" w:lineRule="auto"/>
              <w:jc w:val="center"/>
              <w:rPr>
                <w:rFonts w:eastAsia="Calibri"/>
                <w:szCs w:val="28"/>
                <w:lang w:val="ky-KG" w:eastAsia="en-US"/>
              </w:rPr>
            </w:pPr>
          </w:p>
        </w:tc>
        <w:tc>
          <w:tcPr>
            <w:tcW w:w="170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36,3 %</w:t>
            </w:r>
          </w:p>
        </w:tc>
      </w:tr>
      <w:tr w:rsidR="003D3A5A" w:rsidRPr="00AE2DB7" w:rsidTr="00175A27">
        <w:trPr>
          <w:trHeight w:val="341"/>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3D3A5A" w:rsidRPr="00F46C2A" w:rsidRDefault="003D3A5A" w:rsidP="00175A27">
            <w:pPr>
              <w:spacing w:line="259" w:lineRule="auto"/>
              <w:jc w:val="center"/>
              <w:rPr>
                <w:rFonts w:eastAsia="Calibri"/>
                <w:szCs w:val="28"/>
                <w:lang w:val="ky-KG" w:eastAsia="en-US"/>
              </w:rPr>
            </w:pPr>
          </w:p>
        </w:tc>
        <w:tc>
          <w:tcPr>
            <w:tcW w:w="170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45,5 %</w:t>
            </w:r>
          </w:p>
        </w:tc>
      </w:tr>
      <w:tr w:rsidR="003D3A5A" w:rsidRPr="00AE2DB7" w:rsidTr="00175A27">
        <w:trPr>
          <w:trHeight w:val="376"/>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11</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p w:rsidR="003D3A5A" w:rsidRPr="00E858E3" w:rsidRDefault="003D3A5A" w:rsidP="00175A27">
            <w:pPr>
              <w:spacing w:line="259" w:lineRule="auto"/>
              <w:rPr>
                <w:rFonts w:eastAsia="Calibri"/>
                <w:sz w:val="22"/>
                <w:szCs w:val="28"/>
                <w:lang w:val="ky-KG" w:eastAsia="en-US"/>
              </w:rPr>
            </w:pPr>
          </w:p>
        </w:tc>
        <w:tc>
          <w:tcPr>
            <w:tcW w:w="600"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676"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w:t>
            </w:r>
          </w:p>
        </w:tc>
        <w:tc>
          <w:tcPr>
            <w:tcW w:w="1276" w:type="dxa"/>
            <w:gridSpan w:val="2"/>
            <w:shd w:val="clear" w:color="auto" w:fill="auto"/>
          </w:tcPr>
          <w:p w:rsidR="003D3A5A" w:rsidRDefault="003D3A5A" w:rsidP="00175A27">
            <w:pPr>
              <w:spacing w:line="259" w:lineRule="auto"/>
              <w:jc w:val="center"/>
              <w:rPr>
                <w:rFonts w:eastAsia="Calibri"/>
                <w:szCs w:val="28"/>
                <w:lang w:val="ky-KG" w:eastAsia="en-US"/>
              </w:rPr>
            </w:pPr>
            <w:r>
              <w:rPr>
                <w:rFonts w:eastAsia="Calibri"/>
                <w:szCs w:val="28"/>
                <w:lang w:val="ky-KG" w:eastAsia="en-US"/>
              </w:rPr>
              <w:t>16</w:t>
            </w:r>
          </w:p>
        </w:tc>
        <w:tc>
          <w:tcPr>
            <w:tcW w:w="1135" w:type="dxa"/>
            <w:gridSpan w:val="2"/>
            <w:shd w:val="clear" w:color="auto" w:fill="auto"/>
          </w:tcPr>
          <w:p w:rsidR="003D3A5A" w:rsidRDefault="003D3A5A" w:rsidP="00175A27">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3D3A5A" w:rsidRDefault="003D3A5A" w:rsidP="00175A27">
            <w:pPr>
              <w:spacing w:line="259" w:lineRule="auto"/>
              <w:jc w:val="center"/>
              <w:rPr>
                <w:rFonts w:eastAsia="Calibri"/>
                <w:szCs w:val="28"/>
                <w:lang w:val="ky-KG" w:eastAsia="en-US"/>
              </w:rPr>
            </w:pPr>
            <w:r>
              <w:rPr>
                <w:rFonts w:eastAsia="Calibri"/>
                <w:szCs w:val="28"/>
                <w:lang w:val="ky-KG" w:eastAsia="en-US"/>
              </w:rPr>
              <w:t>9</w:t>
            </w:r>
          </w:p>
        </w:tc>
        <w:tc>
          <w:tcPr>
            <w:tcW w:w="564" w:type="dxa"/>
            <w:shd w:val="clear" w:color="auto" w:fill="auto"/>
          </w:tcPr>
          <w:p w:rsidR="003D3A5A" w:rsidRDefault="003D3A5A" w:rsidP="00175A27">
            <w:pPr>
              <w:spacing w:line="259" w:lineRule="auto"/>
              <w:jc w:val="center"/>
              <w:rPr>
                <w:rFonts w:eastAsia="Calibri"/>
                <w:szCs w:val="28"/>
                <w:lang w:val="ky-KG" w:eastAsia="en-US"/>
              </w:rPr>
            </w:pPr>
          </w:p>
        </w:tc>
        <w:tc>
          <w:tcPr>
            <w:tcW w:w="1705" w:type="dxa"/>
            <w:gridSpan w:val="2"/>
            <w:shd w:val="clear" w:color="auto" w:fill="auto"/>
          </w:tcPr>
          <w:p w:rsidR="003D3A5A" w:rsidRDefault="003D3A5A" w:rsidP="00175A27">
            <w:pPr>
              <w:spacing w:line="259" w:lineRule="auto"/>
              <w:jc w:val="center"/>
              <w:rPr>
                <w:rFonts w:eastAsia="Calibri"/>
                <w:szCs w:val="28"/>
                <w:lang w:val="ky-KG" w:eastAsia="en-US"/>
              </w:rPr>
            </w:pPr>
            <w:r>
              <w:rPr>
                <w:rFonts w:eastAsia="Calibri"/>
                <w:szCs w:val="28"/>
                <w:lang w:val="ky-KG" w:eastAsia="en-US"/>
              </w:rPr>
              <w:t>72,7 %</w:t>
            </w:r>
          </w:p>
        </w:tc>
      </w:tr>
      <w:tr w:rsidR="003D3A5A" w:rsidRPr="00AE2DB7" w:rsidTr="00175A27">
        <w:trPr>
          <w:trHeight w:val="262"/>
        </w:trPr>
        <w:tc>
          <w:tcPr>
            <w:tcW w:w="704" w:type="dxa"/>
            <w:tcBorders>
              <w:top w:val="single" w:sz="12" w:space="0" w:color="auto"/>
            </w:tcBorders>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tcBorders>
              <w:top w:val="single" w:sz="12" w:space="0" w:color="auto"/>
            </w:tcBorders>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 xml:space="preserve">Математика </w:t>
            </w:r>
          </w:p>
        </w:tc>
        <w:tc>
          <w:tcPr>
            <w:tcW w:w="600"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676"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w:t>
            </w:r>
          </w:p>
        </w:tc>
        <w:tc>
          <w:tcPr>
            <w:tcW w:w="1135" w:type="dxa"/>
            <w:gridSpan w:val="2"/>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8</w:t>
            </w:r>
          </w:p>
        </w:tc>
        <w:tc>
          <w:tcPr>
            <w:tcW w:w="1135" w:type="dxa"/>
            <w:gridSpan w:val="2"/>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20</w:t>
            </w:r>
          </w:p>
        </w:tc>
        <w:tc>
          <w:tcPr>
            <w:tcW w:w="564" w:type="dxa"/>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p>
        </w:tc>
        <w:tc>
          <w:tcPr>
            <w:tcW w:w="1705" w:type="dxa"/>
            <w:gridSpan w:val="2"/>
            <w:tcBorders>
              <w:top w:val="single" w:sz="12" w:space="0" w:color="auto"/>
            </w:tcBorders>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33,3%</w:t>
            </w:r>
          </w:p>
        </w:tc>
      </w:tr>
      <w:tr w:rsidR="003D3A5A" w:rsidRPr="00AE2DB7" w:rsidTr="00175A27">
        <w:trPr>
          <w:trHeight w:val="236"/>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 xml:space="preserve">Кыргыз тили жана адабияты </w:t>
            </w:r>
          </w:p>
        </w:tc>
        <w:tc>
          <w:tcPr>
            <w:tcW w:w="600"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709"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7</w:t>
            </w:r>
          </w:p>
        </w:tc>
        <w:tc>
          <w:tcPr>
            <w:tcW w:w="567"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10</w:t>
            </w:r>
          </w:p>
        </w:tc>
        <w:tc>
          <w:tcPr>
            <w:tcW w:w="568"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14</w:t>
            </w:r>
          </w:p>
        </w:tc>
        <w:tc>
          <w:tcPr>
            <w:tcW w:w="567"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14</w:t>
            </w:r>
          </w:p>
        </w:tc>
        <w:tc>
          <w:tcPr>
            <w:tcW w:w="568"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9</w:t>
            </w:r>
          </w:p>
        </w:tc>
        <w:tc>
          <w:tcPr>
            <w:tcW w:w="567"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w:t>
            </w:r>
          </w:p>
        </w:tc>
        <w:tc>
          <w:tcPr>
            <w:tcW w:w="564" w:type="dxa"/>
            <w:shd w:val="clear" w:color="auto" w:fill="auto"/>
          </w:tcPr>
          <w:p w:rsidR="003D3A5A" w:rsidRPr="00F46C2A" w:rsidRDefault="003D3A5A" w:rsidP="00175A27">
            <w:pPr>
              <w:spacing w:line="259" w:lineRule="auto"/>
              <w:jc w:val="center"/>
              <w:rPr>
                <w:rFonts w:eastAsia="Calibri"/>
                <w:szCs w:val="28"/>
                <w:lang w:val="ky-KG" w:eastAsia="en-US"/>
              </w:rPr>
            </w:pPr>
          </w:p>
        </w:tc>
        <w:tc>
          <w:tcPr>
            <w:tcW w:w="854"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69,9%</w:t>
            </w:r>
          </w:p>
        </w:tc>
        <w:tc>
          <w:tcPr>
            <w:tcW w:w="851"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79,9%</w:t>
            </w:r>
          </w:p>
        </w:tc>
      </w:tr>
      <w:tr w:rsidR="003D3A5A" w:rsidRPr="00AE2DB7" w:rsidTr="00175A27">
        <w:trPr>
          <w:trHeight w:val="172"/>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 xml:space="preserve">Орус тили </w:t>
            </w:r>
          </w:p>
        </w:tc>
        <w:tc>
          <w:tcPr>
            <w:tcW w:w="600"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5</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7</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18</w:t>
            </w:r>
          </w:p>
        </w:tc>
        <w:tc>
          <w:tcPr>
            <w:tcW w:w="564" w:type="dxa"/>
            <w:shd w:val="clear" w:color="auto" w:fill="auto"/>
          </w:tcPr>
          <w:p w:rsidR="003D3A5A" w:rsidRPr="00F46C2A" w:rsidRDefault="003D3A5A" w:rsidP="00175A27">
            <w:pPr>
              <w:spacing w:line="259" w:lineRule="auto"/>
              <w:jc w:val="center"/>
              <w:rPr>
                <w:rFonts w:eastAsia="Calibri"/>
                <w:szCs w:val="28"/>
                <w:lang w:val="ky-KG" w:eastAsia="en-US"/>
              </w:rPr>
            </w:pPr>
          </w:p>
        </w:tc>
        <w:tc>
          <w:tcPr>
            <w:tcW w:w="170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36,3%</w:t>
            </w:r>
          </w:p>
        </w:tc>
      </w:tr>
      <w:tr w:rsidR="003D3A5A" w:rsidRPr="00AE2DB7" w:rsidTr="00175A27">
        <w:trPr>
          <w:trHeight w:val="104"/>
        </w:trPr>
        <w:tc>
          <w:tcPr>
            <w:tcW w:w="704" w:type="dxa"/>
            <w:shd w:val="clear" w:color="auto" w:fill="auto"/>
          </w:tcPr>
          <w:p w:rsidR="003D3A5A" w:rsidRPr="00E858E3" w:rsidRDefault="003D3A5A" w:rsidP="00175A27">
            <w:pPr>
              <w:spacing w:line="259" w:lineRule="auto"/>
              <w:jc w:val="both"/>
              <w:rPr>
                <w:rFonts w:eastAsia="Calibri"/>
                <w:sz w:val="22"/>
                <w:szCs w:val="28"/>
                <w:lang w:val="ky-KG" w:eastAsia="en-US"/>
              </w:rPr>
            </w:pPr>
            <w:r>
              <w:rPr>
                <w:rFonts w:eastAsia="Calibri"/>
                <w:sz w:val="22"/>
                <w:szCs w:val="28"/>
                <w:lang w:val="ky-KG" w:eastAsia="en-US"/>
              </w:rPr>
              <w:t>9</w:t>
            </w:r>
          </w:p>
        </w:tc>
        <w:tc>
          <w:tcPr>
            <w:tcW w:w="2552" w:type="dxa"/>
            <w:shd w:val="clear" w:color="auto" w:fill="auto"/>
          </w:tcPr>
          <w:p w:rsidR="003D3A5A" w:rsidRPr="00E858E3" w:rsidRDefault="003D3A5A" w:rsidP="00175A27">
            <w:pPr>
              <w:spacing w:line="259" w:lineRule="auto"/>
              <w:rPr>
                <w:rFonts w:eastAsia="Calibri"/>
                <w:sz w:val="22"/>
                <w:szCs w:val="28"/>
                <w:lang w:val="ky-KG" w:eastAsia="en-US"/>
              </w:rPr>
            </w:pPr>
            <w:r w:rsidRPr="00E858E3">
              <w:rPr>
                <w:rFonts w:eastAsia="Calibri"/>
                <w:sz w:val="22"/>
                <w:szCs w:val="28"/>
                <w:lang w:val="ky-KG" w:eastAsia="en-US"/>
              </w:rPr>
              <w:t>Кыргызстан тарыхы</w:t>
            </w:r>
          </w:p>
        </w:tc>
        <w:tc>
          <w:tcPr>
            <w:tcW w:w="600"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676" w:type="dxa"/>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30</w:t>
            </w:r>
          </w:p>
        </w:tc>
        <w:tc>
          <w:tcPr>
            <w:tcW w:w="1276"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8</w:t>
            </w:r>
          </w:p>
        </w:tc>
        <w:tc>
          <w:tcPr>
            <w:tcW w:w="113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20</w:t>
            </w:r>
          </w:p>
        </w:tc>
        <w:tc>
          <w:tcPr>
            <w:tcW w:w="564" w:type="dxa"/>
            <w:shd w:val="clear" w:color="auto" w:fill="auto"/>
          </w:tcPr>
          <w:p w:rsidR="003D3A5A" w:rsidRPr="00F46C2A" w:rsidRDefault="003D3A5A" w:rsidP="00175A27">
            <w:pPr>
              <w:spacing w:line="259" w:lineRule="auto"/>
              <w:jc w:val="center"/>
              <w:rPr>
                <w:rFonts w:eastAsia="Calibri"/>
                <w:szCs w:val="28"/>
                <w:lang w:val="ky-KG" w:eastAsia="en-US"/>
              </w:rPr>
            </w:pPr>
          </w:p>
        </w:tc>
        <w:tc>
          <w:tcPr>
            <w:tcW w:w="1705" w:type="dxa"/>
            <w:gridSpan w:val="2"/>
            <w:shd w:val="clear" w:color="auto" w:fill="auto"/>
          </w:tcPr>
          <w:p w:rsidR="003D3A5A" w:rsidRPr="00F46C2A" w:rsidRDefault="003D3A5A" w:rsidP="00175A27">
            <w:pPr>
              <w:spacing w:line="259" w:lineRule="auto"/>
              <w:jc w:val="center"/>
              <w:rPr>
                <w:rFonts w:eastAsia="Calibri"/>
                <w:szCs w:val="28"/>
                <w:lang w:val="ky-KG" w:eastAsia="en-US"/>
              </w:rPr>
            </w:pPr>
            <w:r>
              <w:rPr>
                <w:rFonts w:eastAsia="Calibri"/>
                <w:szCs w:val="28"/>
                <w:lang w:val="ky-KG" w:eastAsia="en-US"/>
              </w:rPr>
              <w:t>33,3%</w:t>
            </w:r>
          </w:p>
        </w:tc>
      </w:tr>
    </w:tbl>
    <w:p w:rsidR="003D3A5A" w:rsidRDefault="003D3A5A" w:rsidP="003D3A5A">
      <w:pPr>
        <w:ind w:firstLine="567"/>
        <w:jc w:val="center"/>
        <w:rPr>
          <w:b/>
          <w:bCs/>
          <w:color w:val="002060"/>
          <w:sz w:val="28"/>
          <w:lang w:val="ky-KG"/>
        </w:rPr>
      </w:pPr>
    </w:p>
    <w:p w:rsidR="003D3A5A" w:rsidRDefault="003D3A5A" w:rsidP="003D3A5A">
      <w:pPr>
        <w:ind w:firstLine="567"/>
        <w:jc w:val="center"/>
        <w:rPr>
          <w:b/>
          <w:bCs/>
          <w:color w:val="002060"/>
          <w:sz w:val="28"/>
          <w:lang w:val="ky-KG"/>
        </w:rPr>
      </w:pPr>
    </w:p>
    <w:p w:rsidR="003D3A5A" w:rsidRDefault="003D3A5A" w:rsidP="004E2B44">
      <w:pPr>
        <w:ind w:left="707"/>
        <w:jc w:val="right"/>
        <w:rPr>
          <w:b/>
          <w:sz w:val="28"/>
          <w:u w:val="single"/>
          <w:lang w:val="ky-KG"/>
        </w:rPr>
      </w:pPr>
    </w:p>
    <w:p w:rsidR="003D3A5A" w:rsidRDefault="003D3A5A" w:rsidP="004E2B44">
      <w:pPr>
        <w:ind w:left="707"/>
        <w:jc w:val="right"/>
        <w:rPr>
          <w:b/>
          <w:sz w:val="28"/>
          <w:u w:val="single"/>
          <w:lang w:val="ky-KG"/>
        </w:rPr>
      </w:pPr>
    </w:p>
    <w:p w:rsidR="004E2B44" w:rsidRDefault="004E2B44" w:rsidP="004E2B44">
      <w:pPr>
        <w:pStyle w:val="ConsPlusNonformat"/>
        <w:ind w:left="709"/>
        <w:jc w:val="center"/>
        <w:rPr>
          <w:rFonts w:ascii="Times New Roman" w:hAnsi="Times New Roman" w:cs="Times New Roman"/>
          <w:sz w:val="24"/>
          <w:szCs w:val="24"/>
          <w:lang w:val="ky-KG"/>
        </w:rPr>
      </w:pPr>
    </w:p>
    <w:p w:rsidR="004E2B44" w:rsidRDefault="004E2B44" w:rsidP="004E2B44">
      <w:pPr>
        <w:pStyle w:val="ConsPlusNonformat"/>
        <w:ind w:left="709"/>
        <w:jc w:val="center"/>
        <w:rPr>
          <w:rFonts w:ascii="Times New Roman" w:hAnsi="Times New Roman" w:cs="Times New Roman"/>
          <w:b/>
          <w:color w:val="002060"/>
          <w:sz w:val="28"/>
          <w:szCs w:val="24"/>
          <w:lang w:val="ky-KG"/>
        </w:rPr>
      </w:pPr>
      <w:r>
        <w:rPr>
          <w:rFonts w:ascii="Times New Roman" w:hAnsi="Times New Roman" w:cs="Times New Roman"/>
          <w:sz w:val="24"/>
          <w:szCs w:val="24"/>
          <w:lang w:val="ky-KG"/>
        </w:rPr>
        <w:t xml:space="preserve">  </w:t>
      </w:r>
      <w:r>
        <w:rPr>
          <w:rFonts w:ascii="Times New Roman" w:hAnsi="Times New Roman" w:cs="Times New Roman"/>
          <w:b/>
          <w:color w:val="002060"/>
          <w:sz w:val="28"/>
          <w:szCs w:val="24"/>
          <w:lang w:val="ky-KG"/>
        </w:rPr>
        <w:t>Ѳзгѳчѳ үлгүдѳгү негизги жалпы билим жѳнүндѳгү күбѳлүк же орто жалпы билим жѳнүндѳгү аттестат алган окуучулар жѳнүндѳ маалыматтар</w:t>
      </w:r>
    </w:p>
    <w:p w:rsidR="004E2B44" w:rsidRDefault="004E2B44" w:rsidP="004E2B44">
      <w:pPr>
        <w:pStyle w:val="ConsPlusNormal"/>
        <w:ind w:left="709"/>
        <w:jc w:val="both"/>
        <w:rPr>
          <w:rFonts w:ascii="Times New Roman" w:hAnsi="Times New Roman" w:cs="Times New Roman"/>
          <w:sz w:val="24"/>
          <w:szCs w:val="24"/>
          <w:lang w:val="ky-KG"/>
        </w:rPr>
      </w:pPr>
    </w:p>
    <w:tbl>
      <w:tblPr>
        <w:tblW w:w="102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1702"/>
        <w:gridCol w:w="1702"/>
        <w:gridCol w:w="1702"/>
        <w:gridCol w:w="1722"/>
      </w:tblGrid>
      <w:tr w:rsidR="004E2B44" w:rsidTr="004E2B44">
        <w:tc>
          <w:tcPr>
            <w:tcW w:w="3402"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2018</w:t>
            </w:r>
            <w:r w:rsidR="004E2B44">
              <w:rPr>
                <w:rFonts w:ascii="Times New Roman" w:hAnsi="Times New Roman" w:cs="Times New Roman"/>
                <w:b/>
                <w:i/>
                <w:color w:val="2FAB0D"/>
                <w:sz w:val="28"/>
                <w:szCs w:val="24"/>
                <w:lang w:val="ky-KG" w:eastAsia="en-US"/>
              </w:rPr>
              <w:t>/20</w:t>
            </w:r>
            <w:r>
              <w:rPr>
                <w:rFonts w:ascii="Times New Roman" w:hAnsi="Times New Roman" w:cs="Times New Roman"/>
                <w:b/>
                <w:i/>
                <w:color w:val="2FAB0D"/>
                <w:sz w:val="28"/>
                <w:szCs w:val="24"/>
                <w:lang w:val="ky-KG" w:eastAsia="en-US"/>
              </w:rPr>
              <w:t>19</w:t>
            </w:r>
            <w:r w:rsidR="004E2B44">
              <w:rPr>
                <w:rFonts w:ascii="Times New Roman" w:hAnsi="Times New Roman" w:cs="Times New Roman"/>
                <w:b/>
                <w:i/>
                <w:color w:val="2FAB0D"/>
                <w:sz w:val="28"/>
                <w:szCs w:val="24"/>
                <w:lang w:val="ky-KG" w:eastAsia="en-US"/>
              </w:rPr>
              <w:t>-окуу жылы</w:t>
            </w:r>
          </w:p>
        </w:tc>
        <w:tc>
          <w:tcPr>
            <w:tcW w:w="3402"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2019/2020</w:t>
            </w:r>
            <w:r w:rsidR="004E2B44">
              <w:rPr>
                <w:rFonts w:ascii="Times New Roman" w:hAnsi="Times New Roman" w:cs="Times New Roman"/>
                <w:b/>
                <w:i/>
                <w:color w:val="2FAB0D"/>
                <w:sz w:val="28"/>
                <w:szCs w:val="24"/>
                <w:lang w:val="ky-KG" w:eastAsia="en-US"/>
              </w:rPr>
              <w:t>-окуу жылы</w:t>
            </w:r>
          </w:p>
        </w:tc>
        <w:tc>
          <w:tcPr>
            <w:tcW w:w="3422"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2020/2021</w:t>
            </w:r>
            <w:r w:rsidR="004E2B44">
              <w:rPr>
                <w:rFonts w:ascii="Times New Roman" w:hAnsi="Times New Roman" w:cs="Times New Roman"/>
                <w:b/>
                <w:i/>
                <w:color w:val="2FAB0D"/>
                <w:sz w:val="28"/>
                <w:szCs w:val="24"/>
                <w:lang w:val="ky-KG" w:eastAsia="en-US"/>
              </w:rPr>
              <w:t>-окуу жылы</w:t>
            </w:r>
          </w:p>
        </w:tc>
      </w:tr>
      <w:tr w:rsidR="004E2B44" w:rsidTr="004E2B44">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2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r>
      <w:tr w:rsidR="004E2B44" w:rsidTr="004E2B44">
        <w:tc>
          <w:tcPr>
            <w:tcW w:w="1701" w:type="dxa"/>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color w:val="000000" w:themeColor="text1"/>
                <w:sz w:val="24"/>
                <w:szCs w:val="24"/>
                <w:highlight w:val="yellow"/>
                <w:lang w:val="ky-KG" w:eastAsia="en-US"/>
              </w:rPr>
            </w:pPr>
            <w:r>
              <w:rPr>
                <w:rFonts w:ascii="Times New Roman" w:hAnsi="Times New Roman" w:cs="Times New Roman"/>
                <w:b/>
                <w:color w:val="000000" w:themeColor="text1"/>
                <w:sz w:val="24"/>
                <w:szCs w:val="24"/>
                <w:highlight w:val="yellow"/>
                <w:lang w:val="ky-KG" w:eastAsia="en-US"/>
              </w:rPr>
              <w:t>жок</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0000" w:themeColor="text1"/>
                <w:sz w:val="24"/>
                <w:szCs w:val="24"/>
                <w:highlight w:val="yellow"/>
                <w:lang w:val="ky-K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r>
              <w:rPr>
                <w:rFonts w:ascii="Times New Roman" w:hAnsi="Times New Roman" w:cs="Times New Roman"/>
                <w:b/>
                <w:color w:val="0033CC"/>
                <w:sz w:val="24"/>
                <w:szCs w:val="24"/>
                <w:lang w:val="ky-KG" w:eastAsia="en-US"/>
              </w:rPr>
              <w:t>жок</w:t>
            </w:r>
          </w:p>
        </w:tc>
        <w:tc>
          <w:tcPr>
            <w:tcW w:w="1701" w:type="dxa"/>
            <w:tcBorders>
              <w:top w:val="single" w:sz="4" w:space="0" w:color="auto"/>
              <w:left w:val="single" w:sz="4" w:space="0" w:color="auto"/>
              <w:bottom w:val="single" w:sz="4" w:space="0" w:color="auto"/>
              <w:right w:val="single" w:sz="4" w:space="0" w:color="auto"/>
            </w:tcBorders>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r>
              <w:rPr>
                <w:rFonts w:ascii="Times New Roman" w:hAnsi="Times New Roman" w:cs="Times New Roman"/>
                <w:b/>
                <w:color w:val="0033CC"/>
                <w:sz w:val="24"/>
                <w:szCs w:val="24"/>
                <w:lang w:val="ky-KG" w:eastAsia="en-US"/>
              </w:rPr>
              <w:t>жок</w:t>
            </w:r>
          </w:p>
        </w:tc>
        <w:tc>
          <w:tcPr>
            <w:tcW w:w="1721" w:type="dxa"/>
            <w:tcBorders>
              <w:top w:val="single" w:sz="4" w:space="0" w:color="auto"/>
              <w:left w:val="single" w:sz="4" w:space="0" w:color="auto"/>
              <w:bottom w:val="single" w:sz="4" w:space="0" w:color="auto"/>
              <w:right w:val="single" w:sz="4" w:space="0" w:color="auto"/>
            </w:tcBorders>
          </w:tcPr>
          <w:p w:rsidR="004E2B44" w:rsidRDefault="004E2B44">
            <w:pPr>
              <w:pStyle w:val="ConsPlusNormal"/>
              <w:spacing w:line="256" w:lineRule="auto"/>
              <w:rPr>
                <w:rFonts w:ascii="Times New Roman" w:hAnsi="Times New Roman" w:cs="Times New Roman"/>
                <w:sz w:val="24"/>
                <w:szCs w:val="24"/>
                <w:lang w:val="ky-KG" w:eastAsia="en-US"/>
              </w:rPr>
            </w:pPr>
          </w:p>
        </w:tc>
      </w:tr>
    </w:tbl>
    <w:p w:rsidR="004E2B44" w:rsidRDefault="004E2B44" w:rsidP="004E2B44">
      <w:pPr>
        <w:pStyle w:val="ConsPlusNormal"/>
        <w:ind w:left="709"/>
        <w:jc w:val="both"/>
        <w:rPr>
          <w:rFonts w:ascii="Times New Roman" w:hAnsi="Times New Roman" w:cs="Times New Roman"/>
          <w:sz w:val="24"/>
          <w:szCs w:val="24"/>
          <w:lang w:val="ky-KG"/>
        </w:rPr>
      </w:pPr>
    </w:p>
    <w:p w:rsidR="004E2B44" w:rsidRDefault="004E2B44" w:rsidP="004E2B44">
      <w:pPr>
        <w:pStyle w:val="ConsPlusNonformat"/>
        <w:ind w:left="709"/>
        <w:jc w:val="center"/>
        <w:rPr>
          <w:rFonts w:ascii="Times New Roman" w:hAnsi="Times New Roman" w:cs="Times New Roman"/>
          <w:b/>
          <w:sz w:val="28"/>
          <w:szCs w:val="24"/>
          <w:lang w:val="ky-KG"/>
        </w:rPr>
      </w:pPr>
    </w:p>
    <w:p w:rsidR="004E2B44" w:rsidRDefault="004E2B44" w:rsidP="004E2B44">
      <w:pPr>
        <w:pStyle w:val="ConsPlusNonformat"/>
        <w:ind w:left="709"/>
        <w:jc w:val="center"/>
        <w:rPr>
          <w:rFonts w:ascii="Times New Roman" w:hAnsi="Times New Roman" w:cs="Times New Roman"/>
          <w:b/>
          <w:color w:val="002060"/>
          <w:sz w:val="28"/>
          <w:szCs w:val="24"/>
          <w:lang w:val="ky-KG"/>
        </w:rPr>
      </w:pPr>
      <w:r>
        <w:rPr>
          <w:rFonts w:ascii="Times New Roman" w:hAnsi="Times New Roman" w:cs="Times New Roman"/>
          <w:b/>
          <w:color w:val="002060"/>
          <w:sz w:val="28"/>
          <w:szCs w:val="24"/>
          <w:lang w:val="ky-KG"/>
        </w:rPr>
        <w:t>Негизги жалпы билим жѳнүндѳгү күбѳлүк же орто жалпы билим жѳнүндѳгү аттестат албай калган окуучулар жѳнүндѳ маалыматтар</w:t>
      </w:r>
    </w:p>
    <w:p w:rsidR="004E2B44" w:rsidRDefault="004E2B44" w:rsidP="004E2B44">
      <w:pPr>
        <w:pStyle w:val="ConsPlusNormal"/>
        <w:ind w:left="709"/>
        <w:jc w:val="both"/>
        <w:rPr>
          <w:rFonts w:ascii="Times New Roman" w:hAnsi="Times New Roman" w:cs="Times New Roman"/>
          <w:sz w:val="24"/>
          <w:szCs w:val="24"/>
          <w:lang w:val="ky-KG"/>
        </w:rPr>
      </w:pPr>
    </w:p>
    <w:tbl>
      <w:tblPr>
        <w:tblW w:w="102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1700"/>
        <w:gridCol w:w="1700"/>
        <w:gridCol w:w="1700"/>
        <w:gridCol w:w="1713"/>
      </w:tblGrid>
      <w:tr w:rsidR="004E2B44" w:rsidTr="004E2B44">
        <w:tc>
          <w:tcPr>
            <w:tcW w:w="3402"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2018/2019</w:t>
            </w:r>
            <w:r w:rsidR="004E2B44">
              <w:rPr>
                <w:rFonts w:ascii="Times New Roman" w:hAnsi="Times New Roman" w:cs="Times New Roman"/>
                <w:b/>
                <w:i/>
                <w:color w:val="2FAB0D"/>
                <w:sz w:val="28"/>
                <w:szCs w:val="24"/>
                <w:lang w:val="ky-KG" w:eastAsia="en-US"/>
              </w:rPr>
              <w:t>-окуу жылы</w:t>
            </w:r>
          </w:p>
        </w:tc>
        <w:tc>
          <w:tcPr>
            <w:tcW w:w="3402"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2019/2020</w:t>
            </w:r>
            <w:r w:rsidR="004E2B44">
              <w:rPr>
                <w:rFonts w:ascii="Times New Roman" w:hAnsi="Times New Roman" w:cs="Times New Roman"/>
                <w:b/>
                <w:i/>
                <w:color w:val="2FAB0D"/>
                <w:sz w:val="28"/>
                <w:szCs w:val="24"/>
                <w:lang w:val="ky-KG" w:eastAsia="en-US"/>
              </w:rPr>
              <w:t>-окуу жылы</w:t>
            </w:r>
          </w:p>
        </w:tc>
        <w:tc>
          <w:tcPr>
            <w:tcW w:w="3415" w:type="dxa"/>
            <w:gridSpan w:val="2"/>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2FAB0D"/>
                <w:sz w:val="28"/>
                <w:szCs w:val="24"/>
                <w:lang w:val="ky-KG" w:eastAsia="en-US"/>
              </w:rPr>
            </w:pPr>
            <w:r>
              <w:rPr>
                <w:rFonts w:ascii="Times New Roman" w:hAnsi="Times New Roman" w:cs="Times New Roman"/>
                <w:b/>
                <w:i/>
                <w:color w:val="2FAB0D"/>
                <w:sz w:val="28"/>
                <w:szCs w:val="24"/>
                <w:lang w:val="ky-KG" w:eastAsia="en-US"/>
              </w:rPr>
              <w:t>2020/2021</w:t>
            </w:r>
            <w:r w:rsidR="004E2B44">
              <w:rPr>
                <w:rFonts w:ascii="Times New Roman" w:hAnsi="Times New Roman" w:cs="Times New Roman"/>
                <w:b/>
                <w:i/>
                <w:color w:val="2FAB0D"/>
                <w:sz w:val="28"/>
                <w:szCs w:val="24"/>
                <w:lang w:val="ky-KG" w:eastAsia="en-US"/>
              </w:rPr>
              <w:t>-окуу жылы</w:t>
            </w:r>
          </w:p>
        </w:tc>
      </w:tr>
      <w:tr w:rsidR="004E2B44" w:rsidTr="004E2B44">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саны (адам)</w:t>
            </w:r>
          </w:p>
        </w:tc>
        <w:tc>
          <w:tcPr>
            <w:tcW w:w="1714"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i/>
                <w:color w:val="FF0000"/>
                <w:sz w:val="24"/>
                <w:szCs w:val="24"/>
                <w:lang w:val="ky-KG" w:eastAsia="en-US"/>
              </w:rPr>
            </w:pPr>
            <w:r>
              <w:rPr>
                <w:rFonts w:ascii="Times New Roman" w:hAnsi="Times New Roman" w:cs="Times New Roman"/>
                <w:color w:val="FF0000"/>
                <w:sz w:val="24"/>
                <w:szCs w:val="24"/>
                <w:lang w:val="ky-KG" w:eastAsia="en-US"/>
              </w:rPr>
              <w:t>Окуучулардын үлүшү  (%)</w:t>
            </w:r>
          </w:p>
        </w:tc>
      </w:tr>
      <w:tr w:rsidR="004E2B44" w:rsidTr="004E2B44">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r>
              <w:rPr>
                <w:rFonts w:ascii="Times New Roman" w:hAnsi="Times New Roman" w:cs="Times New Roman"/>
                <w:b/>
                <w:color w:val="0033CC"/>
                <w:sz w:val="24"/>
                <w:szCs w:val="24"/>
                <w:lang w:val="ky-KG" w:eastAsia="en-US"/>
              </w:rPr>
              <w:t>жок</w:t>
            </w:r>
          </w:p>
        </w:tc>
        <w:tc>
          <w:tcPr>
            <w:tcW w:w="1701" w:type="dxa"/>
            <w:tcBorders>
              <w:top w:val="single" w:sz="4" w:space="0" w:color="auto"/>
              <w:left w:val="single" w:sz="4" w:space="0" w:color="auto"/>
              <w:bottom w:val="single" w:sz="4" w:space="0" w:color="auto"/>
              <w:right w:val="single" w:sz="4" w:space="0" w:color="auto"/>
            </w:tcBorders>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r>
              <w:rPr>
                <w:rFonts w:ascii="Times New Roman" w:hAnsi="Times New Roman" w:cs="Times New Roman"/>
                <w:b/>
                <w:color w:val="0033CC"/>
                <w:sz w:val="24"/>
                <w:szCs w:val="24"/>
                <w:lang w:val="ky-KG" w:eastAsia="en-US"/>
              </w:rPr>
              <w:t>жок</w:t>
            </w:r>
          </w:p>
        </w:tc>
        <w:tc>
          <w:tcPr>
            <w:tcW w:w="1701" w:type="dxa"/>
            <w:tcBorders>
              <w:top w:val="single" w:sz="4" w:space="0" w:color="auto"/>
              <w:left w:val="single" w:sz="4" w:space="0" w:color="auto"/>
              <w:bottom w:val="single" w:sz="4" w:space="0" w:color="auto"/>
              <w:right w:val="single" w:sz="4" w:space="0" w:color="auto"/>
            </w:tcBorders>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0033CC"/>
                <w:sz w:val="24"/>
                <w:szCs w:val="24"/>
                <w:lang w:val="ky-KG" w:eastAsia="en-US"/>
              </w:rPr>
            </w:pPr>
            <w:r>
              <w:rPr>
                <w:rFonts w:ascii="Times New Roman" w:hAnsi="Times New Roman" w:cs="Times New Roman"/>
                <w:b/>
                <w:color w:val="0033CC"/>
                <w:sz w:val="24"/>
                <w:szCs w:val="24"/>
                <w:lang w:val="ky-KG" w:eastAsia="en-US"/>
              </w:rPr>
              <w:t>жок</w:t>
            </w:r>
          </w:p>
        </w:tc>
        <w:tc>
          <w:tcPr>
            <w:tcW w:w="1714" w:type="dxa"/>
            <w:tcBorders>
              <w:top w:val="single" w:sz="4" w:space="0" w:color="auto"/>
              <w:left w:val="single" w:sz="4" w:space="0" w:color="auto"/>
              <w:bottom w:val="single" w:sz="4" w:space="0" w:color="auto"/>
              <w:right w:val="single" w:sz="4" w:space="0" w:color="auto"/>
            </w:tcBorders>
          </w:tcPr>
          <w:p w:rsidR="004E2B44" w:rsidRDefault="004E2B44">
            <w:pPr>
              <w:pStyle w:val="ConsPlusNormal"/>
              <w:spacing w:line="256" w:lineRule="auto"/>
              <w:rPr>
                <w:rFonts w:ascii="Times New Roman" w:hAnsi="Times New Roman" w:cs="Times New Roman"/>
                <w:b/>
                <w:sz w:val="24"/>
                <w:szCs w:val="24"/>
                <w:lang w:val="ky-KG" w:eastAsia="en-US"/>
              </w:rPr>
            </w:pPr>
          </w:p>
        </w:tc>
      </w:tr>
    </w:tbl>
    <w:p w:rsidR="004E2B44" w:rsidRDefault="004E2B44" w:rsidP="004E2B44">
      <w:pPr>
        <w:pStyle w:val="ConsPlusNormal"/>
        <w:ind w:left="709"/>
        <w:jc w:val="both"/>
        <w:rPr>
          <w:rFonts w:ascii="Times New Roman" w:hAnsi="Times New Roman" w:cs="Times New Roman"/>
          <w:sz w:val="24"/>
          <w:szCs w:val="24"/>
          <w:lang w:val="ky-KG"/>
        </w:rPr>
      </w:pPr>
    </w:p>
    <w:p w:rsidR="004E2B44" w:rsidRDefault="004E2B44" w:rsidP="004E2B44">
      <w:pPr>
        <w:ind w:left="707"/>
        <w:jc w:val="center"/>
        <w:rPr>
          <w:b/>
          <w:sz w:val="28"/>
          <w:u w:val="single"/>
          <w:lang w:val="ky-KG"/>
        </w:rPr>
      </w:pPr>
    </w:p>
    <w:p w:rsidR="004E2B44" w:rsidRDefault="004E2B44" w:rsidP="004E2B44">
      <w:pPr>
        <w:ind w:left="707"/>
        <w:jc w:val="center"/>
        <w:rPr>
          <w:b/>
          <w:sz w:val="28"/>
          <w:u w:val="single"/>
          <w:lang w:val="ky-KG"/>
        </w:rPr>
      </w:pPr>
    </w:p>
    <w:p w:rsidR="004E2B44" w:rsidRDefault="004E2B44" w:rsidP="004E2B44">
      <w:pPr>
        <w:ind w:left="707"/>
        <w:jc w:val="center"/>
        <w:rPr>
          <w:b/>
          <w:sz w:val="28"/>
          <w:u w:val="single"/>
          <w:lang w:val="ky-KG"/>
        </w:rPr>
      </w:pPr>
    </w:p>
    <w:p w:rsidR="004E2B44" w:rsidRDefault="004E2B44" w:rsidP="004E2B44">
      <w:pPr>
        <w:ind w:left="707"/>
        <w:jc w:val="right"/>
        <w:rPr>
          <w:b/>
          <w:color w:val="FF0000"/>
          <w:sz w:val="28"/>
          <w:u w:val="single"/>
          <w:lang w:val="ky-KG"/>
        </w:rPr>
      </w:pPr>
      <w:r>
        <w:rPr>
          <w:b/>
          <w:color w:val="FF0000"/>
          <w:sz w:val="28"/>
          <w:u w:val="single"/>
          <w:lang w:val="ky-KG"/>
        </w:rPr>
        <w:t>17-тиркеме</w:t>
      </w:r>
    </w:p>
    <w:p w:rsidR="004E2B44" w:rsidRDefault="004E2B44" w:rsidP="004E2B44">
      <w:pPr>
        <w:ind w:left="707"/>
        <w:jc w:val="right"/>
        <w:rPr>
          <w:b/>
          <w:sz w:val="28"/>
          <w:u w:val="single"/>
          <w:lang w:val="ky-KG"/>
        </w:rPr>
      </w:pPr>
    </w:p>
    <w:p w:rsidR="004E2B44" w:rsidRDefault="004E2B44" w:rsidP="004E2B44">
      <w:pPr>
        <w:ind w:firstLine="567"/>
        <w:jc w:val="center"/>
        <w:rPr>
          <w:b/>
          <w:color w:val="002060"/>
          <w:sz w:val="28"/>
          <w:lang w:val="ky-KG"/>
        </w:rPr>
      </w:pPr>
      <w:r>
        <w:rPr>
          <w:b/>
          <w:color w:val="002060"/>
          <w:sz w:val="28"/>
          <w:lang w:val="ky-KG"/>
        </w:rPr>
        <w:t>Билим берүү программасынын кадрлар менен камсыз болушу</w:t>
      </w:r>
    </w:p>
    <w:p w:rsidR="004E2B44" w:rsidRDefault="004E2B44" w:rsidP="004E2B44">
      <w:pPr>
        <w:ind w:firstLine="567"/>
        <w:jc w:val="center"/>
        <w:rPr>
          <w:b/>
          <w:color w:val="002060"/>
          <w:lang w:val="ky-KG"/>
        </w:rPr>
      </w:pPr>
      <w:r>
        <w:rPr>
          <w:b/>
          <w:color w:val="002060"/>
          <w:sz w:val="28"/>
          <w:lang w:val="ky-KG"/>
        </w:rPr>
        <w:t xml:space="preserve"> жѳнүндѳ маалыматтар</w:t>
      </w:r>
    </w:p>
    <w:p w:rsidR="004E2B44" w:rsidRDefault="004E2B44" w:rsidP="004E2B44">
      <w:pPr>
        <w:pStyle w:val="ConsPlusNormal"/>
        <w:jc w:val="both"/>
        <w:rPr>
          <w:rFonts w:ascii="Times New Roman" w:hAnsi="Times New Roman" w:cs="Times New Roman"/>
          <w:sz w:val="24"/>
          <w:szCs w:val="24"/>
          <w:lang w:val="ky-KG"/>
        </w:rPr>
      </w:pPr>
    </w:p>
    <w:tbl>
      <w:tblPr>
        <w:tblW w:w="95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9"/>
        <w:gridCol w:w="3231"/>
      </w:tblGrid>
      <w:tr w:rsidR="004E2B44" w:rsidTr="004E2B44">
        <w:tc>
          <w:tcPr>
            <w:tcW w:w="6312"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C00000"/>
                <w:sz w:val="28"/>
                <w:szCs w:val="28"/>
                <w:lang w:val="ky-KG" w:eastAsia="en-US"/>
              </w:rPr>
            </w:pPr>
            <w:r>
              <w:rPr>
                <w:rFonts w:ascii="Times New Roman" w:hAnsi="Times New Roman" w:cs="Times New Roman"/>
                <w:b/>
                <w:color w:val="C00000"/>
                <w:sz w:val="28"/>
                <w:szCs w:val="28"/>
                <w:lang w:val="ky-KG" w:eastAsia="en-US"/>
              </w:rPr>
              <w:t>Индикатордун аталышы</w:t>
            </w:r>
          </w:p>
        </w:tc>
        <w:tc>
          <w:tcPr>
            <w:tcW w:w="3232"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jc w:val="center"/>
              <w:rPr>
                <w:rFonts w:ascii="Times New Roman" w:hAnsi="Times New Roman" w:cs="Times New Roman"/>
                <w:b/>
                <w:color w:val="C00000"/>
                <w:sz w:val="28"/>
                <w:szCs w:val="28"/>
                <w:lang w:val="ky-KG" w:eastAsia="en-US"/>
              </w:rPr>
            </w:pPr>
            <w:r>
              <w:rPr>
                <w:rFonts w:ascii="Times New Roman" w:hAnsi="Times New Roman" w:cs="Times New Roman"/>
                <w:b/>
                <w:color w:val="C00000"/>
                <w:sz w:val="28"/>
                <w:szCs w:val="28"/>
                <w:lang w:val="ky-KG" w:eastAsia="en-US"/>
              </w:rPr>
              <w:t xml:space="preserve"> Чен бирдиги (адам)</w:t>
            </w:r>
          </w:p>
        </w:tc>
      </w:tr>
      <w:tr w:rsidR="004E2B44" w:rsidTr="004E2B44">
        <w:tc>
          <w:tcPr>
            <w:tcW w:w="6312" w:type="dxa"/>
            <w:tcBorders>
              <w:top w:val="single" w:sz="4" w:space="0" w:color="auto"/>
              <w:left w:val="single" w:sz="4" w:space="0" w:color="auto"/>
              <w:bottom w:val="single" w:sz="4" w:space="0" w:color="auto"/>
              <w:right w:val="single" w:sz="4" w:space="0" w:color="auto"/>
            </w:tcBorders>
            <w:hideMark/>
          </w:tcPr>
          <w:p w:rsidR="004E2B44" w:rsidRDefault="004E2B44">
            <w:pPr>
              <w:pStyle w:val="ConsPlusNormal"/>
              <w:spacing w:line="256" w:lineRule="auto"/>
              <w:rPr>
                <w:rFonts w:ascii="Times New Roman" w:hAnsi="Times New Roman" w:cs="Times New Roman"/>
                <w:b/>
                <w:color w:val="0033CC"/>
                <w:sz w:val="28"/>
                <w:szCs w:val="28"/>
                <w:highlight w:val="yellow"/>
                <w:lang w:val="ky-KG" w:eastAsia="en-US"/>
              </w:rPr>
            </w:pPr>
            <w:r>
              <w:rPr>
                <w:rFonts w:ascii="Times New Roman" w:hAnsi="Times New Roman" w:cs="Times New Roman"/>
                <w:b/>
                <w:color w:val="0033CC"/>
                <w:sz w:val="28"/>
                <w:szCs w:val="28"/>
                <w:highlight w:val="yellow"/>
                <w:lang w:val="ky-KG" w:eastAsia="en-US"/>
              </w:rPr>
              <w:t xml:space="preserve">  Педагогикалык, жетекчилик жана башка   </w:t>
            </w:r>
          </w:p>
          <w:p w:rsidR="004E2B44" w:rsidRDefault="004E2B44">
            <w:pPr>
              <w:pStyle w:val="ConsPlusNormal"/>
              <w:spacing w:line="256" w:lineRule="auto"/>
              <w:rPr>
                <w:rFonts w:ascii="Times New Roman" w:hAnsi="Times New Roman" w:cs="Times New Roman"/>
                <w:b/>
                <w:color w:val="0033CC"/>
                <w:sz w:val="28"/>
                <w:szCs w:val="28"/>
                <w:highlight w:val="yellow"/>
                <w:lang w:val="ky-KG" w:eastAsia="en-US"/>
              </w:rPr>
            </w:pPr>
            <w:r>
              <w:rPr>
                <w:rFonts w:ascii="Times New Roman" w:hAnsi="Times New Roman" w:cs="Times New Roman"/>
                <w:b/>
                <w:color w:val="0033CC"/>
                <w:sz w:val="28"/>
                <w:szCs w:val="28"/>
                <w:highlight w:val="yellow"/>
                <w:lang w:val="ky-KG" w:eastAsia="en-US"/>
              </w:rPr>
              <w:t xml:space="preserve">  кызматчылар менен комплектелиниши </w:t>
            </w:r>
          </w:p>
        </w:tc>
        <w:tc>
          <w:tcPr>
            <w:tcW w:w="3232" w:type="dxa"/>
            <w:tcBorders>
              <w:top w:val="single" w:sz="4" w:space="0" w:color="auto"/>
              <w:left w:val="single" w:sz="4" w:space="0" w:color="auto"/>
              <w:bottom w:val="single" w:sz="4" w:space="0" w:color="auto"/>
              <w:right w:val="single" w:sz="4" w:space="0" w:color="auto"/>
            </w:tcBorders>
            <w:hideMark/>
          </w:tcPr>
          <w:p w:rsidR="004E2B44" w:rsidRDefault="003D3A5A">
            <w:pPr>
              <w:pStyle w:val="ConsPlusNormal"/>
              <w:spacing w:line="256" w:lineRule="auto"/>
              <w:jc w:val="center"/>
              <w:rPr>
                <w:rFonts w:ascii="Times New Roman" w:hAnsi="Times New Roman" w:cs="Times New Roman"/>
                <w:b/>
                <w:i/>
                <w:color w:val="0033CC"/>
                <w:sz w:val="28"/>
                <w:szCs w:val="28"/>
                <w:highlight w:val="yellow"/>
                <w:lang w:val="ky-KG" w:eastAsia="en-US"/>
              </w:rPr>
            </w:pPr>
            <w:r>
              <w:rPr>
                <w:rFonts w:ascii="Times New Roman" w:hAnsi="Times New Roman" w:cs="Times New Roman"/>
                <w:b/>
                <w:i/>
                <w:color w:val="0033CC"/>
                <w:sz w:val="28"/>
                <w:szCs w:val="28"/>
                <w:highlight w:val="yellow"/>
                <w:lang w:val="ky-KG" w:eastAsia="en-US"/>
              </w:rPr>
              <w:t>мугалимдер – 36</w:t>
            </w:r>
            <w:r w:rsidR="004E2B44">
              <w:rPr>
                <w:rFonts w:ascii="Times New Roman" w:hAnsi="Times New Roman" w:cs="Times New Roman"/>
                <w:b/>
                <w:i/>
                <w:color w:val="0033CC"/>
                <w:sz w:val="28"/>
                <w:szCs w:val="28"/>
                <w:highlight w:val="yellow"/>
                <w:lang w:val="ky-KG" w:eastAsia="en-US"/>
              </w:rPr>
              <w:t xml:space="preserve"> адам,</w:t>
            </w:r>
          </w:p>
          <w:p w:rsidR="004E2B44" w:rsidRDefault="003D3A5A">
            <w:pPr>
              <w:pStyle w:val="ConsPlusNormal"/>
              <w:spacing w:line="256" w:lineRule="auto"/>
              <w:jc w:val="center"/>
              <w:rPr>
                <w:rFonts w:ascii="Times New Roman" w:hAnsi="Times New Roman" w:cs="Times New Roman"/>
                <w:b/>
                <w:i/>
                <w:color w:val="0033CC"/>
                <w:sz w:val="28"/>
                <w:szCs w:val="28"/>
                <w:highlight w:val="yellow"/>
                <w:lang w:val="ky-KG" w:eastAsia="en-US"/>
              </w:rPr>
            </w:pPr>
            <w:r>
              <w:rPr>
                <w:rFonts w:ascii="Times New Roman" w:hAnsi="Times New Roman" w:cs="Times New Roman"/>
                <w:b/>
                <w:i/>
                <w:color w:val="0033CC"/>
                <w:sz w:val="28"/>
                <w:szCs w:val="28"/>
                <w:highlight w:val="yellow"/>
                <w:lang w:val="ky-KG" w:eastAsia="en-US"/>
              </w:rPr>
              <w:t>кенже тейлѳѳ персоналы – 17</w:t>
            </w:r>
            <w:r w:rsidR="004E2B44">
              <w:rPr>
                <w:rFonts w:ascii="Times New Roman" w:hAnsi="Times New Roman" w:cs="Times New Roman"/>
                <w:b/>
                <w:i/>
                <w:color w:val="0033CC"/>
                <w:sz w:val="28"/>
                <w:szCs w:val="28"/>
                <w:highlight w:val="yellow"/>
                <w:lang w:val="ky-KG" w:eastAsia="en-US"/>
              </w:rPr>
              <w:t xml:space="preserve"> адам,</w:t>
            </w:r>
          </w:p>
          <w:p w:rsidR="004E2B44" w:rsidRDefault="004E2B44">
            <w:pPr>
              <w:pStyle w:val="ConsPlusNormal"/>
              <w:spacing w:line="256" w:lineRule="auto"/>
              <w:jc w:val="center"/>
              <w:rPr>
                <w:rFonts w:ascii="Times New Roman" w:hAnsi="Times New Roman" w:cs="Times New Roman"/>
                <w:color w:val="0033CC"/>
                <w:sz w:val="28"/>
                <w:szCs w:val="28"/>
                <w:highlight w:val="yellow"/>
                <w:lang w:val="ky-KG" w:eastAsia="en-US"/>
              </w:rPr>
            </w:pPr>
            <w:r>
              <w:rPr>
                <w:rFonts w:ascii="Times New Roman" w:hAnsi="Times New Roman" w:cs="Times New Roman"/>
                <w:b/>
                <w:i/>
                <w:color w:val="0033CC"/>
                <w:sz w:val="28"/>
                <w:szCs w:val="28"/>
                <w:highlight w:val="yellow"/>
                <w:lang w:val="ky-KG" w:eastAsia="en-US"/>
              </w:rPr>
              <w:t>администрация - 4 адам</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xml:space="preserve">Билим берүү мекемесинде кызмат орунунун саны </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i/>
                <w:color w:val="FF0000"/>
                <w:sz w:val="28"/>
                <w:szCs w:val="28"/>
                <w:highlight w:val="yellow"/>
                <w:lang w:val="ky-KG" w:eastAsia="en-US"/>
              </w:rPr>
            </w:pPr>
            <w:r>
              <w:rPr>
                <w:b/>
                <w:color w:val="FF0000"/>
                <w:sz w:val="28"/>
                <w:szCs w:val="28"/>
                <w:highlight w:val="yellow"/>
                <w:lang w:val="ky-KG" w:eastAsia="en-US"/>
              </w:rPr>
              <w:t xml:space="preserve">                    </w:t>
            </w:r>
            <w:r>
              <w:rPr>
                <w:b/>
                <w:i/>
                <w:color w:val="FF0000"/>
                <w:sz w:val="28"/>
                <w:szCs w:val="28"/>
                <w:highlight w:val="yellow"/>
                <w:lang w:val="ky-KG" w:eastAsia="en-US"/>
              </w:rPr>
              <w:t>15</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Ваканттык орундардын саны</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жок</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xml:space="preserve">Мугалимдердин жоктугуна байланыштуу ѳтүлбѳгѳн предметтердин саны </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B44" w:rsidRDefault="004E2B44">
            <w:pPr>
              <w:spacing w:line="256" w:lineRule="auto"/>
              <w:jc w:val="center"/>
              <w:rPr>
                <w:b/>
                <w:i/>
                <w:color w:val="FF0000"/>
                <w:sz w:val="28"/>
                <w:szCs w:val="28"/>
                <w:highlight w:val="yellow"/>
                <w:lang w:val="ky-KG" w:eastAsia="en-US"/>
              </w:rPr>
            </w:pPr>
          </w:p>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жок</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xml:space="preserve">Берилген тармакта квалификациясы жок мугалимдер окуткан предметтердин саны </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B44" w:rsidRDefault="004E2B44">
            <w:pPr>
              <w:spacing w:line="256" w:lineRule="auto"/>
              <w:jc w:val="center"/>
              <w:rPr>
                <w:b/>
                <w:i/>
                <w:color w:val="FF0000"/>
                <w:sz w:val="28"/>
                <w:szCs w:val="28"/>
                <w:highlight w:val="yellow"/>
                <w:lang w:val="ky-KG" w:eastAsia="en-US"/>
              </w:rPr>
            </w:pPr>
          </w:p>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жок</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7.2. Мугалимдердин сапаттык түзүмү</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2B44" w:rsidRDefault="004E2B44">
            <w:pPr>
              <w:spacing w:line="256" w:lineRule="auto"/>
              <w:jc w:val="center"/>
              <w:rPr>
                <w:color w:val="FF0000"/>
                <w:sz w:val="28"/>
                <w:szCs w:val="28"/>
                <w:highlight w:val="yellow"/>
                <w:lang w:val="ky-KG" w:eastAsia="en-US"/>
              </w:rPr>
            </w:pPr>
          </w:p>
        </w:tc>
      </w:tr>
      <w:tr w:rsidR="004E2B44" w:rsidTr="004E2B44">
        <w:trPr>
          <w:trHeight w:val="255"/>
        </w:trPr>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xml:space="preserve">Жогорку  </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jc w:val="center"/>
              <w:rPr>
                <w:color w:val="FF0000"/>
                <w:sz w:val="28"/>
                <w:szCs w:val="28"/>
                <w:highlight w:val="yellow"/>
                <w:lang w:val="ky-KG" w:eastAsia="en-US"/>
              </w:rPr>
            </w:pPr>
            <w:r>
              <w:rPr>
                <w:b/>
                <w:color w:val="FF0000"/>
                <w:sz w:val="28"/>
                <w:szCs w:val="28"/>
                <w:highlight w:val="yellow"/>
                <w:lang w:val="ky-KG" w:eastAsia="en-US"/>
              </w:rPr>
              <w:t>33</w:t>
            </w:r>
            <w:r>
              <w:rPr>
                <w:color w:val="FF0000"/>
                <w:sz w:val="28"/>
                <w:szCs w:val="28"/>
                <w:highlight w:val="yellow"/>
                <w:lang w:val="ky-KG" w:eastAsia="en-US"/>
              </w:rPr>
              <w:t xml:space="preserve"> анын ичинен:  </w:t>
            </w:r>
          </w:p>
        </w:tc>
      </w:tr>
      <w:tr w:rsidR="004E2B44" w:rsidTr="004E2B44">
        <w:trPr>
          <w:trHeight w:val="294"/>
        </w:trPr>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специалисттер (педагогикалык)</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3D3A5A">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24</w:t>
            </w:r>
          </w:p>
        </w:tc>
      </w:tr>
      <w:tr w:rsidR="004E2B44" w:rsidTr="004E2B44">
        <w:trPr>
          <w:trHeight w:val="285"/>
        </w:trPr>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бакалаврлар (педагогикалык)</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3D3A5A">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6</w:t>
            </w:r>
          </w:p>
        </w:tc>
      </w:tr>
      <w:tr w:rsidR="004E2B44" w:rsidTr="004E2B44">
        <w:trPr>
          <w:trHeight w:val="206"/>
        </w:trPr>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 магистрлер (педагогикалык)</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3D3A5A">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3</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-аяктабаган жогорку (педагогикалык)</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1</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-атайын орто (педагогикалык)</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2</w:t>
            </w:r>
          </w:p>
        </w:tc>
      </w:tr>
      <w:tr w:rsidR="004E2B44" w:rsidTr="004E2B44">
        <w:tc>
          <w:tcPr>
            <w:tcW w:w="6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rPr>
                <w:b/>
                <w:color w:val="7030A0"/>
                <w:sz w:val="28"/>
                <w:szCs w:val="28"/>
                <w:highlight w:val="yellow"/>
                <w:lang w:val="ky-KG" w:eastAsia="en-US"/>
              </w:rPr>
            </w:pPr>
            <w:r>
              <w:rPr>
                <w:b/>
                <w:color w:val="7030A0"/>
                <w:sz w:val="28"/>
                <w:szCs w:val="28"/>
                <w:highlight w:val="yellow"/>
                <w:lang w:val="ky-KG" w:eastAsia="en-US"/>
              </w:rPr>
              <w:t>-орто (жалпы)</w:t>
            </w:r>
          </w:p>
        </w:tc>
        <w:tc>
          <w:tcPr>
            <w:tcW w:w="3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B44" w:rsidRDefault="004E2B44">
            <w:pPr>
              <w:spacing w:line="256" w:lineRule="auto"/>
              <w:jc w:val="center"/>
              <w:rPr>
                <w:b/>
                <w:i/>
                <w:color w:val="FF0000"/>
                <w:sz w:val="28"/>
                <w:szCs w:val="28"/>
                <w:highlight w:val="yellow"/>
                <w:lang w:val="ky-KG" w:eastAsia="en-US"/>
              </w:rPr>
            </w:pPr>
            <w:r>
              <w:rPr>
                <w:b/>
                <w:i/>
                <w:color w:val="FF0000"/>
                <w:sz w:val="28"/>
                <w:szCs w:val="28"/>
                <w:highlight w:val="yellow"/>
                <w:lang w:val="ky-KG" w:eastAsia="en-US"/>
              </w:rPr>
              <w:t>жок</w:t>
            </w:r>
          </w:p>
        </w:tc>
      </w:tr>
    </w:tbl>
    <w:p w:rsidR="004E2B44" w:rsidRDefault="004E2B44" w:rsidP="004E2B44">
      <w:pPr>
        <w:ind w:left="707"/>
        <w:jc w:val="center"/>
        <w:rPr>
          <w:b/>
          <w:color w:val="0033CC"/>
          <w:sz w:val="28"/>
          <w:lang w:val="ky-KG"/>
        </w:rPr>
      </w:pPr>
    </w:p>
    <w:p w:rsidR="004E2B44" w:rsidRDefault="004E2B44" w:rsidP="004E2B44">
      <w:pPr>
        <w:spacing w:line="256" w:lineRule="auto"/>
        <w:ind w:left="707" w:firstLine="709"/>
        <w:rPr>
          <w:lang w:val="ky-KG"/>
        </w:rPr>
      </w:pPr>
      <w:r>
        <w:rPr>
          <w:lang w:val="ky-KG"/>
        </w:rPr>
        <w:t xml:space="preserve">. </w:t>
      </w:r>
    </w:p>
    <w:p w:rsidR="004E2B44" w:rsidRDefault="004E2B44" w:rsidP="004E2B44">
      <w:pPr>
        <w:spacing w:after="120"/>
        <w:ind w:firstLine="567"/>
        <w:rPr>
          <w:b/>
          <w:sz w:val="28"/>
          <w:lang w:val="ky-KG"/>
        </w:rPr>
      </w:pPr>
      <w:r>
        <w:rPr>
          <w:b/>
          <w:sz w:val="28"/>
          <w:lang w:val="ky-KG"/>
        </w:rPr>
        <w:t xml:space="preserve">           </w:t>
      </w:r>
    </w:p>
    <w:p w:rsidR="004E2B44" w:rsidRDefault="004E2B44" w:rsidP="004E2B44">
      <w:pPr>
        <w:rPr>
          <w:b/>
          <w:sz w:val="28"/>
          <w:lang w:val="ky-KG"/>
        </w:rPr>
      </w:pPr>
    </w:p>
    <w:p w:rsidR="004E2B44" w:rsidRDefault="004E2B44" w:rsidP="004E2B44">
      <w:pPr>
        <w:rPr>
          <w:b/>
          <w:sz w:val="28"/>
          <w:u w:val="single"/>
          <w:lang w:val="ky-KG"/>
        </w:rPr>
      </w:pPr>
    </w:p>
    <w:p w:rsidR="004E2B44" w:rsidRDefault="004E2B44" w:rsidP="004E2B44">
      <w:pPr>
        <w:ind w:left="707"/>
        <w:jc w:val="right"/>
        <w:rPr>
          <w:b/>
          <w:color w:val="FF0000"/>
          <w:sz w:val="28"/>
          <w:u w:val="single"/>
          <w:lang w:val="ky-KG"/>
        </w:rPr>
      </w:pPr>
      <w:r>
        <w:rPr>
          <w:b/>
          <w:color w:val="FF0000"/>
          <w:sz w:val="28"/>
          <w:u w:val="single"/>
          <w:lang w:val="ky-KG"/>
        </w:rPr>
        <w:t>18-тиркеме</w:t>
      </w:r>
    </w:p>
    <w:p w:rsidR="004E2B44" w:rsidRDefault="004E2B44" w:rsidP="004E2B44">
      <w:pPr>
        <w:ind w:left="707"/>
        <w:jc w:val="right"/>
        <w:rPr>
          <w:b/>
          <w:sz w:val="28"/>
          <w:lang w:val="ky-KG"/>
        </w:rPr>
      </w:pPr>
    </w:p>
    <w:p w:rsidR="0036318C" w:rsidRDefault="0036318C" w:rsidP="0036318C">
      <w:pPr>
        <w:jc w:val="center"/>
        <w:rPr>
          <w:sz w:val="28"/>
          <w:szCs w:val="28"/>
          <w:lang w:val="ky-KG"/>
        </w:rPr>
      </w:pPr>
      <w:r>
        <w:rPr>
          <w:sz w:val="28"/>
          <w:szCs w:val="28"/>
          <w:lang w:val="ky-KG"/>
        </w:rPr>
        <w:t>РПККЖ жана КДИге барган Мугалимдердин 3 жылдык маниторинги.</w:t>
      </w:r>
    </w:p>
    <w:tbl>
      <w:tblPr>
        <w:tblStyle w:val="af"/>
        <w:tblW w:w="15735" w:type="dxa"/>
        <w:tblInd w:w="-572" w:type="dxa"/>
        <w:tblLook w:val="04A0" w:firstRow="1" w:lastRow="0" w:firstColumn="1" w:lastColumn="0" w:noHBand="0" w:noVBand="1"/>
      </w:tblPr>
      <w:tblGrid>
        <w:gridCol w:w="1572"/>
        <w:gridCol w:w="3950"/>
        <w:gridCol w:w="2422"/>
        <w:gridCol w:w="2550"/>
        <w:gridCol w:w="2691"/>
        <w:gridCol w:w="2550"/>
      </w:tblGrid>
      <w:tr w:rsidR="0036318C" w:rsidTr="00175A27">
        <w:tc>
          <w:tcPr>
            <w:tcW w:w="1560" w:type="dxa"/>
          </w:tcPr>
          <w:p w:rsidR="0036318C" w:rsidRDefault="0036318C" w:rsidP="00175A27">
            <w:pPr>
              <w:rPr>
                <w:sz w:val="28"/>
                <w:szCs w:val="28"/>
                <w:lang w:val="ky-KG"/>
              </w:rPr>
            </w:pPr>
          </w:p>
        </w:tc>
        <w:tc>
          <w:tcPr>
            <w:tcW w:w="3956" w:type="dxa"/>
          </w:tcPr>
          <w:p w:rsidR="0036318C" w:rsidRDefault="0036318C" w:rsidP="00175A27">
            <w:pPr>
              <w:rPr>
                <w:sz w:val="28"/>
                <w:szCs w:val="28"/>
                <w:lang w:val="ky-KG"/>
              </w:rPr>
            </w:pPr>
          </w:p>
        </w:tc>
        <w:tc>
          <w:tcPr>
            <w:tcW w:w="2422" w:type="dxa"/>
          </w:tcPr>
          <w:p w:rsidR="0036318C" w:rsidRDefault="0036318C" w:rsidP="00175A27">
            <w:pPr>
              <w:rPr>
                <w:sz w:val="28"/>
                <w:szCs w:val="28"/>
                <w:lang w:val="ky-KG"/>
              </w:rPr>
            </w:pPr>
            <w:r>
              <w:rPr>
                <w:sz w:val="28"/>
                <w:szCs w:val="28"/>
                <w:lang w:val="ky-KG"/>
              </w:rPr>
              <w:t>Аты-жөнү.</w:t>
            </w:r>
          </w:p>
        </w:tc>
        <w:tc>
          <w:tcPr>
            <w:tcW w:w="2552" w:type="dxa"/>
          </w:tcPr>
          <w:p w:rsidR="0036318C" w:rsidRDefault="0036318C" w:rsidP="00175A27">
            <w:pPr>
              <w:rPr>
                <w:sz w:val="28"/>
                <w:szCs w:val="28"/>
                <w:lang w:val="ky-KG"/>
              </w:rPr>
            </w:pPr>
            <w:r>
              <w:rPr>
                <w:sz w:val="28"/>
                <w:szCs w:val="28"/>
                <w:lang w:val="ky-KG"/>
              </w:rPr>
              <w:t>2019-2020-о.ж</w:t>
            </w:r>
          </w:p>
        </w:tc>
        <w:tc>
          <w:tcPr>
            <w:tcW w:w="2693" w:type="dxa"/>
          </w:tcPr>
          <w:p w:rsidR="0036318C" w:rsidRDefault="0036318C" w:rsidP="00175A27">
            <w:pPr>
              <w:rPr>
                <w:sz w:val="28"/>
                <w:szCs w:val="28"/>
                <w:lang w:val="ky-KG"/>
              </w:rPr>
            </w:pPr>
            <w:r>
              <w:rPr>
                <w:sz w:val="28"/>
                <w:szCs w:val="28"/>
                <w:lang w:val="ky-KG"/>
              </w:rPr>
              <w:t>2020-2021-о.ж.</w:t>
            </w:r>
          </w:p>
        </w:tc>
        <w:tc>
          <w:tcPr>
            <w:tcW w:w="2552" w:type="dxa"/>
          </w:tcPr>
          <w:p w:rsidR="0036318C" w:rsidRDefault="0036318C" w:rsidP="00175A27">
            <w:pPr>
              <w:rPr>
                <w:sz w:val="28"/>
                <w:szCs w:val="28"/>
                <w:lang w:val="ky-KG"/>
              </w:rPr>
            </w:pPr>
            <w:r>
              <w:rPr>
                <w:sz w:val="28"/>
                <w:szCs w:val="28"/>
                <w:lang w:val="ky-KG"/>
              </w:rPr>
              <w:t>2021-2022-о.ж</w:t>
            </w:r>
          </w:p>
        </w:tc>
      </w:tr>
      <w:tr w:rsidR="0036318C" w:rsidTr="00175A27">
        <w:tc>
          <w:tcPr>
            <w:tcW w:w="1560" w:type="dxa"/>
          </w:tcPr>
          <w:p w:rsidR="0036318C" w:rsidRDefault="0036318C" w:rsidP="00175A27">
            <w:pPr>
              <w:rPr>
                <w:sz w:val="28"/>
                <w:szCs w:val="28"/>
                <w:lang w:val="ky-KG"/>
              </w:rPr>
            </w:pPr>
            <w:r>
              <w:rPr>
                <w:sz w:val="28"/>
                <w:szCs w:val="28"/>
                <w:lang w:val="ky-KG"/>
              </w:rPr>
              <w:t>Мектеп</w:t>
            </w:r>
          </w:p>
        </w:tc>
        <w:tc>
          <w:tcPr>
            <w:tcW w:w="3956" w:type="dxa"/>
          </w:tcPr>
          <w:p w:rsidR="0036318C" w:rsidRDefault="0036318C" w:rsidP="00175A27">
            <w:pPr>
              <w:rPr>
                <w:sz w:val="28"/>
                <w:szCs w:val="28"/>
                <w:lang w:val="ky-KG"/>
              </w:rPr>
            </w:pPr>
            <w:r>
              <w:rPr>
                <w:sz w:val="28"/>
                <w:szCs w:val="28"/>
                <w:lang w:val="ky-KG"/>
              </w:rPr>
              <w:t>квалиф жогорулатуу багыттары</w:t>
            </w:r>
          </w:p>
        </w:tc>
        <w:tc>
          <w:tcPr>
            <w:tcW w:w="2422" w:type="dxa"/>
          </w:tcPr>
          <w:p w:rsidR="0036318C" w:rsidRDefault="0036318C" w:rsidP="00175A27">
            <w:pPr>
              <w:rPr>
                <w:sz w:val="28"/>
                <w:szCs w:val="28"/>
                <w:lang w:val="ky-KG"/>
              </w:rPr>
            </w:pPr>
          </w:p>
        </w:tc>
        <w:tc>
          <w:tcPr>
            <w:tcW w:w="2552" w:type="dxa"/>
          </w:tcPr>
          <w:p w:rsidR="0036318C" w:rsidRDefault="0036318C" w:rsidP="00175A27">
            <w:pPr>
              <w:rPr>
                <w:sz w:val="28"/>
                <w:szCs w:val="28"/>
                <w:lang w:val="ky-KG"/>
              </w:rPr>
            </w:pPr>
            <w:r>
              <w:rPr>
                <w:sz w:val="28"/>
                <w:szCs w:val="28"/>
                <w:lang w:val="ky-KG"/>
              </w:rPr>
              <w:t>факт. жиберилгени (саны)</w:t>
            </w:r>
          </w:p>
        </w:tc>
        <w:tc>
          <w:tcPr>
            <w:tcW w:w="2693" w:type="dxa"/>
          </w:tcPr>
          <w:p w:rsidR="0036318C" w:rsidRDefault="0036318C" w:rsidP="00175A27">
            <w:pPr>
              <w:rPr>
                <w:sz w:val="28"/>
                <w:szCs w:val="28"/>
                <w:lang w:val="ky-KG"/>
              </w:rPr>
            </w:pPr>
            <w:r>
              <w:rPr>
                <w:sz w:val="28"/>
                <w:szCs w:val="28"/>
                <w:lang w:val="ky-KG"/>
              </w:rPr>
              <w:t>факт. жиберилгени (саны)</w:t>
            </w:r>
          </w:p>
        </w:tc>
        <w:tc>
          <w:tcPr>
            <w:tcW w:w="2552" w:type="dxa"/>
          </w:tcPr>
          <w:p w:rsidR="0036318C" w:rsidRDefault="0036318C" w:rsidP="00175A27">
            <w:pPr>
              <w:rPr>
                <w:sz w:val="28"/>
                <w:szCs w:val="28"/>
                <w:lang w:val="ky-KG"/>
              </w:rPr>
            </w:pPr>
            <w:r>
              <w:rPr>
                <w:sz w:val="28"/>
                <w:szCs w:val="28"/>
                <w:lang w:val="ky-KG"/>
              </w:rPr>
              <w:t>факт. жиберилгени (саны)</w:t>
            </w:r>
          </w:p>
        </w:tc>
      </w:tr>
      <w:tr w:rsidR="0036318C" w:rsidTr="00175A27">
        <w:trPr>
          <w:trHeight w:val="409"/>
        </w:trPr>
        <w:tc>
          <w:tcPr>
            <w:tcW w:w="1560" w:type="dxa"/>
            <w:vMerge w:val="restart"/>
          </w:tcPr>
          <w:p w:rsidR="0036318C" w:rsidRDefault="0036318C" w:rsidP="00175A27">
            <w:pPr>
              <w:rPr>
                <w:sz w:val="28"/>
                <w:szCs w:val="28"/>
                <w:lang w:val="ky-KG"/>
              </w:rPr>
            </w:pPr>
            <w:r>
              <w:rPr>
                <w:sz w:val="28"/>
                <w:szCs w:val="28"/>
                <w:lang w:val="ky-KG"/>
              </w:rPr>
              <w:t>Конушбаев Кадырбек атындагы Суусамыр орто мектеби</w:t>
            </w:r>
          </w:p>
        </w:tc>
        <w:tc>
          <w:tcPr>
            <w:tcW w:w="3956" w:type="dxa"/>
          </w:tcPr>
          <w:p w:rsidR="0036318C" w:rsidRDefault="0036318C" w:rsidP="00175A27">
            <w:pPr>
              <w:rPr>
                <w:sz w:val="28"/>
                <w:szCs w:val="28"/>
                <w:lang w:val="ky-KG"/>
              </w:rPr>
            </w:pPr>
            <w:r>
              <w:rPr>
                <w:sz w:val="28"/>
                <w:szCs w:val="28"/>
                <w:lang w:val="ky-KG"/>
              </w:rPr>
              <w:t>мектеп директору</w:t>
            </w:r>
          </w:p>
        </w:tc>
        <w:tc>
          <w:tcPr>
            <w:tcW w:w="2422" w:type="dxa"/>
          </w:tcPr>
          <w:p w:rsidR="0036318C" w:rsidRDefault="0036318C" w:rsidP="00175A27">
            <w:pPr>
              <w:rPr>
                <w:sz w:val="28"/>
                <w:szCs w:val="28"/>
                <w:lang w:val="ky-KG"/>
              </w:rPr>
            </w:pPr>
            <w:r>
              <w:rPr>
                <w:sz w:val="28"/>
                <w:szCs w:val="28"/>
                <w:lang w:val="ky-KG"/>
              </w:rPr>
              <w:t>Кашкариев А.Б.</w:t>
            </w: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r>
              <w:rPr>
                <w:sz w:val="28"/>
                <w:szCs w:val="28"/>
                <w:lang w:val="ky-KG"/>
              </w:rPr>
              <w:t>12.04-23.04.2021-ж</w:t>
            </w:r>
          </w:p>
        </w:tc>
        <w:tc>
          <w:tcPr>
            <w:tcW w:w="2552" w:type="dxa"/>
          </w:tcPr>
          <w:p w:rsidR="0036318C" w:rsidRDefault="0036318C" w:rsidP="00175A27">
            <w:pPr>
              <w:rPr>
                <w:sz w:val="28"/>
                <w:szCs w:val="28"/>
                <w:lang w:val="ky-KG"/>
              </w:rPr>
            </w:pPr>
          </w:p>
        </w:tc>
      </w:tr>
      <w:tr w:rsidR="0036318C" w:rsidTr="00175A27">
        <w:trPr>
          <w:trHeight w:val="334"/>
        </w:trPr>
        <w:tc>
          <w:tcPr>
            <w:tcW w:w="1560" w:type="dxa"/>
            <w:vMerge/>
          </w:tcPr>
          <w:p w:rsidR="0036318C" w:rsidRDefault="0036318C" w:rsidP="00175A27">
            <w:pPr>
              <w:rPr>
                <w:sz w:val="28"/>
                <w:szCs w:val="28"/>
                <w:lang w:val="ky-KG"/>
              </w:rPr>
            </w:pPr>
          </w:p>
        </w:tc>
        <w:tc>
          <w:tcPr>
            <w:tcW w:w="3956" w:type="dxa"/>
          </w:tcPr>
          <w:p w:rsidR="0036318C" w:rsidRDefault="0036318C" w:rsidP="00175A27">
            <w:pPr>
              <w:rPr>
                <w:sz w:val="28"/>
                <w:szCs w:val="28"/>
                <w:lang w:val="ky-KG"/>
              </w:rPr>
            </w:pPr>
            <w:r>
              <w:rPr>
                <w:sz w:val="28"/>
                <w:szCs w:val="28"/>
                <w:lang w:val="ky-KG"/>
              </w:rPr>
              <w:t>мектеп дир. орун басарлары</w:t>
            </w:r>
          </w:p>
        </w:tc>
        <w:tc>
          <w:tcPr>
            <w:tcW w:w="2422" w:type="dxa"/>
          </w:tcPr>
          <w:p w:rsidR="0036318C" w:rsidRDefault="0036318C" w:rsidP="00175A27">
            <w:pPr>
              <w:rPr>
                <w:sz w:val="28"/>
                <w:szCs w:val="28"/>
                <w:lang w:val="ky-KG"/>
              </w:rPr>
            </w:pP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p>
        </w:tc>
        <w:tc>
          <w:tcPr>
            <w:tcW w:w="2552" w:type="dxa"/>
          </w:tcPr>
          <w:p w:rsidR="0036318C" w:rsidRDefault="0036318C" w:rsidP="00175A27">
            <w:pPr>
              <w:rPr>
                <w:sz w:val="28"/>
                <w:szCs w:val="28"/>
                <w:lang w:val="ky-KG"/>
              </w:rPr>
            </w:pPr>
          </w:p>
        </w:tc>
      </w:tr>
      <w:tr w:rsidR="0036318C" w:rsidTr="00175A27">
        <w:trPr>
          <w:trHeight w:val="651"/>
        </w:trPr>
        <w:tc>
          <w:tcPr>
            <w:tcW w:w="1560" w:type="dxa"/>
            <w:vMerge/>
          </w:tcPr>
          <w:p w:rsidR="0036318C" w:rsidRDefault="0036318C" w:rsidP="00175A27">
            <w:pPr>
              <w:rPr>
                <w:sz w:val="28"/>
                <w:szCs w:val="28"/>
                <w:lang w:val="ky-KG"/>
              </w:rPr>
            </w:pPr>
          </w:p>
        </w:tc>
        <w:tc>
          <w:tcPr>
            <w:tcW w:w="3956" w:type="dxa"/>
            <w:vMerge w:val="restart"/>
          </w:tcPr>
          <w:p w:rsidR="0036318C" w:rsidRDefault="0036318C" w:rsidP="00175A27">
            <w:pPr>
              <w:rPr>
                <w:sz w:val="28"/>
                <w:szCs w:val="28"/>
                <w:lang w:val="ky-KG"/>
              </w:rPr>
            </w:pPr>
            <w:r>
              <w:rPr>
                <w:sz w:val="28"/>
                <w:szCs w:val="28"/>
                <w:lang w:val="ky-KG"/>
              </w:rPr>
              <w:t>предмет. мугалимдер</w:t>
            </w:r>
          </w:p>
        </w:tc>
        <w:tc>
          <w:tcPr>
            <w:tcW w:w="2422" w:type="dxa"/>
          </w:tcPr>
          <w:p w:rsidR="0036318C" w:rsidRDefault="0036318C" w:rsidP="00175A27">
            <w:pPr>
              <w:rPr>
                <w:sz w:val="28"/>
                <w:szCs w:val="28"/>
                <w:lang w:val="ky-KG"/>
              </w:rPr>
            </w:pPr>
            <w:r>
              <w:rPr>
                <w:sz w:val="28"/>
                <w:szCs w:val="28"/>
                <w:lang w:val="ky-KG"/>
              </w:rPr>
              <w:t>Чортонбаева А.Э. (тарых муг.)</w:t>
            </w:r>
          </w:p>
        </w:tc>
        <w:tc>
          <w:tcPr>
            <w:tcW w:w="2552" w:type="dxa"/>
          </w:tcPr>
          <w:p w:rsidR="0036318C" w:rsidRDefault="0036318C" w:rsidP="00175A27">
            <w:pPr>
              <w:rPr>
                <w:sz w:val="28"/>
                <w:szCs w:val="28"/>
                <w:lang w:val="ky-KG"/>
              </w:rPr>
            </w:pPr>
            <w:r>
              <w:rPr>
                <w:sz w:val="28"/>
                <w:szCs w:val="28"/>
                <w:lang w:val="ky-KG"/>
              </w:rPr>
              <w:t>17.02-28.02.2019-ж</w:t>
            </w:r>
          </w:p>
        </w:tc>
        <w:tc>
          <w:tcPr>
            <w:tcW w:w="2693" w:type="dxa"/>
          </w:tcPr>
          <w:p w:rsidR="0036318C" w:rsidRDefault="0036318C" w:rsidP="00175A27">
            <w:pPr>
              <w:rPr>
                <w:sz w:val="28"/>
                <w:szCs w:val="28"/>
                <w:lang w:val="ky-KG"/>
              </w:rPr>
            </w:pPr>
          </w:p>
          <w:p w:rsidR="0036318C" w:rsidRDefault="0036318C" w:rsidP="00175A27">
            <w:pPr>
              <w:rPr>
                <w:sz w:val="28"/>
                <w:szCs w:val="28"/>
                <w:lang w:val="ky-KG"/>
              </w:rPr>
            </w:pPr>
          </w:p>
        </w:tc>
        <w:tc>
          <w:tcPr>
            <w:tcW w:w="2552" w:type="dxa"/>
          </w:tcPr>
          <w:p w:rsidR="0036318C" w:rsidRDefault="0036318C" w:rsidP="00175A27">
            <w:pPr>
              <w:rPr>
                <w:sz w:val="28"/>
                <w:szCs w:val="28"/>
                <w:lang w:val="ky-KG"/>
              </w:rPr>
            </w:pPr>
          </w:p>
          <w:p w:rsidR="0036318C" w:rsidRDefault="0036318C" w:rsidP="00175A27">
            <w:pPr>
              <w:rPr>
                <w:sz w:val="28"/>
                <w:szCs w:val="28"/>
                <w:lang w:val="ky-KG"/>
              </w:rPr>
            </w:pPr>
          </w:p>
          <w:p w:rsidR="0036318C" w:rsidRDefault="0036318C" w:rsidP="00175A27">
            <w:pPr>
              <w:rPr>
                <w:sz w:val="28"/>
                <w:szCs w:val="28"/>
                <w:lang w:val="ky-KG"/>
              </w:rPr>
            </w:pPr>
          </w:p>
        </w:tc>
      </w:tr>
      <w:tr w:rsidR="0036318C" w:rsidTr="00175A27">
        <w:trPr>
          <w:trHeight w:val="1000"/>
        </w:trPr>
        <w:tc>
          <w:tcPr>
            <w:tcW w:w="1560" w:type="dxa"/>
            <w:vMerge/>
          </w:tcPr>
          <w:p w:rsidR="0036318C" w:rsidRDefault="0036318C" w:rsidP="00175A27">
            <w:pPr>
              <w:rPr>
                <w:sz w:val="28"/>
                <w:szCs w:val="28"/>
                <w:lang w:val="ky-KG"/>
              </w:rPr>
            </w:pPr>
          </w:p>
        </w:tc>
        <w:tc>
          <w:tcPr>
            <w:tcW w:w="3956" w:type="dxa"/>
            <w:vMerge/>
          </w:tcPr>
          <w:p w:rsidR="0036318C" w:rsidRDefault="0036318C" w:rsidP="00175A27">
            <w:pPr>
              <w:rPr>
                <w:sz w:val="28"/>
                <w:szCs w:val="28"/>
                <w:lang w:val="ky-KG"/>
              </w:rPr>
            </w:pPr>
          </w:p>
        </w:tc>
        <w:tc>
          <w:tcPr>
            <w:tcW w:w="2422" w:type="dxa"/>
          </w:tcPr>
          <w:p w:rsidR="0036318C" w:rsidRDefault="0036318C" w:rsidP="00175A27">
            <w:pPr>
              <w:rPr>
                <w:sz w:val="28"/>
                <w:szCs w:val="28"/>
                <w:lang w:val="ky-KG"/>
              </w:rPr>
            </w:pPr>
            <w:r>
              <w:rPr>
                <w:sz w:val="28"/>
                <w:szCs w:val="28"/>
                <w:lang w:val="ky-KG"/>
              </w:rPr>
              <w:t>Бакаева А.С. (кыргыз тили адаб муг)</w:t>
            </w: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r>
              <w:rPr>
                <w:sz w:val="28"/>
                <w:szCs w:val="28"/>
                <w:lang w:val="ky-KG"/>
              </w:rPr>
              <w:t>11.01-22.01.2020-ж</w:t>
            </w:r>
          </w:p>
        </w:tc>
        <w:tc>
          <w:tcPr>
            <w:tcW w:w="2552" w:type="dxa"/>
          </w:tcPr>
          <w:p w:rsidR="0036318C" w:rsidRDefault="0036318C" w:rsidP="00175A27">
            <w:pPr>
              <w:rPr>
                <w:sz w:val="28"/>
                <w:szCs w:val="28"/>
                <w:lang w:val="ky-KG"/>
              </w:rPr>
            </w:pPr>
          </w:p>
          <w:p w:rsidR="0036318C" w:rsidRDefault="0036318C" w:rsidP="00175A27">
            <w:pPr>
              <w:rPr>
                <w:sz w:val="28"/>
                <w:szCs w:val="28"/>
                <w:lang w:val="ky-KG"/>
              </w:rPr>
            </w:pPr>
          </w:p>
          <w:p w:rsidR="0036318C" w:rsidRDefault="0036318C" w:rsidP="00175A27">
            <w:pPr>
              <w:rPr>
                <w:sz w:val="28"/>
                <w:szCs w:val="28"/>
                <w:lang w:val="ky-KG"/>
              </w:rPr>
            </w:pPr>
          </w:p>
        </w:tc>
      </w:tr>
      <w:tr w:rsidR="0036318C" w:rsidTr="00175A27">
        <w:trPr>
          <w:trHeight w:val="652"/>
        </w:trPr>
        <w:tc>
          <w:tcPr>
            <w:tcW w:w="1560" w:type="dxa"/>
            <w:vMerge/>
          </w:tcPr>
          <w:p w:rsidR="0036318C" w:rsidRDefault="0036318C" w:rsidP="00175A27">
            <w:pPr>
              <w:rPr>
                <w:sz w:val="28"/>
                <w:szCs w:val="28"/>
                <w:lang w:val="ky-KG"/>
              </w:rPr>
            </w:pPr>
          </w:p>
        </w:tc>
        <w:tc>
          <w:tcPr>
            <w:tcW w:w="3956" w:type="dxa"/>
            <w:vMerge/>
          </w:tcPr>
          <w:p w:rsidR="0036318C" w:rsidRDefault="0036318C" w:rsidP="00175A27">
            <w:pPr>
              <w:rPr>
                <w:sz w:val="28"/>
                <w:szCs w:val="28"/>
                <w:lang w:val="ky-KG"/>
              </w:rPr>
            </w:pPr>
          </w:p>
        </w:tc>
        <w:tc>
          <w:tcPr>
            <w:tcW w:w="2422" w:type="dxa"/>
          </w:tcPr>
          <w:p w:rsidR="0036318C" w:rsidRDefault="0036318C" w:rsidP="00175A27">
            <w:pPr>
              <w:rPr>
                <w:sz w:val="28"/>
                <w:szCs w:val="28"/>
                <w:lang w:val="ky-KG"/>
              </w:rPr>
            </w:pPr>
            <w:r>
              <w:rPr>
                <w:sz w:val="28"/>
                <w:szCs w:val="28"/>
                <w:lang w:val="ky-KG"/>
              </w:rPr>
              <w:t>Иманкулова А.Э. (башт. кл. муг)</w:t>
            </w: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p>
        </w:tc>
        <w:tc>
          <w:tcPr>
            <w:tcW w:w="2552" w:type="dxa"/>
          </w:tcPr>
          <w:p w:rsidR="0036318C" w:rsidRDefault="0036318C" w:rsidP="00175A27">
            <w:pPr>
              <w:rPr>
                <w:sz w:val="28"/>
                <w:szCs w:val="28"/>
                <w:lang w:val="ky-KG"/>
              </w:rPr>
            </w:pPr>
          </w:p>
          <w:p w:rsidR="0036318C" w:rsidRDefault="0036318C" w:rsidP="00175A27">
            <w:pPr>
              <w:rPr>
                <w:sz w:val="28"/>
                <w:szCs w:val="28"/>
                <w:lang w:val="ky-KG"/>
              </w:rPr>
            </w:pPr>
            <w:r>
              <w:rPr>
                <w:sz w:val="28"/>
                <w:szCs w:val="28"/>
                <w:lang w:val="ky-KG"/>
              </w:rPr>
              <w:t>01.11-12.11.2021</w:t>
            </w:r>
          </w:p>
        </w:tc>
      </w:tr>
      <w:tr w:rsidR="0036318C" w:rsidTr="00175A27">
        <w:trPr>
          <w:trHeight w:val="728"/>
        </w:trPr>
        <w:tc>
          <w:tcPr>
            <w:tcW w:w="1560" w:type="dxa"/>
            <w:vMerge/>
          </w:tcPr>
          <w:p w:rsidR="0036318C" w:rsidRDefault="0036318C" w:rsidP="00175A27">
            <w:pPr>
              <w:rPr>
                <w:sz w:val="28"/>
                <w:szCs w:val="28"/>
                <w:lang w:val="ky-KG"/>
              </w:rPr>
            </w:pPr>
          </w:p>
        </w:tc>
        <w:tc>
          <w:tcPr>
            <w:tcW w:w="3956" w:type="dxa"/>
            <w:vMerge/>
          </w:tcPr>
          <w:p w:rsidR="0036318C" w:rsidRDefault="0036318C" w:rsidP="00175A27">
            <w:pPr>
              <w:rPr>
                <w:sz w:val="28"/>
                <w:szCs w:val="28"/>
                <w:lang w:val="ky-KG"/>
              </w:rPr>
            </w:pPr>
          </w:p>
        </w:tc>
        <w:tc>
          <w:tcPr>
            <w:tcW w:w="2422" w:type="dxa"/>
          </w:tcPr>
          <w:p w:rsidR="0036318C" w:rsidRDefault="0036318C" w:rsidP="00175A27">
            <w:pPr>
              <w:rPr>
                <w:sz w:val="28"/>
                <w:szCs w:val="28"/>
                <w:lang w:val="ky-KG"/>
              </w:rPr>
            </w:pPr>
            <w:r>
              <w:rPr>
                <w:sz w:val="28"/>
                <w:szCs w:val="28"/>
                <w:lang w:val="ky-KG"/>
              </w:rPr>
              <w:t>Жээнбек кызы А. (башт.кл.муг)</w:t>
            </w: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p>
        </w:tc>
        <w:tc>
          <w:tcPr>
            <w:tcW w:w="2552" w:type="dxa"/>
          </w:tcPr>
          <w:p w:rsidR="0036318C" w:rsidRDefault="0036318C" w:rsidP="00175A27">
            <w:pPr>
              <w:rPr>
                <w:sz w:val="28"/>
                <w:szCs w:val="28"/>
                <w:lang w:val="ky-KG"/>
              </w:rPr>
            </w:pPr>
            <w:r>
              <w:rPr>
                <w:sz w:val="28"/>
                <w:szCs w:val="28"/>
                <w:lang w:val="ky-KG"/>
              </w:rPr>
              <w:t>01.11-12.11.2021-ж</w:t>
            </w:r>
          </w:p>
          <w:p w:rsidR="0036318C" w:rsidRDefault="0036318C" w:rsidP="00175A27">
            <w:pPr>
              <w:rPr>
                <w:sz w:val="28"/>
                <w:szCs w:val="28"/>
                <w:lang w:val="ky-KG"/>
              </w:rPr>
            </w:pPr>
          </w:p>
        </w:tc>
      </w:tr>
      <w:tr w:rsidR="0036318C" w:rsidTr="00175A27">
        <w:trPr>
          <w:trHeight w:val="728"/>
        </w:trPr>
        <w:tc>
          <w:tcPr>
            <w:tcW w:w="5516" w:type="dxa"/>
            <w:gridSpan w:val="2"/>
          </w:tcPr>
          <w:p w:rsidR="0036318C" w:rsidRDefault="0036318C" w:rsidP="00175A27">
            <w:pPr>
              <w:rPr>
                <w:sz w:val="28"/>
                <w:szCs w:val="28"/>
                <w:lang w:val="ky-KG"/>
              </w:rPr>
            </w:pPr>
          </w:p>
        </w:tc>
        <w:tc>
          <w:tcPr>
            <w:tcW w:w="2422" w:type="dxa"/>
          </w:tcPr>
          <w:p w:rsidR="0036318C" w:rsidRDefault="0036318C" w:rsidP="00175A27">
            <w:pPr>
              <w:rPr>
                <w:sz w:val="28"/>
                <w:szCs w:val="28"/>
                <w:lang w:val="ky-KG"/>
              </w:rPr>
            </w:pPr>
            <w:r>
              <w:rPr>
                <w:sz w:val="28"/>
                <w:szCs w:val="28"/>
                <w:lang w:val="ky-KG"/>
              </w:rPr>
              <w:t>СуванбековаА.С. информатика муг.</w:t>
            </w:r>
          </w:p>
        </w:tc>
        <w:tc>
          <w:tcPr>
            <w:tcW w:w="2552" w:type="dxa"/>
          </w:tcPr>
          <w:p w:rsidR="0036318C" w:rsidRDefault="0036318C" w:rsidP="00175A27">
            <w:pPr>
              <w:rPr>
                <w:sz w:val="28"/>
                <w:szCs w:val="28"/>
                <w:lang w:val="ky-KG"/>
              </w:rPr>
            </w:pPr>
          </w:p>
        </w:tc>
        <w:tc>
          <w:tcPr>
            <w:tcW w:w="2693" w:type="dxa"/>
          </w:tcPr>
          <w:p w:rsidR="0036318C" w:rsidRDefault="0036318C" w:rsidP="00175A27">
            <w:pPr>
              <w:rPr>
                <w:sz w:val="28"/>
                <w:szCs w:val="28"/>
                <w:lang w:val="ky-KG"/>
              </w:rPr>
            </w:pPr>
            <w:r>
              <w:rPr>
                <w:sz w:val="28"/>
                <w:szCs w:val="28"/>
                <w:lang w:val="ky-KG"/>
              </w:rPr>
              <w:t>05.10-19.10.2020-ж</w:t>
            </w:r>
          </w:p>
        </w:tc>
        <w:tc>
          <w:tcPr>
            <w:tcW w:w="2552" w:type="dxa"/>
          </w:tcPr>
          <w:p w:rsidR="0036318C" w:rsidRDefault="0036318C" w:rsidP="00175A27">
            <w:pPr>
              <w:rPr>
                <w:sz w:val="28"/>
                <w:szCs w:val="28"/>
                <w:lang w:val="ky-KG"/>
              </w:rPr>
            </w:pPr>
          </w:p>
        </w:tc>
      </w:tr>
    </w:tbl>
    <w:p w:rsidR="0036318C" w:rsidRDefault="0036318C" w:rsidP="0036318C">
      <w:pPr>
        <w:rPr>
          <w:sz w:val="28"/>
          <w:szCs w:val="28"/>
          <w:lang w:val="ky-KG"/>
        </w:rPr>
      </w:pPr>
      <w:r>
        <w:rPr>
          <w:sz w:val="28"/>
          <w:szCs w:val="28"/>
          <w:lang w:val="ky-KG"/>
        </w:rPr>
        <w:t xml:space="preserve">  </w:t>
      </w:r>
    </w:p>
    <w:p w:rsidR="0036318C" w:rsidRDefault="0036318C" w:rsidP="0036318C">
      <w:pPr>
        <w:rPr>
          <w:sz w:val="28"/>
          <w:szCs w:val="28"/>
          <w:lang w:val="ky-KG"/>
        </w:rPr>
      </w:pPr>
      <w:r>
        <w:rPr>
          <w:sz w:val="28"/>
          <w:szCs w:val="28"/>
          <w:lang w:val="ky-KG"/>
        </w:rPr>
        <w:t xml:space="preserve">            </w:t>
      </w:r>
    </w:p>
    <w:p w:rsidR="0036318C" w:rsidRDefault="0036318C" w:rsidP="0036318C">
      <w:pPr>
        <w:rPr>
          <w:sz w:val="28"/>
          <w:szCs w:val="28"/>
          <w:lang w:val="ky-KG"/>
        </w:rPr>
      </w:pPr>
    </w:p>
    <w:p w:rsidR="0036318C" w:rsidRPr="004754B0" w:rsidRDefault="0036318C" w:rsidP="0036318C">
      <w:pPr>
        <w:rPr>
          <w:sz w:val="28"/>
          <w:szCs w:val="28"/>
          <w:lang w:val="ky-KG"/>
        </w:rPr>
      </w:pPr>
      <w:r>
        <w:rPr>
          <w:sz w:val="28"/>
          <w:szCs w:val="28"/>
          <w:lang w:val="ky-KG"/>
        </w:rPr>
        <w:t xml:space="preserve">             Мектеп директору:                                           Кашкариев Азамат Бийболотович.</w:t>
      </w:r>
    </w:p>
    <w:p w:rsidR="0036318C" w:rsidRDefault="0036318C" w:rsidP="004E2B44">
      <w:pPr>
        <w:ind w:left="707"/>
        <w:jc w:val="right"/>
        <w:rPr>
          <w:b/>
          <w:sz w:val="28"/>
          <w:lang w:val="ky-KG"/>
        </w:rPr>
      </w:pPr>
    </w:p>
    <w:p w:rsidR="004E2B44" w:rsidRDefault="004E2B44" w:rsidP="004E2B44">
      <w:pPr>
        <w:ind w:left="707"/>
        <w:jc w:val="center"/>
        <w:rPr>
          <w:b/>
          <w:sz w:val="28"/>
          <w:lang w:val="ky-KG"/>
        </w:rPr>
      </w:pPr>
    </w:p>
    <w:p w:rsidR="004E2B44" w:rsidRDefault="004E2B44" w:rsidP="004E2B44">
      <w:pPr>
        <w:ind w:left="707"/>
        <w:jc w:val="right"/>
        <w:rPr>
          <w:b/>
          <w:sz w:val="28"/>
          <w:lang w:val="ky-KG"/>
        </w:rPr>
      </w:pPr>
    </w:p>
    <w:p w:rsidR="004E2B44" w:rsidRDefault="004E2B44" w:rsidP="004E2B44">
      <w:pPr>
        <w:ind w:left="707"/>
        <w:jc w:val="right"/>
        <w:rPr>
          <w:b/>
          <w:sz w:val="28"/>
          <w:lang w:val="ky-KG"/>
        </w:rPr>
      </w:pPr>
    </w:p>
    <w:p w:rsidR="004E2B44" w:rsidRDefault="004E2B44" w:rsidP="004E2B44">
      <w:pPr>
        <w:ind w:left="707"/>
        <w:jc w:val="right"/>
        <w:rPr>
          <w:b/>
          <w:sz w:val="28"/>
          <w:lang w:val="ky-KG"/>
        </w:rPr>
      </w:pPr>
    </w:p>
    <w:p w:rsidR="004E2B44" w:rsidRDefault="004E2B44" w:rsidP="004E2B44">
      <w:pPr>
        <w:ind w:left="707"/>
        <w:jc w:val="right"/>
        <w:rPr>
          <w:b/>
          <w:color w:val="FF0000"/>
          <w:sz w:val="28"/>
          <w:u w:val="single"/>
          <w:lang w:val="ky-KG"/>
        </w:rPr>
      </w:pPr>
      <w:r>
        <w:rPr>
          <w:b/>
          <w:color w:val="FF0000"/>
          <w:sz w:val="28"/>
          <w:u w:val="single"/>
          <w:lang w:val="ky-KG"/>
        </w:rPr>
        <w:t>19-тиркеме</w:t>
      </w:r>
    </w:p>
    <w:p w:rsidR="004E2B44" w:rsidRDefault="004E2B44" w:rsidP="004E2B44">
      <w:pPr>
        <w:ind w:left="707"/>
        <w:jc w:val="right"/>
        <w:rPr>
          <w:b/>
          <w:sz w:val="28"/>
          <w:lang w:val="ky-KG"/>
        </w:rPr>
      </w:pPr>
    </w:p>
    <w:p w:rsidR="004E2B44" w:rsidRDefault="004E2B44" w:rsidP="004E2B44">
      <w:pPr>
        <w:ind w:left="707"/>
        <w:jc w:val="right"/>
        <w:rPr>
          <w:b/>
          <w:sz w:val="28"/>
          <w:lang w:val="ky-KG"/>
        </w:rPr>
      </w:pPr>
    </w:p>
    <w:p w:rsidR="004E2B44" w:rsidRDefault="004E2B44" w:rsidP="004E2B44">
      <w:pPr>
        <w:ind w:left="707"/>
        <w:jc w:val="center"/>
        <w:rPr>
          <w:b/>
          <w:sz w:val="28"/>
          <w:lang w:val="ky-KG"/>
        </w:rPr>
      </w:pPr>
    </w:p>
    <w:p w:rsidR="004E2B44" w:rsidRDefault="004E2B44" w:rsidP="004E2B44">
      <w:pPr>
        <w:ind w:left="360"/>
        <w:jc w:val="center"/>
        <w:rPr>
          <w:color w:val="002060"/>
          <w:sz w:val="40"/>
          <w:szCs w:val="36"/>
          <w:lang w:val="ky-KG"/>
        </w:rPr>
      </w:pPr>
      <w:r>
        <w:rPr>
          <w:b/>
          <w:color w:val="002060"/>
          <w:sz w:val="40"/>
          <w:szCs w:val="36"/>
          <w:lang w:val="ky-KG"/>
        </w:rPr>
        <w:t>Жаш адистер менен иштөө</w:t>
      </w:r>
      <w:r>
        <w:rPr>
          <w:color w:val="002060"/>
          <w:sz w:val="40"/>
          <w:szCs w:val="36"/>
          <w:lang w:val="ky-KG"/>
        </w:rPr>
        <w:t>:</w:t>
      </w:r>
    </w:p>
    <w:p w:rsidR="004E2B44" w:rsidRDefault="004E2B44" w:rsidP="004E2B44">
      <w:pPr>
        <w:ind w:left="360"/>
        <w:rPr>
          <w:sz w:val="32"/>
          <w:szCs w:val="28"/>
          <w:lang w:val="ky-KG"/>
        </w:rPr>
      </w:pPr>
      <w:r>
        <w:rPr>
          <w:sz w:val="32"/>
          <w:szCs w:val="28"/>
          <w:lang w:val="ky-KG"/>
        </w:rPr>
        <w:t xml:space="preserve">      </w:t>
      </w:r>
    </w:p>
    <w:p w:rsidR="004E2B44" w:rsidRDefault="004E2B44" w:rsidP="004E2B44">
      <w:pPr>
        <w:ind w:left="1416"/>
        <w:rPr>
          <w:b/>
          <w:color w:val="C00000"/>
          <w:sz w:val="28"/>
          <w:szCs w:val="28"/>
          <w:lang w:val="ky-KG"/>
        </w:rPr>
      </w:pPr>
      <w:r>
        <w:rPr>
          <w:sz w:val="28"/>
          <w:szCs w:val="28"/>
          <w:lang w:val="ky-KG"/>
        </w:rPr>
        <w:t xml:space="preserve">        </w:t>
      </w:r>
      <w:r>
        <w:rPr>
          <w:b/>
          <w:color w:val="C00000"/>
          <w:sz w:val="28"/>
          <w:szCs w:val="28"/>
          <w:lang w:val="ky-KG"/>
        </w:rPr>
        <w:t>Жаш адистер :                                          Насаатчылар :</w:t>
      </w:r>
    </w:p>
    <w:p w:rsidR="004E2B44" w:rsidRDefault="004E2B44" w:rsidP="004E2B44">
      <w:pPr>
        <w:ind w:left="1416"/>
        <w:rPr>
          <w:sz w:val="28"/>
          <w:szCs w:val="28"/>
          <w:lang w:val="ky-KG"/>
        </w:rPr>
      </w:pPr>
    </w:p>
    <w:p w:rsidR="004E2B44" w:rsidRDefault="004E2B44" w:rsidP="004E2B44">
      <w:pPr>
        <w:ind w:left="1056"/>
        <w:rPr>
          <w:color w:val="0033CC"/>
          <w:sz w:val="28"/>
          <w:szCs w:val="28"/>
          <w:lang w:val="ky-KG"/>
        </w:rPr>
      </w:pPr>
      <w:r>
        <w:rPr>
          <w:sz w:val="28"/>
          <w:szCs w:val="28"/>
          <w:lang w:val="ky-KG"/>
        </w:rPr>
        <w:t xml:space="preserve">      1.  </w:t>
      </w:r>
      <w:r w:rsidR="0036318C">
        <w:rPr>
          <w:color w:val="0033CC"/>
          <w:sz w:val="28"/>
          <w:szCs w:val="28"/>
          <w:lang w:val="ky-KG"/>
        </w:rPr>
        <w:t>Жээнбек кА.</w:t>
      </w:r>
      <w:r>
        <w:rPr>
          <w:color w:val="0033CC"/>
          <w:sz w:val="28"/>
          <w:szCs w:val="28"/>
          <w:lang w:val="ky-KG"/>
        </w:rPr>
        <w:t xml:space="preserve">                               </w:t>
      </w:r>
      <w:r w:rsidR="0036318C">
        <w:rPr>
          <w:color w:val="0033CC"/>
          <w:sz w:val="28"/>
          <w:szCs w:val="28"/>
          <w:lang w:val="ky-KG"/>
        </w:rPr>
        <w:t xml:space="preserve">        Темирова Г.А.</w:t>
      </w:r>
    </w:p>
    <w:p w:rsidR="004E2B44" w:rsidRDefault="004E2B44" w:rsidP="004E2B44">
      <w:pPr>
        <w:ind w:left="1056"/>
        <w:rPr>
          <w:color w:val="0033CC"/>
          <w:sz w:val="28"/>
          <w:szCs w:val="28"/>
          <w:lang w:val="ky-KG"/>
        </w:rPr>
      </w:pPr>
      <w:r>
        <w:rPr>
          <w:color w:val="0033CC"/>
          <w:sz w:val="28"/>
          <w:szCs w:val="28"/>
          <w:lang w:val="ky-KG"/>
        </w:rPr>
        <w:t xml:space="preserve">      </w:t>
      </w:r>
      <w:r w:rsidR="0036318C">
        <w:rPr>
          <w:color w:val="0033CC"/>
          <w:sz w:val="28"/>
          <w:szCs w:val="28"/>
          <w:lang w:val="ky-KG"/>
        </w:rPr>
        <w:t xml:space="preserve">2. Абдыллаева Г.М.                               </w:t>
      </w:r>
      <w:r>
        <w:rPr>
          <w:color w:val="0033CC"/>
          <w:sz w:val="28"/>
          <w:szCs w:val="28"/>
          <w:lang w:val="ky-KG"/>
        </w:rPr>
        <w:t xml:space="preserve"> </w:t>
      </w:r>
      <w:r w:rsidR="0036318C">
        <w:rPr>
          <w:color w:val="0033CC"/>
          <w:sz w:val="28"/>
          <w:szCs w:val="28"/>
          <w:lang w:val="ky-KG"/>
        </w:rPr>
        <w:t>Турдукулова Б.И.</w:t>
      </w:r>
    </w:p>
    <w:p w:rsidR="004E2B44" w:rsidRDefault="004E2B44" w:rsidP="004E2B44">
      <w:pPr>
        <w:ind w:left="1056"/>
        <w:rPr>
          <w:color w:val="0033CC"/>
          <w:sz w:val="28"/>
          <w:szCs w:val="28"/>
          <w:lang w:val="ky-KG"/>
        </w:rPr>
      </w:pPr>
      <w:r>
        <w:rPr>
          <w:color w:val="0033CC"/>
          <w:sz w:val="28"/>
          <w:szCs w:val="28"/>
          <w:lang w:val="ky-KG"/>
        </w:rPr>
        <w:t xml:space="preserve">      </w:t>
      </w:r>
      <w:r w:rsidR="0036318C">
        <w:rPr>
          <w:color w:val="0033CC"/>
          <w:sz w:val="28"/>
          <w:szCs w:val="28"/>
          <w:lang w:val="ky-KG"/>
        </w:rPr>
        <w:t>3. Жумабек у Т.</w:t>
      </w:r>
      <w:r>
        <w:rPr>
          <w:color w:val="0033CC"/>
          <w:sz w:val="28"/>
          <w:szCs w:val="28"/>
          <w:lang w:val="ky-KG"/>
        </w:rPr>
        <w:t xml:space="preserve">                             </w:t>
      </w:r>
      <w:r w:rsidR="0036318C">
        <w:rPr>
          <w:color w:val="0033CC"/>
          <w:sz w:val="28"/>
          <w:szCs w:val="28"/>
          <w:lang w:val="ky-KG"/>
        </w:rPr>
        <w:t xml:space="preserve">          Таштанбаев К. Ж.</w:t>
      </w:r>
    </w:p>
    <w:p w:rsidR="004E2B44" w:rsidRPr="0036318C" w:rsidRDefault="004E2B44" w:rsidP="004E2B44">
      <w:pPr>
        <w:ind w:left="1056"/>
        <w:rPr>
          <w:color w:val="0070C0"/>
          <w:sz w:val="32"/>
          <w:szCs w:val="28"/>
          <w:lang w:val="ky-KG"/>
        </w:rPr>
      </w:pPr>
      <w:r w:rsidRPr="0036318C">
        <w:rPr>
          <w:color w:val="0070C0"/>
          <w:sz w:val="28"/>
          <w:szCs w:val="28"/>
          <w:lang w:val="ky-KG"/>
        </w:rPr>
        <w:t xml:space="preserve">       </w:t>
      </w:r>
      <w:r w:rsidR="0036318C" w:rsidRPr="0036318C">
        <w:rPr>
          <w:color w:val="0070C0"/>
          <w:sz w:val="28"/>
          <w:szCs w:val="28"/>
          <w:lang w:val="ky-KG"/>
        </w:rPr>
        <w:t>4. Карабекова М.Э</w:t>
      </w:r>
      <w:r w:rsidR="0036318C" w:rsidRPr="0036318C">
        <w:rPr>
          <w:color w:val="0070C0"/>
          <w:sz w:val="32"/>
          <w:szCs w:val="28"/>
          <w:lang w:val="ky-KG"/>
        </w:rPr>
        <w:t xml:space="preserve">.               </w:t>
      </w:r>
      <w:r w:rsidR="0036318C">
        <w:rPr>
          <w:color w:val="0070C0"/>
          <w:sz w:val="32"/>
          <w:szCs w:val="28"/>
          <w:lang w:val="ky-KG"/>
        </w:rPr>
        <w:t xml:space="preserve">             </w:t>
      </w:r>
      <w:r w:rsidR="0036318C" w:rsidRPr="0036318C">
        <w:rPr>
          <w:color w:val="0070C0"/>
          <w:sz w:val="28"/>
          <w:szCs w:val="28"/>
          <w:lang w:val="ky-KG"/>
        </w:rPr>
        <w:t>Алмамбет к Ж.</w:t>
      </w:r>
    </w:p>
    <w:p w:rsidR="004E2B44" w:rsidRPr="0036318C" w:rsidRDefault="004E2B44" w:rsidP="004E2B44">
      <w:pPr>
        <w:ind w:left="1056"/>
        <w:rPr>
          <w:sz w:val="28"/>
          <w:szCs w:val="28"/>
          <w:lang w:val="ky-KG"/>
        </w:rPr>
      </w:pPr>
      <w:r w:rsidRPr="0036318C">
        <w:rPr>
          <w:sz w:val="28"/>
          <w:szCs w:val="28"/>
          <w:lang w:val="ky-KG"/>
        </w:rPr>
        <w:t xml:space="preserve">      </w:t>
      </w:r>
    </w:p>
    <w:p w:rsidR="004E2B44" w:rsidRDefault="004E2B44" w:rsidP="004E2B44">
      <w:pPr>
        <w:ind w:left="1056"/>
        <w:jc w:val="center"/>
        <w:rPr>
          <w:b/>
          <w:color w:val="002060"/>
          <w:sz w:val="32"/>
          <w:szCs w:val="36"/>
          <w:lang w:val="ky-KG"/>
        </w:rPr>
      </w:pPr>
      <w:r>
        <w:rPr>
          <w:b/>
          <w:color w:val="002060"/>
          <w:sz w:val="32"/>
          <w:szCs w:val="36"/>
          <w:lang w:val="ky-KG"/>
        </w:rPr>
        <w:t>Сырттан окуп жаткан мугалимдер:</w:t>
      </w:r>
    </w:p>
    <w:p w:rsidR="004E2B44" w:rsidRDefault="004E2B44" w:rsidP="004E2B44">
      <w:pPr>
        <w:ind w:left="1056" w:right="-434"/>
        <w:rPr>
          <w:szCs w:val="28"/>
          <w:lang w:val="ky-KG"/>
        </w:rPr>
      </w:pPr>
    </w:p>
    <w:p w:rsidR="004E2B44" w:rsidRDefault="004E2B44" w:rsidP="004E2B44">
      <w:pPr>
        <w:ind w:left="1056" w:right="-434"/>
        <w:rPr>
          <w:szCs w:val="28"/>
          <w:lang w:val="ky-KG"/>
        </w:rPr>
      </w:pPr>
    </w:p>
    <w:p w:rsidR="004E2B44" w:rsidRDefault="0036318C" w:rsidP="004E2B44">
      <w:pPr>
        <w:ind w:left="1056" w:right="-434"/>
        <w:rPr>
          <w:b/>
          <w:color w:val="C00000"/>
          <w:sz w:val="28"/>
          <w:szCs w:val="28"/>
          <w:lang w:val="ky-KG"/>
        </w:rPr>
      </w:pPr>
      <w:r>
        <w:rPr>
          <w:b/>
          <w:color w:val="C00000"/>
          <w:sz w:val="28"/>
          <w:szCs w:val="28"/>
          <w:lang w:val="ky-KG"/>
        </w:rPr>
        <w:t>Муратова Г.Т.</w:t>
      </w:r>
      <w:r w:rsidR="004E2B44">
        <w:rPr>
          <w:b/>
          <w:color w:val="C00000"/>
          <w:sz w:val="28"/>
          <w:szCs w:val="28"/>
          <w:lang w:val="ky-KG"/>
        </w:rPr>
        <w:t xml:space="preserve">            -                 </w:t>
      </w:r>
      <w:r>
        <w:rPr>
          <w:b/>
          <w:color w:val="C00000"/>
          <w:sz w:val="28"/>
          <w:szCs w:val="28"/>
          <w:lang w:val="ky-KG"/>
        </w:rPr>
        <w:t xml:space="preserve">       </w:t>
      </w:r>
      <w:r w:rsidR="004E2B44">
        <w:rPr>
          <w:b/>
          <w:color w:val="C00000"/>
          <w:sz w:val="28"/>
          <w:szCs w:val="28"/>
          <w:lang w:val="ky-KG"/>
        </w:rPr>
        <w:t xml:space="preserve"> И.Арабаев атындагы КМУ,</w:t>
      </w:r>
    </w:p>
    <w:p w:rsidR="004E2B44" w:rsidRDefault="004E2B44" w:rsidP="004E2B44">
      <w:pPr>
        <w:tabs>
          <w:tab w:val="left" w:pos="4905"/>
          <w:tab w:val="left" w:pos="5640"/>
          <w:tab w:val="right" w:pos="10180"/>
        </w:tabs>
        <w:ind w:left="1056" w:right="-434"/>
        <w:rPr>
          <w:b/>
          <w:color w:val="C00000"/>
          <w:sz w:val="28"/>
          <w:szCs w:val="28"/>
          <w:lang w:val="ky-KG"/>
        </w:rPr>
      </w:pPr>
      <w:r>
        <w:rPr>
          <w:b/>
          <w:color w:val="C00000"/>
          <w:sz w:val="28"/>
          <w:szCs w:val="28"/>
          <w:lang w:val="ky-KG"/>
        </w:rPr>
        <w:t xml:space="preserve">                                                       </w:t>
      </w:r>
      <w:r w:rsidR="0036318C">
        <w:rPr>
          <w:b/>
          <w:color w:val="C00000"/>
          <w:sz w:val="28"/>
          <w:szCs w:val="28"/>
          <w:lang w:val="ky-KG"/>
        </w:rPr>
        <w:t xml:space="preserve">           факультет: педагогика</w:t>
      </w:r>
      <w:r>
        <w:rPr>
          <w:b/>
          <w:color w:val="C00000"/>
          <w:sz w:val="28"/>
          <w:szCs w:val="28"/>
          <w:lang w:val="ky-KG"/>
        </w:rPr>
        <w:t>, 3-курс</w:t>
      </w:r>
    </w:p>
    <w:p w:rsidR="004E2B44" w:rsidRDefault="004E2B44" w:rsidP="004E2B44">
      <w:pPr>
        <w:tabs>
          <w:tab w:val="left" w:pos="4905"/>
          <w:tab w:val="left" w:pos="5640"/>
          <w:tab w:val="right" w:pos="10180"/>
        </w:tabs>
        <w:ind w:left="1056" w:right="-434"/>
        <w:rPr>
          <w:b/>
          <w:color w:val="C00000"/>
          <w:sz w:val="28"/>
          <w:szCs w:val="28"/>
          <w:lang w:val="ky-KG"/>
        </w:rPr>
      </w:pPr>
      <w:r>
        <w:rPr>
          <w:b/>
          <w:color w:val="C00000"/>
          <w:sz w:val="28"/>
          <w:szCs w:val="28"/>
          <w:lang w:val="ky-KG"/>
        </w:rPr>
        <w:tab/>
        <w:t xml:space="preserve">   </w:t>
      </w:r>
    </w:p>
    <w:p w:rsidR="004E2B44" w:rsidRDefault="004E2B44" w:rsidP="004E2B44">
      <w:pPr>
        <w:ind w:left="707"/>
        <w:jc w:val="center"/>
        <w:rPr>
          <w:b/>
          <w:lang w:val="ky-KG"/>
        </w:rPr>
      </w:pPr>
    </w:p>
    <w:p w:rsidR="004E2B44" w:rsidRDefault="004E2B44" w:rsidP="004E2B44">
      <w:pPr>
        <w:ind w:left="707"/>
        <w:jc w:val="center"/>
        <w:rPr>
          <w:b/>
          <w:lang w:val="ky-KG"/>
        </w:rPr>
      </w:pPr>
    </w:p>
    <w:p w:rsidR="004E2B44" w:rsidRDefault="004E2B44" w:rsidP="004E2B44">
      <w:pPr>
        <w:ind w:left="707"/>
        <w:jc w:val="center"/>
        <w:rPr>
          <w:b/>
          <w:lang w:val="ky-KG"/>
        </w:rPr>
      </w:pPr>
    </w:p>
    <w:p w:rsidR="004E2B44" w:rsidRDefault="004E2B44" w:rsidP="004E2B44">
      <w:pPr>
        <w:jc w:val="center"/>
        <w:rPr>
          <w:b/>
          <w:color w:val="002060"/>
          <w:sz w:val="32"/>
          <w:szCs w:val="32"/>
          <w:lang w:val="ky-KG"/>
        </w:rPr>
      </w:pPr>
      <w:r>
        <w:rPr>
          <w:b/>
          <w:color w:val="002060"/>
          <w:sz w:val="32"/>
          <w:szCs w:val="32"/>
          <w:lang w:val="ky-KG"/>
        </w:rPr>
        <w:t>Насаатчылык  боюнча иш мерчеми</w:t>
      </w:r>
    </w:p>
    <w:p w:rsidR="004E2B44" w:rsidRDefault="004E2B44" w:rsidP="004E2B44">
      <w:pPr>
        <w:rPr>
          <w:sz w:val="32"/>
          <w:szCs w:val="32"/>
          <w:lang w:val="ky-KG"/>
        </w:rPr>
      </w:pPr>
    </w:p>
    <w:tbl>
      <w:tblPr>
        <w:tblW w:w="97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984"/>
        <w:gridCol w:w="2835"/>
      </w:tblGrid>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Иш чаралар</w:t>
            </w:r>
          </w:p>
        </w:tc>
        <w:tc>
          <w:tcPr>
            <w:tcW w:w="19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b/>
                <w:color w:val="7030A0"/>
                <w:lang w:val="ky-KG" w:eastAsia="en-US"/>
              </w:rPr>
            </w:pPr>
            <w:r>
              <w:rPr>
                <w:b/>
                <w:color w:val="7030A0"/>
                <w:lang w:val="ky-KG" w:eastAsia="en-US"/>
              </w:rPr>
              <w:t>Мөөнөтү</w:t>
            </w:r>
          </w:p>
          <w:p w:rsidR="004E2B44" w:rsidRDefault="004E2B44">
            <w:pPr>
              <w:spacing w:line="256" w:lineRule="auto"/>
              <w:jc w:val="center"/>
              <w:rPr>
                <w:b/>
                <w:color w:val="7030A0"/>
                <w:lang w:val="ky-K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Жооптуу</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Тажрыйбалуу педагогдордун арасынан насаатчылыкка сунуштоо, макулдашуу жана директордун буйругу менен бекитүү.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0033CC"/>
                <w:lang w:val="ky-KG" w:eastAsia="en-US"/>
              </w:rPr>
            </w:pPr>
            <w:r>
              <w:rPr>
                <w:b/>
                <w:color w:val="0033CC"/>
                <w:lang w:val="ky-KG" w:eastAsia="en-US"/>
              </w:rPr>
              <w:t xml:space="preserve">ОББ, </w:t>
            </w:r>
          </w:p>
          <w:p w:rsidR="004E2B44" w:rsidRDefault="004E2B44">
            <w:pPr>
              <w:spacing w:line="256" w:lineRule="auto"/>
              <w:rPr>
                <w:b/>
                <w:color w:val="0033CC"/>
                <w:lang w:val="ky-KG" w:eastAsia="en-US"/>
              </w:rPr>
            </w:pPr>
            <w:r>
              <w:rPr>
                <w:b/>
                <w:color w:val="0033CC"/>
                <w:lang w:val="ky-KG" w:eastAsia="en-US"/>
              </w:rPr>
              <w:t xml:space="preserve">УБ жетекчи </w:t>
            </w:r>
          </w:p>
          <w:p w:rsidR="004E2B44" w:rsidRDefault="004E2B44">
            <w:pPr>
              <w:spacing w:line="256" w:lineRule="auto"/>
              <w:rPr>
                <w:b/>
                <w:color w:val="0033CC"/>
                <w:lang w:val="ky-KG" w:eastAsia="en-US"/>
              </w:rPr>
            </w:pP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Насаатчынын жаш адис менен алып баруучу ишинин  иш мерчемин  текшерип бекитүү.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ОББ,</w:t>
            </w:r>
          </w:p>
          <w:p w:rsidR="004E2B44" w:rsidRDefault="004E2B44">
            <w:pPr>
              <w:spacing w:line="256" w:lineRule="auto"/>
              <w:rPr>
                <w:b/>
                <w:color w:val="0033CC"/>
                <w:lang w:val="ky-KG" w:eastAsia="en-US"/>
              </w:rPr>
            </w:pPr>
            <w:r>
              <w:rPr>
                <w:b/>
                <w:color w:val="0033CC"/>
                <w:lang w:val="ky-KG" w:eastAsia="en-US"/>
              </w:rPr>
              <w:t>Директор</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Жаш адистин кесиптик өнүгүүсү боюнча ишинин иш мерчемин текшерип бекитүү.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сентябрь</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ОББ,</w:t>
            </w:r>
          </w:p>
          <w:p w:rsidR="004E2B44" w:rsidRDefault="004E2B44">
            <w:pPr>
              <w:spacing w:line="256" w:lineRule="auto"/>
              <w:rPr>
                <w:b/>
                <w:color w:val="0033CC"/>
                <w:lang w:val="ky-KG" w:eastAsia="en-US"/>
              </w:rPr>
            </w:pPr>
            <w:r>
              <w:rPr>
                <w:b/>
                <w:color w:val="0033CC"/>
                <w:lang w:val="ky-KG" w:eastAsia="en-US"/>
              </w:rPr>
              <w:t>Директор</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 жана жаш адистин биргелешип сабактарды пландаштыруусуна көзөмөл жүргүзүү.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0033CC"/>
                <w:lang w:val="ky-KG" w:eastAsia="en-US"/>
              </w:rPr>
            </w:pPr>
            <w:r>
              <w:rPr>
                <w:b/>
                <w:color w:val="0033CC"/>
                <w:lang w:val="ky-KG" w:eastAsia="en-US"/>
              </w:rPr>
              <w:t>ОББ,</w:t>
            </w:r>
          </w:p>
          <w:p w:rsidR="004E2B44" w:rsidRDefault="004E2B44">
            <w:pPr>
              <w:spacing w:line="256" w:lineRule="auto"/>
              <w:rPr>
                <w:b/>
                <w:color w:val="0033CC"/>
                <w:lang w:val="ky-KG" w:eastAsia="en-US"/>
              </w:rPr>
            </w:pPr>
            <w:r>
              <w:rPr>
                <w:b/>
                <w:color w:val="0033CC"/>
                <w:lang w:val="ky-KG" w:eastAsia="en-US"/>
              </w:rPr>
              <w:t xml:space="preserve"> УБ жетекчи </w:t>
            </w:r>
          </w:p>
          <w:p w:rsidR="004E2B44" w:rsidRDefault="004E2B44">
            <w:pPr>
              <w:spacing w:line="256" w:lineRule="auto"/>
              <w:rPr>
                <w:b/>
                <w:color w:val="0033CC"/>
                <w:lang w:val="ky-KG" w:eastAsia="en-US"/>
              </w:rPr>
            </w:pP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Мектептин иш кагаздарын алып баруу боюнча насаатчынын жаш адис менен алып барган ишине көзөмөл жүргүзүү жана сунуштарды берүү.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0033CC"/>
                <w:lang w:val="ky-KG" w:eastAsia="en-US"/>
              </w:rPr>
            </w:pPr>
            <w:r>
              <w:rPr>
                <w:b/>
                <w:color w:val="0033CC"/>
                <w:lang w:val="ky-KG" w:eastAsia="en-US"/>
              </w:rPr>
              <w:t>ОББ,</w:t>
            </w:r>
          </w:p>
          <w:p w:rsidR="004E2B44" w:rsidRDefault="004E2B44">
            <w:pPr>
              <w:spacing w:line="256" w:lineRule="auto"/>
              <w:rPr>
                <w:b/>
                <w:color w:val="0033CC"/>
                <w:lang w:val="ky-KG" w:eastAsia="en-US"/>
              </w:rPr>
            </w:pPr>
            <w:r>
              <w:rPr>
                <w:b/>
                <w:color w:val="0033CC"/>
                <w:lang w:val="ky-KG" w:eastAsia="en-US"/>
              </w:rPr>
              <w:t xml:space="preserve"> УБ жетекчи,</w:t>
            </w:r>
          </w:p>
          <w:p w:rsidR="004E2B44" w:rsidRDefault="004E2B44">
            <w:pPr>
              <w:spacing w:line="256" w:lineRule="auto"/>
              <w:rPr>
                <w:b/>
                <w:color w:val="0033CC"/>
                <w:lang w:val="ky-KG" w:eastAsia="en-US"/>
              </w:rPr>
            </w:pP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Насаатчынын байкоо  жүргүзүүсү жана маалымат чогултуусу.</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насаатчылар</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Биргелешип рефлексиялоо/ кайтарым байланыш жүргүзүүлөрүнө шарт түзүү.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ОББ</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Насаатчыларга усулдук жана  практикалык жардам көрсөтүү.</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ОББ, УБ жетекчи,</w:t>
            </w:r>
          </w:p>
          <w:p w:rsidR="004E2B44" w:rsidRDefault="004E2B44">
            <w:pPr>
              <w:spacing w:line="256" w:lineRule="auto"/>
              <w:rPr>
                <w:b/>
                <w:color w:val="0033CC"/>
                <w:lang w:val="ky-KG" w:eastAsia="en-US"/>
              </w:rPr>
            </w:pPr>
            <w:r>
              <w:rPr>
                <w:b/>
                <w:color w:val="0033CC"/>
                <w:lang w:val="ky-KG" w:eastAsia="en-US"/>
              </w:rPr>
              <w:t xml:space="preserve"> китепканачы</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9</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Насаатчылардын алдыңкы тажрыйбасын  жалпылоо жана жайылтуу.</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Жыл бою</w:t>
            </w:r>
          </w:p>
        </w:tc>
        <w:tc>
          <w:tcPr>
            <w:tcW w:w="2835"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0033CC"/>
                <w:lang w:val="ky-KG" w:eastAsia="en-US"/>
              </w:rPr>
            </w:pPr>
            <w:r>
              <w:rPr>
                <w:b/>
                <w:color w:val="0033CC"/>
                <w:lang w:val="ky-KG" w:eastAsia="en-US"/>
              </w:rPr>
              <w:t>ОББ,</w:t>
            </w:r>
          </w:p>
          <w:p w:rsidR="004E2B44" w:rsidRDefault="004E2B44">
            <w:pPr>
              <w:spacing w:line="256" w:lineRule="auto"/>
              <w:rPr>
                <w:b/>
                <w:color w:val="0033CC"/>
                <w:lang w:val="ky-KG" w:eastAsia="en-US"/>
              </w:rPr>
            </w:pPr>
            <w:r>
              <w:rPr>
                <w:b/>
                <w:color w:val="0033CC"/>
                <w:lang w:val="ky-KG" w:eastAsia="en-US"/>
              </w:rPr>
              <w:t xml:space="preserve"> УБ жетекчилери </w:t>
            </w:r>
          </w:p>
          <w:p w:rsidR="004E2B44" w:rsidRDefault="004E2B44">
            <w:pPr>
              <w:spacing w:line="256" w:lineRule="auto"/>
              <w:rPr>
                <w:b/>
                <w:color w:val="0033CC"/>
                <w:lang w:val="ky-KG" w:eastAsia="en-US"/>
              </w:rPr>
            </w:pP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10</w:t>
            </w:r>
          </w:p>
        </w:tc>
        <w:tc>
          <w:tcPr>
            <w:tcW w:w="4253"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Усулдук  Кеңештин отурумдарында насаатчылар, жаш  адистердин отчетторун угуп талкулоо.</w:t>
            </w: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План боюнча</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Педагогикалык жамаат</w:t>
            </w:r>
          </w:p>
        </w:tc>
      </w:tr>
      <w:tr w:rsidR="004E2B44" w:rsidTr="004E2B44">
        <w:tc>
          <w:tcPr>
            <w:tcW w:w="67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lang w:val="ky-KG" w:eastAsia="en-US"/>
              </w:rPr>
            </w:pPr>
            <w:r>
              <w:rPr>
                <w:lang w:val="ky-KG" w:eastAsia="en-US"/>
              </w:rPr>
              <w:t>11</w:t>
            </w:r>
          </w:p>
        </w:tc>
        <w:tc>
          <w:tcPr>
            <w:tcW w:w="4253"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0033CC"/>
                <w:lang w:val="ky-KG" w:eastAsia="en-US"/>
              </w:rPr>
            </w:pPr>
            <w:r>
              <w:rPr>
                <w:b/>
                <w:color w:val="0033CC"/>
                <w:lang w:val="ky-KG" w:eastAsia="en-US"/>
              </w:rPr>
              <w:t>Жаш адистердин отчеттук сабактарына катышып анализ берүү.</w:t>
            </w:r>
          </w:p>
          <w:p w:rsidR="004E2B44" w:rsidRDefault="004E2B44">
            <w:pPr>
              <w:spacing w:line="256" w:lineRule="auto"/>
              <w:rPr>
                <w:b/>
                <w:color w:val="0033CC"/>
                <w:lang w:val="ky-K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IV  чейрек</w:t>
            </w:r>
          </w:p>
        </w:tc>
        <w:tc>
          <w:tcPr>
            <w:tcW w:w="2835"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Администрация, </w:t>
            </w:r>
          </w:p>
          <w:p w:rsidR="004E2B44" w:rsidRDefault="004E2B44">
            <w:pPr>
              <w:spacing w:line="256" w:lineRule="auto"/>
              <w:rPr>
                <w:b/>
                <w:color w:val="0033CC"/>
                <w:lang w:val="ky-KG" w:eastAsia="en-US"/>
              </w:rPr>
            </w:pPr>
            <w:r>
              <w:rPr>
                <w:b/>
                <w:color w:val="0033CC"/>
                <w:lang w:val="ky-KG" w:eastAsia="en-US"/>
              </w:rPr>
              <w:t>УБ жетекчилери</w:t>
            </w:r>
          </w:p>
        </w:tc>
      </w:tr>
    </w:tbl>
    <w:p w:rsidR="004E2B44" w:rsidRDefault="004E2B44" w:rsidP="004E2B44">
      <w:pPr>
        <w:ind w:left="360"/>
        <w:jc w:val="center"/>
        <w:rPr>
          <w:b/>
          <w:sz w:val="40"/>
          <w:szCs w:val="36"/>
          <w:lang w:val="ky-KG"/>
        </w:rPr>
      </w:pPr>
    </w:p>
    <w:p w:rsidR="004E2B44" w:rsidRDefault="004E2B44" w:rsidP="004E2B44">
      <w:pPr>
        <w:ind w:firstLine="720"/>
        <w:jc w:val="center"/>
        <w:rPr>
          <w:b/>
          <w:sz w:val="32"/>
          <w:szCs w:val="32"/>
          <w:lang w:val="ky-KG"/>
        </w:rPr>
      </w:pPr>
    </w:p>
    <w:p w:rsidR="004E2B44" w:rsidRDefault="004E2B44" w:rsidP="004E2B44">
      <w:pPr>
        <w:ind w:firstLine="720"/>
        <w:jc w:val="center"/>
        <w:rPr>
          <w:b/>
          <w:sz w:val="32"/>
          <w:szCs w:val="32"/>
          <w:lang w:val="ky-KG"/>
        </w:rPr>
      </w:pPr>
    </w:p>
    <w:p w:rsidR="004E2B44" w:rsidRDefault="004E2B44" w:rsidP="004E2B44">
      <w:pPr>
        <w:ind w:firstLine="720"/>
        <w:jc w:val="center"/>
        <w:rPr>
          <w:b/>
          <w:sz w:val="32"/>
          <w:szCs w:val="32"/>
          <w:lang w:val="ky-KG"/>
        </w:rPr>
      </w:pPr>
    </w:p>
    <w:p w:rsidR="004E2B44" w:rsidRDefault="004E2B44" w:rsidP="004E2B44">
      <w:pPr>
        <w:ind w:firstLine="720"/>
        <w:jc w:val="center"/>
        <w:rPr>
          <w:b/>
          <w:sz w:val="32"/>
          <w:szCs w:val="32"/>
          <w:lang w:val="ky-KG"/>
        </w:rPr>
      </w:pPr>
    </w:p>
    <w:p w:rsidR="004E2B44" w:rsidRDefault="004E2B44" w:rsidP="004E2B44">
      <w:pPr>
        <w:ind w:firstLine="720"/>
        <w:jc w:val="center"/>
        <w:rPr>
          <w:b/>
          <w:color w:val="002060"/>
          <w:sz w:val="32"/>
          <w:szCs w:val="32"/>
          <w:lang w:val="ky-KG"/>
        </w:rPr>
      </w:pPr>
      <w:r>
        <w:rPr>
          <w:b/>
          <w:color w:val="002060"/>
          <w:sz w:val="32"/>
          <w:szCs w:val="32"/>
          <w:lang w:val="ky-KG"/>
        </w:rPr>
        <w:t>«Жаш мугалимдер  мектебинин»  иш  мерчеми</w:t>
      </w:r>
    </w:p>
    <w:p w:rsidR="004E2B44" w:rsidRDefault="004E2B44" w:rsidP="004E2B44">
      <w:pPr>
        <w:ind w:firstLine="720"/>
        <w:jc w:val="center"/>
        <w:rPr>
          <w:b/>
          <w:sz w:val="32"/>
          <w:szCs w:val="32"/>
          <w:lang w:val="ky-KG"/>
        </w:rPr>
      </w:pPr>
    </w:p>
    <w:p w:rsidR="004E2B44" w:rsidRDefault="004E2B44" w:rsidP="004E2B44">
      <w:pPr>
        <w:ind w:firstLine="720"/>
        <w:jc w:val="center"/>
        <w:rPr>
          <w:b/>
          <w:sz w:val="16"/>
          <w:szCs w:val="16"/>
          <w:lang w:val="ky-KG"/>
        </w:rPr>
      </w:pPr>
    </w:p>
    <w:tbl>
      <w:tblPr>
        <w:tblW w:w="964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5902"/>
        <w:gridCol w:w="2483"/>
      </w:tblGrid>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C00000"/>
                <w:lang w:val="ky-KG" w:eastAsia="en-US"/>
              </w:rPr>
            </w:pPr>
            <w:r>
              <w:rPr>
                <w:b/>
                <w:color w:val="C00000"/>
                <w:lang w:val="ky-KG" w:eastAsia="en-US"/>
              </w:rPr>
              <w:t>айы</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b/>
                <w:color w:val="C00000"/>
                <w:lang w:val="ky-KG" w:eastAsia="en-US"/>
              </w:rPr>
            </w:pPr>
            <w:r>
              <w:rPr>
                <w:b/>
                <w:color w:val="C00000"/>
                <w:lang w:val="ky-KG" w:eastAsia="en-US"/>
              </w:rPr>
              <w:t>иштин мазмуну</w:t>
            </w:r>
          </w:p>
          <w:p w:rsidR="004E2B44" w:rsidRDefault="004E2B44">
            <w:pPr>
              <w:spacing w:line="256" w:lineRule="auto"/>
              <w:jc w:val="center"/>
              <w:rPr>
                <w:b/>
                <w:color w:val="C0000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C00000"/>
                <w:lang w:val="ky-KG" w:eastAsia="en-US"/>
              </w:rPr>
            </w:pPr>
            <w:r>
              <w:rPr>
                <w:b/>
                <w:color w:val="C00000"/>
                <w:lang w:val="ky-KG" w:eastAsia="en-US"/>
              </w:rPr>
              <w:t>жооптуу</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Сентябрь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numPr>
                <w:ilvl w:val="0"/>
                <w:numId w:val="30"/>
              </w:numPr>
              <w:tabs>
                <w:tab w:val="num" w:pos="262"/>
              </w:tabs>
              <w:spacing w:line="256" w:lineRule="auto"/>
              <w:ind w:hanging="720"/>
              <w:jc w:val="both"/>
              <w:rPr>
                <w:b/>
                <w:color w:val="7030A0"/>
                <w:lang w:val="ky-KG" w:eastAsia="en-US"/>
              </w:rPr>
            </w:pPr>
            <w:r>
              <w:rPr>
                <w:b/>
                <w:color w:val="7030A0"/>
                <w:lang w:val="ky-KG" w:eastAsia="en-US"/>
              </w:rPr>
              <w:t>Таанышуу.</w:t>
            </w:r>
          </w:p>
          <w:p w:rsidR="004E2B44" w:rsidRDefault="004E2B44">
            <w:pPr>
              <w:spacing w:line="256" w:lineRule="auto"/>
              <w:jc w:val="both"/>
              <w:rPr>
                <w:b/>
                <w:color w:val="7030A0"/>
                <w:lang w:val="ky-KG" w:eastAsia="en-US"/>
              </w:rPr>
            </w:pPr>
            <w:r>
              <w:rPr>
                <w:b/>
                <w:color w:val="7030A0"/>
                <w:lang w:val="ky-KG" w:eastAsia="en-US"/>
              </w:rPr>
              <w:t xml:space="preserve">     « Өзүң жөнүндө айтып бер »</w:t>
            </w:r>
          </w:p>
          <w:p w:rsidR="004E2B44" w:rsidRDefault="004E2B44">
            <w:pPr>
              <w:numPr>
                <w:ilvl w:val="0"/>
                <w:numId w:val="30"/>
              </w:numPr>
              <w:tabs>
                <w:tab w:val="num" w:pos="262"/>
              </w:tabs>
              <w:spacing w:line="256" w:lineRule="auto"/>
              <w:ind w:hanging="720"/>
              <w:jc w:val="both"/>
              <w:rPr>
                <w:b/>
                <w:color w:val="7030A0"/>
                <w:lang w:val="ky-KG" w:eastAsia="en-US"/>
              </w:rPr>
            </w:pPr>
            <w:r>
              <w:rPr>
                <w:b/>
                <w:color w:val="7030A0"/>
                <w:lang w:val="ky-KG" w:eastAsia="en-US"/>
              </w:rPr>
              <w:t>Устаттарга жаш мугалимдерди бекитүү.</w:t>
            </w:r>
          </w:p>
          <w:p w:rsidR="004E2B44" w:rsidRDefault="004E2B44">
            <w:pPr>
              <w:numPr>
                <w:ilvl w:val="0"/>
                <w:numId w:val="30"/>
              </w:numPr>
              <w:tabs>
                <w:tab w:val="num" w:pos="262"/>
              </w:tabs>
              <w:spacing w:line="256" w:lineRule="auto"/>
              <w:ind w:left="262" w:hanging="262"/>
              <w:jc w:val="both"/>
              <w:rPr>
                <w:b/>
                <w:color w:val="7030A0"/>
                <w:lang w:val="ky-KG" w:eastAsia="en-US"/>
              </w:rPr>
            </w:pPr>
            <w:r>
              <w:rPr>
                <w:b/>
                <w:color w:val="7030A0"/>
                <w:lang w:val="ky-KG" w:eastAsia="en-US"/>
              </w:rPr>
              <w:t xml:space="preserve">Окуу программаларынын мазмунун, окуу процессин уюштуруу боюнча нормативдик актылар менен тааныштыруу ( устав, жобо ж.б) </w:t>
            </w:r>
          </w:p>
          <w:p w:rsidR="004E2B44" w:rsidRDefault="004E2B44">
            <w:pPr>
              <w:numPr>
                <w:ilvl w:val="0"/>
                <w:numId w:val="30"/>
              </w:numPr>
              <w:tabs>
                <w:tab w:val="num" w:pos="262"/>
              </w:tabs>
              <w:spacing w:line="256" w:lineRule="auto"/>
              <w:ind w:left="262" w:hanging="262"/>
              <w:jc w:val="both"/>
              <w:rPr>
                <w:b/>
                <w:color w:val="7030A0"/>
                <w:lang w:val="ky-KG" w:eastAsia="en-US"/>
              </w:rPr>
            </w:pPr>
            <w:r>
              <w:rPr>
                <w:b/>
                <w:color w:val="7030A0"/>
                <w:lang w:val="ky-KG" w:eastAsia="en-US"/>
              </w:rPr>
              <w:t>Класстык журналдарды туура толтуруу жана ага коюлган талаптар.</w:t>
            </w:r>
          </w:p>
          <w:p w:rsidR="004E2B44" w:rsidRDefault="004E2B44">
            <w:pPr>
              <w:numPr>
                <w:ilvl w:val="0"/>
                <w:numId w:val="30"/>
              </w:numPr>
              <w:tabs>
                <w:tab w:val="num" w:pos="262"/>
              </w:tabs>
              <w:spacing w:line="256" w:lineRule="auto"/>
              <w:ind w:left="262" w:hanging="262"/>
              <w:jc w:val="both"/>
              <w:rPr>
                <w:b/>
                <w:color w:val="7030A0"/>
                <w:lang w:val="ky-KG" w:eastAsia="en-US"/>
              </w:rPr>
            </w:pPr>
            <w:r>
              <w:rPr>
                <w:b/>
                <w:color w:val="7030A0"/>
                <w:lang w:val="ky-KG" w:eastAsia="en-US"/>
              </w:rPr>
              <w:t>Календардык-тематикалык пландарды даярдоо.</w:t>
            </w:r>
          </w:p>
          <w:p w:rsidR="004E2B44" w:rsidRDefault="004E2B44">
            <w:pPr>
              <w:spacing w:line="256" w:lineRule="auto"/>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Мектеп администрациясы</w:t>
            </w:r>
          </w:p>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r>
              <w:rPr>
                <w:b/>
                <w:color w:val="7030A0"/>
                <w:lang w:val="ky-KG" w:eastAsia="en-US"/>
              </w:rPr>
              <w:t>Насаатчылар</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ОББ,</w:t>
            </w:r>
          </w:p>
          <w:p w:rsidR="004E2B44" w:rsidRDefault="004E2B44">
            <w:pPr>
              <w:spacing w:line="256" w:lineRule="auto"/>
              <w:rPr>
                <w:b/>
                <w:color w:val="7030A0"/>
                <w:lang w:val="ky-KG" w:eastAsia="en-US"/>
              </w:rPr>
            </w:pPr>
            <w:r>
              <w:rPr>
                <w:b/>
                <w:color w:val="7030A0"/>
                <w:lang w:val="ky-KG" w:eastAsia="en-US"/>
              </w:rPr>
              <w:t>Насаатчылар</w:t>
            </w:r>
          </w:p>
          <w:p w:rsidR="004E2B44" w:rsidRDefault="004E2B44">
            <w:pPr>
              <w:spacing w:line="256" w:lineRule="auto"/>
              <w:rPr>
                <w:b/>
                <w:color w:val="7030A0"/>
                <w:lang w:val="ky-KG" w:eastAsia="en-US"/>
              </w:rPr>
            </w:pPr>
            <w:r>
              <w:rPr>
                <w:b/>
                <w:color w:val="7030A0"/>
                <w:lang w:val="ky-KG" w:eastAsia="en-US"/>
              </w:rPr>
              <w:t>Предм.мугалимдери</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Октябрь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numPr>
                <w:ilvl w:val="0"/>
                <w:numId w:val="32"/>
              </w:numPr>
              <w:tabs>
                <w:tab w:val="num" w:pos="262"/>
              </w:tabs>
              <w:spacing w:line="256" w:lineRule="auto"/>
              <w:ind w:left="262" w:hanging="262"/>
              <w:jc w:val="both"/>
              <w:rPr>
                <w:b/>
                <w:color w:val="7030A0"/>
                <w:lang w:val="ky-KG" w:eastAsia="en-US"/>
              </w:rPr>
            </w:pPr>
            <w:r>
              <w:rPr>
                <w:b/>
                <w:color w:val="7030A0"/>
                <w:lang w:val="ky-KG" w:eastAsia="en-US"/>
              </w:rPr>
              <w:t>Мектептин салттары менен тааныштыруу.</w:t>
            </w:r>
          </w:p>
          <w:p w:rsidR="004E2B44" w:rsidRDefault="004E2B44">
            <w:pPr>
              <w:numPr>
                <w:ilvl w:val="0"/>
                <w:numId w:val="32"/>
              </w:numPr>
              <w:tabs>
                <w:tab w:val="num" w:pos="0"/>
              </w:tabs>
              <w:spacing w:line="256" w:lineRule="auto"/>
              <w:ind w:left="262" w:hanging="262"/>
              <w:jc w:val="both"/>
              <w:rPr>
                <w:b/>
                <w:color w:val="7030A0"/>
                <w:lang w:val="ky-KG" w:eastAsia="en-US"/>
              </w:rPr>
            </w:pPr>
            <w:r>
              <w:rPr>
                <w:b/>
                <w:color w:val="7030A0"/>
                <w:lang w:val="ky-KG" w:eastAsia="en-US"/>
              </w:rPr>
              <w:lastRenderedPageBreak/>
              <w:t>Сабакка даярдык көрүү, күндөлүк планды жазуу боюнча кеңеш.</w:t>
            </w:r>
          </w:p>
          <w:p w:rsidR="004E2B44" w:rsidRDefault="004E2B44">
            <w:pPr>
              <w:numPr>
                <w:ilvl w:val="0"/>
                <w:numId w:val="32"/>
              </w:numPr>
              <w:tabs>
                <w:tab w:val="num" w:pos="0"/>
              </w:tabs>
              <w:spacing w:line="256" w:lineRule="auto"/>
              <w:ind w:left="262" w:hanging="262"/>
              <w:jc w:val="both"/>
              <w:rPr>
                <w:b/>
                <w:color w:val="7030A0"/>
                <w:lang w:val="ky-KG" w:eastAsia="en-US"/>
              </w:rPr>
            </w:pPr>
            <w:r>
              <w:rPr>
                <w:b/>
                <w:color w:val="7030A0"/>
                <w:lang w:val="ky-KG" w:eastAsia="en-US"/>
              </w:rPr>
              <w:t>Устаттын кеңеши. «Сабактын максаттарын туура коюу.»</w:t>
            </w:r>
          </w:p>
          <w:p w:rsidR="004E2B44" w:rsidRDefault="004E2B44">
            <w:pPr>
              <w:spacing w:line="256" w:lineRule="auto"/>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lastRenderedPageBreak/>
              <w:t>Директор</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r>
              <w:rPr>
                <w:b/>
                <w:color w:val="7030A0"/>
                <w:lang w:val="ky-KG" w:eastAsia="en-US"/>
              </w:rPr>
              <w:t xml:space="preserve"> Насаатчылар</w:t>
            </w:r>
          </w:p>
          <w:p w:rsidR="004E2B44" w:rsidRDefault="004E2B44">
            <w:pPr>
              <w:spacing w:line="256" w:lineRule="auto"/>
              <w:rPr>
                <w:b/>
                <w:color w:val="7030A0"/>
                <w:lang w:val="ky-KG" w:eastAsia="en-US"/>
              </w:rPr>
            </w:pP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lastRenderedPageBreak/>
              <w:t>Ноябрь</w:t>
            </w:r>
          </w:p>
        </w:tc>
        <w:tc>
          <w:tcPr>
            <w:tcW w:w="5986" w:type="dxa"/>
            <w:tcBorders>
              <w:top w:val="single" w:sz="4" w:space="0" w:color="auto"/>
              <w:left w:val="single" w:sz="4" w:space="0" w:color="auto"/>
              <w:bottom w:val="single" w:sz="4" w:space="0" w:color="auto"/>
              <w:right w:val="single" w:sz="4" w:space="0" w:color="auto"/>
            </w:tcBorders>
            <w:hideMark/>
          </w:tcPr>
          <w:p w:rsidR="004E2B44" w:rsidRDefault="004E2B44">
            <w:pPr>
              <w:numPr>
                <w:ilvl w:val="0"/>
                <w:numId w:val="34"/>
              </w:numPr>
              <w:tabs>
                <w:tab w:val="num" w:pos="262"/>
              </w:tabs>
              <w:spacing w:line="256" w:lineRule="auto"/>
              <w:ind w:left="262" w:hanging="262"/>
              <w:jc w:val="both"/>
              <w:rPr>
                <w:b/>
                <w:color w:val="7030A0"/>
                <w:lang w:val="ky-KG" w:eastAsia="en-US"/>
              </w:rPr>
            </w:pPr>
            <w:r>
              <w:rPr>
                <w:b/>
                <w:color w:val="7030A0"/>
                <w:lang w:val="ky-KG" w:eastAsia="en-US"/>
              </w:rPr>
              <w:t>Устаттын кеңеши. «Класс жетекчи катары ишти уюштуруу.»</w:t>
            </w:r>
          </w:p>
          <w:p w:rsidR="004E2B44" w:rsidRDefault="004E2B44">
            <w:pPr>
              <w:numPr>
                <w:ilvl w:val="0"/>
                <w:numId w:val="34"/>
              </w:numPr>
              <w:tabs>
                <w:tab w:val="num" w:pos="262"/>
              </w:tabs>
              <w:spacing w:line="256" w:lineRule="auto"/>
              <w:ind w:hanging="720"/>
              <w:jc w:val="both"/>
              <w:rPr>
                <w:b/>
                <w:color w:val="7030A0"/>
                <w:lang w:val="ky-KG" w:eastAsia="en-US"/>
              </w:rPr>
            </w:pPr>
            <w:r>
              <w:rPr>
                <w:b/>
                <w:color w:val="7030A0"/>
                <w:lang w:val="ky-KG" w:eastAsia="en-US"/>
              </w:rPr>
              <w:t>« Сабактын типтери, формалары, структуралары ».</w:t>
            </w:r>
          </w:p>
          <w:p w:rsidR="004E2B44" w:rsidRDefault="004E2B44">
            <w:pPr>
              <w:numPr>
                <w:ilvl w:val="0"/>
                <w:numId w:val="34"/>
              </w:numPr>
              <w:tabs>
                <w:tab w:val="num" w:pos="262"/>
              </w:tabs>
              <w:spacing w:line="256" w:lineRule="auto"/>
              <w:ind w:hanging="720"/>
              <w:jc w:val="both"/>
              <w:rPr>
                <w:b/>
                <w:color w:val="7030A0"/>
                <w:lang w:val="ky-KG" w:eastAsia="en-US"/>
              </w:rPr>
            </w:pPr>
            <w:r>
              <w:rPr>
                <w:b/>
                <w:color w:val="7030A0"/>
                <w:lang w:val="ky-KG" w:eastAsia="en-US"/>
              </w:rPr>
              <w:t>Устаттын сабактарына катышуу.</w:t>
            </w: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Насаатчылар</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r>
              <w:rPr>
                <w:b/>
                <w:color w:val="7030A0"/>
                <w:lang w:val="ky-KG" w:eastAsia="en-US"/>
              </w:rPr>
              <w:t xml:space="preserve"> Жаш адистер</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Декабрь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numPr>
                <w:ilvl w:val="0"/>
                <w:numId w:val="36"/>
              </w:numPr>
              <w:tabs>
                <w:tab w:val="num" w:pos="262"/>
              </w:tabs>
              <w:spacing w:line="256" w:lineRule="auto"/>
              <w:ind w:hanging="720"/>
              <w:jc w:val="both"/>
              <w:rPr>
                <w:b/>
                <w:color w:val="7030A0"/>
                <w:lang w:val="ky-KG" w:eastAsia="en-US"/>
              </w:rPr>
            </w:pPr>
            <w:r>
              <w:rPr>
                <w:b/>
                <w:color w:val="7030A0"/>
                <w:lang w:val="ky-KG" w:eastAsia="en-US"/>
              </w:rPr>
              <w:t>Устаттардын сабактарга катышуусу.</w:t>
            </w:r>
          </w:p>
          <w:p w:rsidR="004E2B44" w:rsidRDefault="004E2B44">
            <w:pPr>
              <w:numPr>
                <w:ilvl w:val="0"/>
                <w:numId w:val="36"/>
              </w:numPr>
              <w:tabs>
                <w:tab w:val="num" w:pos="262"/>
              </w:tabs>
              <w:spacing w:line="256" w:lineRule="auto"/>
              <w:ind w:left="262" w:hanging="262"/>
              <w:jc w:val="both"/>
              <w:rPr>
                <w:b/>
                <w:color w:val="7030A0"/>
                <w:lang w:val="ky-KG" w:eastAsia="en-US"/>
              </w:rPr>
            </w:pPr>
            <w:r>
              <w:rPr>
                <w:b/>
                <w:color w:val="7030A0"/>
                <w:lang w:val="ky-KG" w:eastAsia="en-US"/>
              </w:rPr>
              <w:t>Устаттардын кеңеши. «Окутуунун интерактивдүү усулдары.»</w:t>
            </w:r>
          </w:p>
          <w:p w:rsidR="004E2B44" w:rsidRDefault="004E2B44">
            <w:pPr>
              <w:spacing w:line="256" w:lineRule="auto"/>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ОББ, жаш адистер</w:t>
            </w:r>
          </w:p>
          <w:p w:rsidR="004E2B44" w:rsidRDefault="004E2B44">
            <w:pPr>
              <w:spacing w:line="256" w:lineRule="auto"/>
              <w:rPr>
                <w:b/>
                <w:color w:val="7030A0"/>
                <w:lang w:val="ky-KG" w:eastAsia="en-US"/>
              </w:rPr>
            </w:pPr>
            <w:r>
              <w:rPr>
                <w:b/>
                <w:color w:val="7030A0"/>
                <w:lang w:val="ky-KG" w:eastAsia="en-US"/>
              </w:rPr>
              <w:t xml:space="preserve"> Насаатчылар</w:t>
            </w:r>
          </w:p>
          <w:p w:rsidR="004E2B44" w:rsidRDefault="004E2B44">
            <w:pPr>
              <w:spacing w:line="256" w:lineRule="auto"/>
              <w:rPr>
                <w:b/>
                <w:color w:val="7030A0"/>
                <w:lang w:val="ky-KG" w:eastAsia="en-US"/>
              </w:rPr>
            </w:pP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Январь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left="262" w:hanging="262"/>
              <w:jc w:val="both"/>
              <w:rPr>
                <w:b/>
                <w:color w:val="7030A0"/>
                <w:lang w:val="ky-KG" w:eastAsia="en-US"/>
              </w:rPr>
            </w:pPr>
            <w:r>
              <w:rPr>
                <w:b/>
                <w:color w:val="7030A0"/>
                <w:lang w:val="ky-KG" w:eastAsia="en-US"/>
              </w:rPr>
              <w:t>1. Устаттын кеңеши. «Газета журналдардагы жаңы маалыматтар». Жаңы усулдук колдонмолор</w:t>
            </w:r>
          </w:p>
          <w:p w:rsidR="004E2B44" w:rsidRDefault="004E2B44">
            <w:pPr>
              <w:spacing w:line="256" w:lineRule="auto"/>
              <w:ind w:left="262" w:hanging="262"/>
              <w:jc w:val="both"/>
              <w:rPr>
                <w:b/>
                <w:color w:val="7030A0"/>
                <w:lang w:val="ky-KG" w:eastAsia="en-US"/>
              </w:rPr>
            </w:pPr>
            <w:r>
              <w:rPr>
                <w:b/>
                <w:color w:val="7030A0"/>
                <w:lang w:val="ky-KG" w:eastAsia="en-US"/>
              </w:rPr>
              <w:t>2. Ѳтүлгөн темаларды кайталоо, жаңы тема менен байланыштыруу.</w:t>
            </w:r>
          </w:p>
          <w:p w:rsidR="004E2B44" w:rsidRDefault="004E2B44">
            <w:pPr>
              <w:spacing w:line="256" w:lineRule="auto"/>
              <w:ind w:left="262" w:hanging="262"/>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Насаатчылар,</w:t>
            </w:r>
          </w:p>
          <w:p w:rsidR="004E2B44" w:rsidRDefault="004E2B44">
            <w:pPr>
              <w:spacing w:line="256" w:lineRule="auto"/>
              <w:rPr>
                <w:b/>
                <w:color w:val="7030A0"/>
                <w:lang w:val="ky-KG" w:eastAsia="en-US"/>
              </w:rPr>
            </w:pPr>
            <w:r>
              <w:rPr>
                <w:b/>
                <w:color w:val="7030A0"/>
                <w:lang w:val="ky-KG" w:eastAsia="en-US"/>
              </w:rPr>
              <w:t>китепканачы</w:t>
            </w:r>
          </w:p>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Февраль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left="262" w:hanging="262"/>
              <w:rPr>
                <w:b/>
                <w:color w:val="7030A0"/>
                <w:lang w:val="ky-KG" w:eastAsia="en-US"/>
              </w:rPr>
            </w:pPr>
            <w:r>
              <w:rPr>
                <w:b/>
                <w:color w:val="7030A0"/>
                <w:lang w:val="ky-KG" w:eastAsia="en-US"/>
              </w:rPr>
              <w:t>1. Устаттын сабактарга катышуусу, жекече аңгемелешүүсү.</w:t>
            </w:r>
          </w:p>
          <w:p w:rsidR="004E2B44" w:rsidRDefault="004E2B44">
            <w:pPr>
              <w:spacing w:line="256" w:lineRule="auto"/>
              <w:ind w:left="262" w:hanging="262"/>
              <w:rPr>
                <w:b/>
                <w:color w:val="7030A0"/>
                <w:lang w:val="ky-KG" w:eastAsia="en-US"/>
              </w:rPr>
            </w:pPr>
            <w:r>
              <w:rPr>
                <w:b/>
                <w:color w:val="7030A0"/>
                <w:lang w:val="ky-KG" w:eastAsia="en-US"/>
              </w:rPr>
              <w:t>2. « Жаңы теманы окуп үйрөнүү »  бөлүгүн уюштуруу.</w:t>
            </w:r>
          </w:p>
          <w:p w:rsidR="004E2B44" w:rsidRDefault="004E2B44">
            <w:pPr>
              <w:spacing w:line="256" w:lineRule="auto"/>
              <w:ind w:left="262" w:hanging="262"/>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 xml:space="preserve"> ОББ</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Март</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left="262" w:hanging="262"/>
              <w:jc w:val="both"/>
              <w:rPr>
                <w:b/>
                <w:color w:val="7030A0"/>
                <w:lang w:val="ky-KG" w:eastAsia="en-US"/>
              </w:rPr>
            </w:pPr>
            <w:r>
              <w:rPr>
                <w:b/>
                <w:color w:val="7030A0"/>
                <w:lang w:val="ky-KG" w:eastAsia="en-US"/>
              </w:rPr>
              <w:t>1. «Сабакты бышыктоо, жыйынтыктоо, үй тапшырманы берүү  жөнүндө».</w:t>
            </w:r>
          </w:p>
          <w:p w:rsidR="004E2B44" w:rsidRDefault="004E2B44">
            <w:pPr>
              <w:spacing w:line="256" w:lineRule="auto"/>
              <w:ind w:left="262" w:hanging="262"/>
              <w:jc w:val="both"/>
              <w:rPr>
                <w:b/>
                <w:color w:val="7030A0"/>
                <w:lang w:val="ky-KG" w:eastAsia="en-US"/>
              </w:rPr>
            </w:pPr>
            <w:r>
              <w:rPr>
                <w:b/>
                <w:color w:val="7030A0"/>
                <w:lang w:val="ky-KG" w:eastAsia="en-US"/>
              </w:rPr>
              <w:t>2. Устаттын кеңеши « Ата-энелер менен  иштөө ».</w:t>
            </w:r>
          </w:p>
          <w:p w:rsidR="004E2B44" w:rsidRDefault="004E2B44">
            <w:pPr>
              <w:spacing w:line="256" w:lineRule="auto"/>
              <w:ind w:left="262" w:hanging="262"/>
              <w:jc w:val="both"/>
              <w:rPr>
                <w:b/>
                <w:color w:val="7030A0"/>
                <w:lang w:val="ky-KG" w:eastAsia="en-US"/>
              </w:rPr>
            </w:pPr>
            <w:r>
              <w:rPr>
                <w:b/>
                <w:color w:val="7030A0"/>
                <w:lang w:val="ky-KG" w:eastAsia="en-US"/>
              </w:rPr>
              <w:t>3. Устаттын сабактарга катышуусу.</w:t>
            </w:r>
          </w:p>
          <w:p w:rsidR="004E2B44" w:rsidRDefault="004E2B44">
            <w:pPr>
              <w:spacing w:line="256" w:lineRule="auto"/>
              <w:ind w:left="262" w:hanging="262"/>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7030A0"/>
                <w:lang w:val="ky-KG" w:eastAsia="en-US"/>
              </w:rPr>
            </w:pPr>
            <w:r>
              <w:rPr>
                <w:b/>
                <w:color w:val="7030A0"/>
                <w:lang w:val="ky-KG" w:eastAsia="en-US"/>
              </w:rPr>
              <w:t>ОББ</w:t>
            </w:r>
          </w:p>
          <w:p w:rsidR="004E2B44" w:rsidRDefault="004E2B44">
            <w:pPr>
              <w:spacing w:line="256" w:lineRule="auto"/>
              <w:rPr>
                <w:b/>
                <w:color w:val="7030A0"/>
                <w:lang w:val="ky-KG" w:eastAsia="en-US"/>
              </w:rPr>
            </w:pPr>
            <w:r>
              <w:rPr>
                <w:b/>
                <w:color w:val="7030A0"/>
                <w:lang w:val="ky-KG" w:eastAsia="en-US"/>
              </w:rPr>
              <w:t xml:space="preserve"> </w:t>
            </w:r>
          </w:p>
          <w:p w:rsidR="004E2B44" w:rsidRDefault="004E2B44">
            <w:pPr>
              <w:spacing w:line="256" w:lineRule="auto"/>
              <w:rPr>
                <w:b/>
                <w:color w:val="7030A0"/>
                <w:lang w:val="ky-KG" w:eastAsia="en-US"/>
              </w:rPr>
            </w:pPr>
            <w:r>
              <w:rPr>
                <w:b/>
                <w:color w:val="7030A0"/>
                <w:lang w:val="ky-KG" w:eastAsia="en-US"/>
              </w:rPr>
              <w:t xml:space="preserve"> Насаатчылар</w:t>
            </w:r>
          </w:p>
          <w:p w:rsidR="004E2B44" w:rsidRDefault="004E2B44">
            <w:pPr>
              <w:spacing w:line="256" w:lineRule="auto"/>
              <w:rPr>
                <w:b/>
                <w:color w:val="7030A0"/>
                <w:lang w:val="ky-KG" w:eastAsia="en-US"/>
              </w:rPr>
            </w:pPr>
            <w:r>
              <w:rPr>
                <w:b/>
                <w:color w:val="7030A0"/>
                <w:lang w:val="ky-KG" w:eastAsia="en-US"/>
              </w:rPr>
              <w:t xml:space="preserve"> Насаатчылар</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Апрель</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left="262" w:hanging="262"/>
              <w:jc w:val="both"/>
              <w:rPr>
                <w:b/>
                <w:color w:val="7030A0"/>
                <w:lang w:val="ky-KG" w:eastAsia="en-US"/>
              </w:rPr>
            </w:pPr>
            <w:r>
              <w:rPr>
                <w:b/>
                <w:color w:val="7030A0"/>
                <w:lang w:val="ky-KG" w:eastAsia="en-US"/>
              </w:rPr>
              <w:t>1. Окуучулардын билимин баалоо.</w:t>
            </w:r>
          </w:p>
          <w:p w:rsidR="004E2B44" w:rsidRDefault="004E2B44">
            <w:pPr>
              <w:spacing w:line="256" w:lineRule="auto"/>
              <w:ind w:left="262" w:hanging="262"/>
              <w:jc w:val="both"/>
              <w:rPr>
                <w:b/>
                <w:color w:val="7030A0"/>
                <w:lang w:val="ky-KG" w:eastAsia="en-US"/>
              </w:rPr>
            </w:pPr>
            <w:r>
              <w:rPr>
                <w:b/>
                <w:color w:val="7030A0"/>
                <w:lang w:val="ky-KG" w:eastAsia="en-US"/>
              </w:rPr>
              <w:t>2. Устаттын кеңеши « Иш кагаздарын алып баруу ».</w:t>
            </w:r>
          </w:p>
          <w:p w:rsidR="004E2B44" w:rsidRDefault="004E2B44">
            <w:pPr>
              <w:spacing w:line="256" w:lineRule="auto"/>
              <w:ind w:left="262" w:hanging="262"/>
              <w:jc w:val="both"/>
              <w:rPr>
                <w:b/>
                <w:color w:val="7030A0"/>
                <w:lang w:val="ky-KG" w:eastAsia="en-US"/>
              </w:rPr>
            </w:pPr>
            <w:r>
              <w:rPr>
                <w:b/>
                <w:color w:val="7030A0"/>
                <w:lang w:val="ky-KG" w:eastAsia="en-US"/>
              </w:rPr>
              <w:t>3. « Мүнөзү оор окуучулар менен иш алып баруу ».</w:t>
            </w:r>
          </w:p>
          <w:p w:rsidR="004E2B44" w:rsidRDefault="004E2B44">
            <w:pPr>
              <w:spacing w:line="256" w:lineRule="auto"/>
              <w:ind w:left="262" w:hanging="262"/>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 xml:space="preserve"> Уюштуруучу </w:t>
            </w:r>
          </w:p>
        </w:tc>
      </w:tr>
      <w:tr w:rsidR="004E2B44" w:rsidTr="004E2B44">
        <w:tc>
          <w:tcPr>
            <w:tcW w:w="1178" w:type="dxa"/>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both"/>
              <w:rPr>
                <w:b/>
                <w:color w:val="7030A0"/>
                <w:lang w:val="ky-KG" w:eastAsia="en-US"/>
              </w:rPr>
            </w:pPr>
            <w:r>
              <w:rPr>
                <w:b/>
                <w:color w:val="7030A0"/>
                <w:lang w:val="ky-KG" w:eastAsia="en-US"/>
              </w:rPr>
              <w:t>Май</w:t>
            </w:r>
          </w:p>
        </w:tc>
        <w:tc>
          <w:tcPr>
            <w:tcW w:w="5986"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ind w:left="262" w:hanging="262"/>
              <w:jc w:val="both"/>
              <w:rPr>
                <w:b/>
                <w:color w:val="7030A0"/>
                <w:lang w:val="ky-KG" w:eastAsia="en-US"/>
              </w:rPr>
            </w:pPr>
            <w:r>
              <w:rPr>
                <w:b/>
                <w:color w:val="7030A0"/>
                <w:lang w:val="ky-KG" w:eastAsia="en-US"/>
              </w:rPr>
              <w:t>1. «Биз эмнелерге  үйрөндүк?» отчеттук  сабактар.</w:t>
            </w:r>
          </w:p>
          <w:p w:rsidR="004E2B44" w:rsidRDefault="004E2B44">
            <w:pPr>
              <w:spacing w:line="256" w:lineRule="auto"/>
              <w:ind w:left="262" w:hanging="262"/>
              <w:jc w:val="both"/>
              <w:rPr>
                <w:b/>
                <w:color w:val="7030A0"/>
                <w:lang w:val="ky-KG" w:eastAsia="en-US"/>
              </w:rPr>
            </w:pPr>
            <w:r>
              <w:rPr>
                <w:b/>
                <w:color w:val="7030A0"/>
                <w:lang w:val="ky-KG" w:eastAsia="en-US"/>
              </w:rPr>
              <w:t>2. Ишти жыйынтыктоо, талдоо, жаңы окуу жылына карата иш план түзүү.</w:t>
            </w:r>
          </w:p>
          <w:p w:rsidR="004E2B44" w:rsidRDefault="004E2B44">
            <w:pPr>
              <w:spacing w:line="256" w:lineRule="auto"/>
              <w:ind w:left="262" w:hanging="262"/>
              <w:jc w:val="both"/>
              <w:rPr>
                <w:b/>
                <w:color w:val="7030A0"/>
                <w:lang w:val="ky-KG" w:eastAsia="en-US"/>
              </w:rPr>
            </w:pPr>
            <w:r>
              <w:rPr>
                <w:b/>
                <w:color w:val="7030A0"/>
                <w:lang w:val="ky-KG" w:eastAsia="en-US"/>
              </w:rPr>
              <w:t>3. Жаш мугалимдерден анкета алуу. « Жаш мугалим мектебинин » иши боюнча сенин сунуштарың ?</w:t>
            </w:r>
          </w:p>
          <w:p w:rsidR="004E2B44" w:rsidRDefault="004E2B44">
            <w:pPr>
              <w:spacing w:line="256" w:lineRule="auto"/>
              <w:ind w:left="262" w:hanging="262"/>
              <w:jc w:val="both"/>
              <w:rPr>
                <w:b/>
                <w:color w:val="7030A0"/>
                <w:sz w:val="16"/>
                <w:szCs w:val="16"/>
                <w:lang w:val="ky-KG" w:eastAsia="en-US"/>
              </w:rPr>
            </w:pPr>
          </w:p>
        </w:tc>
        <w:tc>
          <w:tcPr>
            <w:tcW w:w="2484" w:type="dxa"/>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color w:val="7030A0"/>
                <w:lang w:val="ky-KG" w:eastAsia="en-US"/>
              </w:rPr>
            </w:pPr>
            <w:r>
              <w:rPr>
                <w:b/>
                <w:color w:val="7030A0"/>
                <w:lang w:val="ky-KG" w:eastAsia="en-US"/>
              </w:rPr>
              <w:t xml:space="preserve"> ОББ</w:t>
            </w:r>
          </w:p>
          <w:p w:rsidR="004E2B44" w:rsidRDefault="004E2B44">
            <w:pPr>
              <w:spacing w:line="256" w:lineRule="auto"/>
              <w:rPr>
                <w:b/>
                <w:color w:val="7030A0"/>
                <w:lang w:val="ky-KG" w:eastAsia="en-US"/>
              </w:rPr>
            </w:pPr>
            <w:r>
              <w:rPr>
                <w:b/>
                <w:color w:val="7030A0"/>
                <w:lang w:val="ky-KG" w:eastAsia="en-US"/>
              </w:rPr>
              <w:t>ОББ, УК мүчѳлѳрү</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ОББ</w:t>
            </w:r>
          </w:p>
          <w:p w:rsidR="004E2B44" w:rsidRDefault="004E2B44">
            <w:pPr>
              <w:spacing w:line="256" w:lineRule="auto"/>
              <w:rPr>
                <w:b/>
                <w:color w:val="7030A0"/>
                <w:lang w:val="ky-KG" w:eastAsia="en-US"/>
              </w:rPr>
            </w:pPr>
          </w:p>
          <w:p w:rsidR="004E2B44" w:rsidRDefault="004E2B44">
            <w:pPr>
              <w:spacing w:line="256" w:lineRule="auto"/>
              <w:rPr>
                <w:b/>
                <w:color w:val="7030A0"/>
                <w:lang w:val="ky-KG" w:eastAsia="en-US"/>
              </w:rPr>
            </w:pPr>
            <w:r>
              <w:rPr>
                <w:b/>
                <w:color w:val="7030A0"/>
                <w:lang w:val="ky-KG" w:eastAsia="en-US"/>
              </w:rPr>
              <w:t xml:space="preserve"> </w:t>
            </w:r>
          </w:p>
        </w:tc>
      </w:tr>
    </w:tbl>
    <w:p w:rsidR="004E2B44" w:rsidRDefault="004E2B44" w:rsidP="004E2B44">
      <w:pPr>
        <w:ind w:left="360"/>
        <w:jc w:val="center"/>
        <w:rPr>
          <w:b/>
          <w:sz w:val="40"/>
          <w:szCs w:val="36"/>
          <w:lang w:val="ky-KG"/>
        </w:rPr>
      </w:pPr>
    </w:p>
    <w:p w:rsidR="004E2B44" w:rsidRDefault="004E2B44" w:rsidP="004E2B44">
      <w:pPr>
        <w:ind w:left="707"/>
        <w:jc w:val="right"/>
        <w:rPr>
          <w:b/>
          <w:sz w:val="40"/>
          <w:szCs w:val="36"/>
          <w:lang w:val="ky-KG"/>
        </w:rPr>
      </w:pPr>
    </w:p>
    <w:p w:rsidR="004E2B44" w:rsidRDefault="004E2B44" w:rsidP="004E2B44">
      <w:pPr>
        <w:ind w:left="707"/>
        <w:jc w:val="right"/>
        <w:rPr>
          <w:b/>
          <w:sz w:val="22"/>
          <w:szCs w:val="36"/>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r>
        <w:rPr>
          <w:b/>
          <w:color w:val="FF0000"/>
          <w:sz w:val="28"/>
          <w:u w:val="single"/>
          <w:lang w:val="ky-KG"/>
        </w:rPr>
        <w:t>20-тиркеме</w:t>
      </w:r>
    </w:p>
    <w:p w:rsidR="004E2B44" w:rsidRDefault="004E2B44" w:rsidP="004E2B44">
      <w:pPr>
        <w:ind w:left="707"/>
        <w:jc w:val="right"/>
        <w:rPr>
          <w:b/>
          <w:sz w:val="28"/>
          <w:lang w:val="ky-KG"/>
        </w:rPr>
      </w:pPr>
    </w:p>
    <w:p w:rsidR="004E2B44" w:rsidRDefault="004E2B44" w:rsidP="004E2B44">
      <w:pPr>
        <w:jc w:val="center"/>
        <w:rPr>
          <w:b/>
          <w:bCs/>
          <w:color w:val="002060"/>
          <w:sz w:val="28"/>
          <w:lang w:val="ky-KG"/>
        </w:rPr>
      </w:pPr>
      <w:r>
        <w:rPr>
          <w:b/>
          <w:bCs/>
          <w:color w:val="002060"/>
          <w:sz w:val="28"/>
          <w:lang w:val="ky-KG"/>
        </w:rPr>
        <w:t xml:space="preserve">Билим берүү мекемесинин материалдык-техникалык базасы </w:t>
      </w:r>
    </w:p>
    <w:p w:rsidR="004E2B44" w:rsidRDefault="004E2B44" w:rsidP="004E2B44">
      <w:pPr>
        <w:jc w:val="center"/>
        <w:rPr>
          <w:b/>
          <w:bCs/>
          <w:color w:val="000000"/>
          <w:sz w:val="28"/>
          <w:lang w:val="ky-KG"/>
        </w:rPr>
      </w:pPr>
      <w:r>
        <w:rPr>
          <w:b/>
          <w:bCs/>
          <w:color w:val="002060"/>
          <w:sz w:val="28"/>
          <w:lang w:val="ky-KG"/>
        </w:rPr>
        <w:t>жѳнүндѳ маалыматтар</w:t>
      </w:r>
    </w:p>
    <w:p w:rsidR="004E2B44" w:rsidRDefault="004E2B44" w:rsidP="004E2B44">
      <w:pPr>
        <w:jc w:val="both"/>
        <w:rPr>
          <w:b/>
          <w:bCs/>
          <w:color w:val="000000"/>
          <w:lang w:val="ky-KG"/>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900"/>
        <w:gridCol w:w="1757"/>
        <w:gridCol w:w="6"/>
        <w:gridCol w:w="1823"/>
      </w:tblGrid>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1 тайпа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Болушу</w:t>
            </w:r>
          </w:p>
          <w:p w:rsidR="004E2B44" w:rsidRDefault="004E2B44">
            <w:pPr>
              <w:spacing w:line="256" w:lineRule="auto"/>
              <w:jc w:val="center"/>
              <w:rPr>
                <w:b/>
                <w:color w:val="7030A0"/>
                <w:lang w:val="ky-KG" w:eastAsia="en-US"/>
              </w:rPr>
            </w:pPr>
            <w:r>
              <w:rPr>
                <w:b/>
                <w:color w:val="7030A0"/>
                <w:lang w:val="ky-KG" w:eastAsia="en-US"/>
              </w:rPr>
              <w:t>(ооба/жок)</w:t>
            </w:r>
          </w:p>
        </w:tc>
        <w:tc>
          <w:tcPr>
            <w:tcW w:w="911"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7030A0"/>
                <w:lang w:val="ky-KG" w:eastAsia="en-US"/>
              </w:rPr>
            </w:pPr>
            <w:r>
              <w:rPr>
                <w:b/>
                <w:color w:val="7030A0"/>
                <w:lang w:val="ky-KG" w:eastAsia="en-US"/>
              </w:rPr>
              <w:t>Эскертүү</w:t>
            </w:r>
          </w:p>
        </w:tc>
      </w:tr>
      <w:tr w:rsidR="004E2B44" w:rsidTr="004E2B44">
        <w:tc>
          <w:tcPr>
            <w:tcW w:w="275" w:type="pct"/>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lastRenderedPageBreak/>
              <w:t>1</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Окуу кабинеттери:</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Кыргыз тили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Чет тили (англис)</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Орус тили</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Тарых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Математика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География</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Физика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Биология</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Химия</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Информатика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Компьютердик класс</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2</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Административдик бѳлмѳлѳр (директор, окуу бѳлүмүнүн башчысы, уюштуруучунун кабинеттери)</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3</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Даараткана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4</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Китепкана ( китепкана фонду\даана)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19327 даана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Китеп сактоо жайы, архив</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Окуу залы</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5</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Атайын  кабинеттер (лабораториялар)</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Химия</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Биология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Физика</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vMerge w:val="restar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6</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Спорт аянтчасы</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0000"/>
                <w:lang w:val="ky-KG" w:eastAsia="en-US"/>
              </w:rPr>
            </w:pP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Гимнастикалык зал</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7</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Музыкалык бѳлмѳ</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8</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Ашкана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9</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Актовый зал</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2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0000"/>
                <w:lang w:val="ky-KG" w:eastAsia="en-US"/>
              </w:rPr>
            </w:pPr>
            <w:r>
              <w:rPr>
                <w:color w:val="000000"/>
                <w:lang w:val="ky-KG" w:eastAsia="en-US"/>
              </w:rPr>
              <w:t>10</w:t>
            </w:r>
          </w:p>
        </w:tc>
        <w:tc>
          <w:tcPr>
            <w:tcW w:w="2939"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Эмгекке үйрѳтүү кабинет</w:t>
            </w:r>
            <w:r w:rsidR="0036318C">
              <w:rPr>
                <w:b/>
                <w:color w:val="0033CC"/>
                <w:lang w:val="ky-KG" w:eastAsia="en-US"/>
              </w:rPr>
              <w:t>т</w:t>
            </w:r>
            <w:r>
              <w:rPr>
                <w:b/>
                <w:color w:val="0033CC"/>
                <w:lang w:val="ky-KG" w:eastAsia="en-US"/>
              </w:rPr>
              <w:t xml:space="preserve">ери </w:t>
            </w:r>
          </w:p>
        </w:tc>
        <w:tc>
          <w:tcPr>
            <w:tcW w:w="87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911" w:type="pct"/>
            <w:gridSpan w:val="2"/>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i/>
                <w:color w:val="0033CC"/>
                <w:lang w:val="ky-KG" w:eastAsia="en-US"/>
              </w:rPr>
            </w:pPr>
          </w:p>
        </w:tc>
      </w:tr>
      <w:tr w:rsidR="004E2B44" w:rsidTr="004E2B44">
        <w:tc>
          <w:tcPr>
            <w:tcW w:w="3214"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Жылытуу системасынын болушу </w:t>
            </w:r>
          </w:p>
        </w:tc>
        <w:tc>
          <w:tcPr>
            <w:tcW w:w="878"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 xml:space="preserve"> ооба</w:t>
            </w:r>
          </w:p>
        </w:tc>
        <w:tc>
          <w:tcPr>
            <w:tcW w:w="908" w:type="pct"/>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bCs/>
                <w:i/>
                <w:color w:val="000000"/>
                <w:lang w:val="ky-KG" w:eastAsia="en-US"/>
              </w:rPr>
            </w:pPr>
          </w:p>
        </w:tc>
      </w:tr>
      <w:tr w:rsidR="004E2B44" w:rsidTr="004E2B44">
        <w:tc>
          <w:tcPr>
            <w:tcW w:w="3214"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bCs/>
                <w:color w:val="0033CC"/>
                <w:lang w:val="ky-KG" w:eastAsia="en-US"/>
              </w:rPr>
            </w:pPr>
            <w:r>
              <w:rPr>
                <w:b/>
                <w:color w:val="0033CC"/>
                <w:lang w:val="ky-KG" w:eastAsia="en-US"/>
              </w:rPr>
              <w:t>Жылытуу системасынын</w:t>
            </w:r>
            <w:r w:rsidR="0036318C">
              <w:rPr>
                <w:b/>
                <w:color w:val="0033CC"/>
                <w:lang w:val="ky-KG" w:eastAsia="en-US"/>
              </w:rPr>
              <w:t xml:space="preserve"> </w:t>
            </w:r>
            <w:r>
              <w:rPr>
                <w:b/>
                <w:color w:val="0033CC"/>
                <w:lang w:val="ky-KG" w:eastAsia="en-US"/>
              </w:rPr>
              <w:t xml:space="preserve"> иштеши</w:t>
            </w:r>
          </w:p>
        </w:tc>
        <w:tc>
          <w:tcPr>
            <w:tcW w:w="878"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908" w:type="pct"/>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bCs/>
                <w:i/>
                <w:color w:val="000000"/>
                <w:lang w:val="ky-KG" w:eastAsia="en-US"/>
              </w:rPr>
            </w:pPr>
          </w:p>
        </w:tc>
      </w:tr>
      <w:tr w:rsidR="004E2B44" w:rsidTr="004E2B44">
        <w:tc>
          <w:tcPr>
            <w:tcW w:w="3214"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bCs/>
                <w:color w:val="0033CC"/>
                <w:lang w:val="ky-KG" w:eastAsia="en-US"/>
              </w:rPr>
            </w:pPr>
            <w:r>
              <w:rPr>
                <w:b/>
                <w:color w:val="0033CC"/>
                <w:lang w:val="ky-KG" w:eastAsia="en-US"/>
              </w:rPr>
              <w:t>Мектеп имаратынын жалпы абалы (1- абдан начар, 2- начар, 3- канааттандыраарлык, 4- жакшы)</w:t>
            </w:r>
          </w:p>
        </w:tc>
        <w:tc>
          <w:tcPr>
            <w:tcW w:w="878"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i/>
                <w:color w:val="0033CC"/>
                <w:lang w:val="ky-KG" w:eastAsia="en-US"/>
              </w:rPr>
            </w:pPr>
            <w:r>
              <w:rPr>
                <w:b/>
                <w:bCs/>
                <w:i/>
                <w:color w:val="0033CC"/>
                <w:lang w:val="ky-KG" w:eastAsia="en-US"/>
              </w:rPr>
              <w:t>4 жакшы</w:t>
            </w:r>
          </w:p>
        </w:tc>
        <w:tc>
          <w:tcPr>
            <w:tcW w:w="908" w:type="pct"/>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bCs/>
                <w:i/>
                <w:color w:val="000000"/>
                <w:lang w:val="ky-KG" w:eastAsia="en-US"/>
              </w:rPr>
            </w:pPr>
          </w:p>
        </w:tc>
      </w:tr>
      <w:tr w:rsidR="004E2B44" w:rsidTr="004E2B44">
        <w:tc>
          <w:tcPr>
            <w:tcW w:w="3214"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color w:val="0033CC"/>
                <w:lang w:val="ky-KG" w:eastAsia="en-US"/>
              </w:rPr>
            </w:pPr>
            <w:r>
              <w:rPr>
                <w:b/>
                <w:color w:val="0033CC"/>
                <w:lang w:val="ky-KG" w:eastAsia="en-US"/>
              </w:rPr>
              <w:t xml:space="preserve"> Санитардык-эпидемиологиялык кызматынын жана ѳрт коопсуздугунун жыйынтыктоолору (заключение) </w:t>
            </w:r>
          </w:p>
        </w:tc>
        <w:tc>
          <w:tcPr>
            <w:tcW w:w="878" w:type="pct"/>
            <w:gridSpan w:val="2"/>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i/>
                <w:color w:val="0033CC"/>
                <w:lang w:val="ky-KG" w:eastAsia="en-US"/>
              </w:rPr>
            </w:pPr>
            <w:r>
              <w:rPr>
                <w:b/>
                <w:bCs/>
                <w:i/>
                <w:color w:val="0033CC"/>
                <w:lang w:val="ky-KG" w:eastAsia="en-US"/>
              </w:rPr>
              <w:t>ооба</w:t>
            </w:r>
          </w:p>
        </w:tc>
        <w:tc>
          <w:tcPr>
            <w:tcW w:w="908" w:type="pct"/>
            <w:tcBorders>
              <w:top w:val="single" w:sz="4" w:space="0" w:color="auto"/>
              <w:left w:val="single" w:sz="4" w:space="0" w:color="auto"/>
              <w:bottom w:val="single" w:sz="4" w:space="0" w:color="auto"/>
              <w:right w:val="single" w:sz="4" w:space="0" w:color="auto"/>
            </w:tcBorders>
          </w:tcPr>
          <w:p w:rsidR="004E2B44" w:rsidRDefault="004E2B44">
            <w:pPr>
              <w:spacing w:line="256" w:lineRule="auto"/>
              <w:rPr>
                <w:b/>
                <w:bCs/>
                <w:i/>
                <w:color w:val="000000"/>
                <w:lang w:val="ky-KG" w:eastAsia="en-US"/>
              </w:rPr>
            </w:pPr>
          </w:p>
        </w:tc>
      </w:tr>
    </w:tbl>
    <w:p w:rsidR="004E2B44" w:rsidRDefault="004E2B44" w:rsidP="004E2B44">
      <w:pPr>
        <w:ind w:firstLine="567"/>
        <w:rPr>
          <w:b/>
          <w:bCs/>
          <w:color w:val="000000"/>
          <w:lang w:val="ky-KG"/>
        </w:rPr>
      </w:pPr>
    </w:p>
    <w:p w:rsidR="004E2B44" w:rsidRDefault="004E2B44" w:rsidP="004E2B44">
      <w:pPr>
        <w:ind w:firstLine="567"/>
        <w:rPr>
          <w:b/>
          <w:bCs/>
          <w:color w:val="000000"/>
          <w:lang w:val="ky-KG"/>
        </w:rPr>
      </w:pPr>
    </w:p>
    <w:p w:rsidR="004E2B44" w:rsidRDefault="004E2B44" w:rsidP="004E2B44">
      <w:pPr>
        <w:ind w:firstLine="567"/>
        <w:rPr>
          <w:b/>
          <w:bCs/>
          <w:color w:val="000000"/>
          <w:lang w:val="ky-KG"/>
        </w:rPr>
      </w:pPr>
    </w:p>
    <w:tbl>
      <w:tblPr>
        <w:tblW w:w="4826" w:type="pct"/>
        <w:tblInd w:w="250" w:type="dxa"/>
        <w:tblLook w:val="01E0" w:firstRow="1" w:lastRow="1" w:firstColumn="1" w:lastColumn="1" w:noHBand="0" w:noVBand="0"/>
      </w:tblPr>
      <w:tblGrid>
        <w:gridCol w:w="6665"/>
        <w:gridCol w:w="1627"/>
        <w:gridCol w:w="1800"/>
      </w:tblGrid>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C00000"/>
                <w:lang w:val="ky-KG" w:eastAsia="en-US"/>
              </w:rPr>
            </w:pPr>
            <w:r>
              <w:rPr>
                <w:b/>
                <w:color w:val="C00000"/>
                <w:lang w:val="ky-KG" w:eastAsia="en-US"/>
              </w:rPr>
              <w:t>Ресурстар</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C00000"/>
                <w:lang w:val="ky-KG" w:eastAsia="en-US"/>
              </w:rPr>
            </w:pPr>
            <w:r>
              <w:rPr>
                <w:b/>
                <w:color w:val="C00000"/>
                <w:lang w:val="ky-KG" w:eastAsia="en-US"/>
              </w:rPr>
              <w:t>Болушу</w:t>
            </w:r>
          </w:p>
          <w:p w:rsidR="004E2B44" w:rsidRDefault="004E2B44">
            <w:pPr>
              <w:spacing w:line="256" w:lineRule="auto"/>
              <w:jc w:val="center"/>
              <w:rPr>
                <w:b/>
                <w:color w:val="C00000"/>
                <w:lang w:val="ky-KG" w:eastAsia="en-US"/>
              </w:rPr>
            </w:pPr>
            <w:r>
              <w:rPr>
                <w:b/>
                <w:color w:val="C00000"/>
                <w:lang w:val="ky-KG" w:eastAsia="en-US"/>
              </w:rPr>
              <w:t>(</w:t>
            </w:r>
            <w:r>
              <w:rPr>
                <w:color w:val="C00000"/>
                <w:lang w:val="ky-KG" w:eastAsia="en-US"/>
              </w:rPr>
              <w:t>ооба/жок)</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color w:val="C00000"/>
                <w:lang w:val="ky-KG" w:eastAsia="en-US"/>
              </w:rPr>
            </w:pPr>
            <w:r>
              <w:rPr>
                <w:b/>
                <w:color w:val="C00000"/>
                <w:lang w:val="ky-KG" w:eastAsia="en-US"/>
              </w:rPr>
              <w:t>Саны</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 xml:space="preserve">Окуучулар колдонгон компьютерлердин саны  </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5A4B7A">
            <w:pPr>
              <w:spacing w:line="256" w:lineRule="auto"/>
              <w:jc w:val="center"/>
              <w:rPr>
                <w:b/>
                <w:i/>
                <w:color w:val="0033CC"/>
                <w:lang w:val="ky-KG" w:eastAsia="en-US"/>
              </w:rPr>
            </w:pPr>
            <w:r>
              <w:rPr>
                <w:b/>
                <w:i/>
                <w:color w:val="0033CC"/>
                <w:lang w:val="ky-KG" w:eastAsia="en-US"/>
              </w:rPr>
              <w:t>11 (11</w:t>
            </w:r>
            <w:r w:rsidR="004E2B44">
              <w:rPr>
                <w:b/>
                <w:i/>
                <w:color w:val="0033CC"/>
                <w:lang w:val="ky-KG" w:eastAsia="en-US"/>
              </w:rPr>
              <w:t xml:space="preserve"> иштейт)</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Интернет / модем</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Жок/ооба</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0 / 1</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Интерактивдүү (электрондук) доска</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892" w:type="pct"/>
            <w:tcBorders>
              <w:top w:val="single" w:sz="4" w:space="0" w:color="auto"/>
              <w:left w:val="single" w:sz="4" w:space="0" w:color="auto"/>
              <w:bottom w:val="single" w:sz="4" w:space="0" w:color="auto"/>
              <w:right w:val="single" w:sz="4" w:space="0" w:color="auto"/>
            </w:tcBorders>
          </w:tcPr>
          <w:p w:rsidR="004E2B44" w:rsidRDefault="005A4B7A">
            <w:pPr>
              <w:spacing w:line="256" w:lineRule="auto"/>
              <w:jc w:val="center"/>
              <w:rPr>
                <w:b/>
                <w:i/>
                <w:color w:val="0033CC"/>
                <w:lang w:val="ky-KG" w:eastAsia="en-US"/>
              </w:rPr>
            </w:pPr>
            <w:r>
              <w:rPr>
                <w:b/>
                <w:i/>
                <w:color w:val="0033CC"/>
                <w:lang w:val="ky-KG" w:eastAsia="en-US"/>
              </w:rPr>
              <w:t>1</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Видеоплейер</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жок</w:t>
            </w:r>
          </w:p>
        </w:tc>
        <w:tc>
          <w:tcPr>
            <w:tcW w:w="892" w:type="pct"/>
            <w:tcBorders>
              <w:top w:val="single" w:sz="4" w:space="0" w:color="auto"/>
              <w:left w:val="single" w:sz="4" w:space="0" w:color="auto"/>
              <w:bottom w:val="single" w:sz="4" w:space="0" w:color="auto"/>
              <w:right w:val="single" w:sz="4" w:space="0" w:color="auto"/>
            </w:tcBorders>
          </w:tcPr>
          <w:p w:rsidR="004E2B44" w:rsidRDefault="005A4B7A">
            <w:pPr>
              <w:spacing w:line="256" w:lineRule="auto"/>
              <w:jc w:val="center"/>
              <w:rPr>
                <w:b/>
                <w:i/>
                <w:color w:val="0033CC"/>
                <w:lang w:val="ky-KG" w:eastAsia="en-US"/>
              </w:rPr>
            </w:pPr>
            <w:r>
              <w:rPr>
                <w:b/>
                <w:i/>
                <w:color w:val="0033CC"/>
                <w:lang w:val="ky-KG" w:eastAsia="en-US"/>
              </w:rPr>
              <w:t>-</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Проектор</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5A4B7A">
            <w:pPr>
              <w:spacing w:line="256" w:lineRule="auto"/>
              <w:jc w:val="center"/>
              <w:rPr>
                <w:b/>
                <w:i/>
                <w:color w:val="0033CC"/>
                <w:lang w:val="ky-KG" w:eastAsia="en-US"/>
              </w:rPr>
            </w:pPr>
            <w:r>
              <w:rPr>
                <w:b/>
                <w:i/>
                <w:color w:val="0033CC"/>
                <w:lang w:val="ky-KG" w:eastAsia="en-US"/>
              </w:rPr>
              <w:t>2</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 xml:space="preserve">Телевизор </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5A4B7A">
            <w:pPr>
              <w:spacing w:line="256" w:lineRule="auto"/>
              <w:jc w:val="center"/>
              <w:rPr>
                <w:b/>
                <w:i/>
                <w:color w:val="0033CC"/>
                <w:lang w:val="ky-KG" w:eastAsia="en-US"/>
              </w:rPr>
            </w:pPr>
            <w:r>
              <w:rPr>
                <w:b/>
                <w:i/>
                <w:color w:val="0033CC"/>
                <w:lang w:val="ky-KG" w:eastAsia="en-US"/>
              </w:rPr>
              <w:t>5</w:t>
            </w:r>
          </w:p>
        </w:tc>
      </w:tr>
      <w:tr w:rsidR="004E2B44" w:rsidTr="004E2B44">
        <w:tc>
          <w:tcPr>
            <w:tcW w:w="330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Принтер (кѳп функционалдуу)</w:t>
            </w:r>
          </w:p>
        </w:tc>
        <w:tc>
          <w:tcPr>
            <w:tcW w:w="80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i/>
                <w:color w:val="0033CC"/>
                <w:lang w:val="ky-KG" w:eastAsia="en-US"/>
              </w:rPr>
            </w:pPr>
            <w:r>
              <w:rPr>
                <w:b/>
                <w:i/>
                <w:color w:val="0033CC"/>
                <w:lang w:val="ky-KG" w:eastAsia="en-US"/>
              </w:rPr>
              <w:t>ооба</w:t>
            </w:r>
          </w:p>
        </w:tc>
        <w:tc>
          <w:tcPr>
            <w:tcW w:w="892" w:type="pct"/>
            <w:tcBorders>
              <w:top w:val="single" w:sz="4" w:space="0" w:color="auto"/>
              <w:left w:val="single" w:sz="4" w:space="0" w:color="auto"/>
              <w:bottom w:val="single" w:sz="4" w:space="0" w:color="auto"/>
              <w:right w:val="single" w:sz="4" w:space="0" w:color="auto"/>
            </w:tcBorders>
            <w:hideMark/>
          </w:tcPr>
          <w:p w:rsidR="004E2B44" w:rsidRDefault="005A4B7A">
            <w:pPr>
              <w:spacing w:line="256" w:lineRule="auto"/>
              <w:jc w:val="center"/>
              <w:rPr>
                <w:b/>
                <w:i/>
                <w:color w:val="0033CC"/>
                <w:lang w:val="ky-KG" w:eastAsia="en-US"/>
              </w:rPr>
            </w:pPr>
            <w:r>
              <w:rPr>
                <w:b/>
                <w:i/>
                <w:color w:val="0033CC"/>
                <w:lang w:val="ky-KG" w:eastAsia="en-US"/>
              </w:rPr>
              <w:t>4</w:t>
            </w:r>
          </w:p>
        </w:tc>
      </w:tr>
    </w:tbl>
    <w:p w:rsidR="004E2B44" w:rsidRDefault="004E2B44" w:rsidP="004E2B44">
      <w:pPr>
        <w:ind w:left="707"/>
        <w:jc w:val="center"/>
        <w:rPr>
          <w:b/>
          <w:sz w:val="28"/>
          <w:lang w:val="ky-KG"/>
        </w:rPr>
      </w:pPr>
    </w:p>
    <w:p w:rsidR="004E2B44" w:rsidRDefault="004E2B44" w:rsidP="004E2B44">
      <w:pPr>
        <w:ind w:left="707"/>
        <w:jc w:val="center"/>
        <w:rPr>
          <w:b/>
          <w:sz w:val="28"/>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p>
    <w:p w:rsidR="004E2B44" w:rsidRDefault="004E2B44" w:rsidP="004E2B44">
      <w:pPr>
        <w:ind w:left="707"/>
        <w:jc w:val="right"/>
        <w:rPr>
          <w:b/>
          <w:color w:val="FF0000"/>
          <w:sz w:val="28"/>
          <w:u w:val="single"/>
          <w:lang w:val="ky-KG"/>
        </w:rPr>
      </w:pPr>
      <w:r>
        <w:rPr>
          <w:b/>
          <w:color w:val="FF0000"/>
          <w:sz w:val="28"/>
          <w:u w:val="single"/>
          <w:lang w:val="ky-KG"/>
        </w:rPr>
        <w:t>21-тиркеме</w:t>
      </w:r>
    </w:p>
    <w:p w:rsidR="004E2B44" w:rsidRDefault="004E2B44" w:rsidP="004E2B44">
      <w:pPr>
        <w:ind w:left="707"/>
        <w:jc w:val="right"/>
        <w:rPr>
          <w:b/>
          <w:sz w:val="28"/>
          <w:lang w:val="ky-KG"/>
        </w:rPr>
      </w:pPr>
    </w:p>
    <w:p w:rsidR="004E2B44" w:rsidRDefault="004E2B44" w:rsidP="004E2B44">
      <w:pPr>
        <w:jc w:val="center"/>
        <w:rPr>
          <w:b/>
          <w:bCs/>
          <w:color w:val="002060"/>
          <w:sz w:val="28"/>
          <w:lang w:val="ky-KG"/>
        </w:rPr>
      </w:pPr>
      <w:r>
        <w:rPr>
          <w:b/>
          <w:bCs/>
          <w:color w:val="002060"/>
          <w:sz w:val="28"/>
          <w:lang w:val="ky-KG"/>
        </w:rPr>
        <w:t>Билим берүү программасынын оку</w:t>
      </w:r>
      <w:r w:rsidR="005A4B7A">
        <w:rPr>
          <w:b/>
          <w:bCs/>
          <w:color w:val="002060"/>
          <w:sz w:val="28"/>
          <w:lang w:val="ky-KG"/>
        </w:rPr>
        <w:t>у китептери жана окутуу-усулдук</w:t>
      </w:r>
      <w:r>
        <w:rPr>
          <w:b/>
          <w:bCs/>
          <w:color w:val="002060"/>
          <w:sz w:val="28"/>
          <w:lang w:val="ky-KG"/>
        </w:rPr>
        <w:t>материалдар менен камсыз болушу жѳнүндѳ маалыматтар</w:t>
      </w:r>
    </w:p>
    <w:p w:rsidR="004E2B44" w:rsidRDefault="004E2B44" w:rsidP="004E2B44">
      <w:pPr>
        <w:ind w:firstLine="567"/>
        <w:rPr>
          <w:b/>
          <w:bCs/>
          <w:color w:val="000000"/>
          <w:lang w:val="ky-KG"/>
        </w:rPr>
      </w:pPr>
    </w:p>
    <w:tbl>
      <w:tblPr>
        <w:tblW w:w="477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1395"/>
        <w:gridCol w:w="1702"/>
        <w:gridCol w:w="1429"/>
      </w:tblGrid>
      <w:tr w:rsidR="004E2B44" w:rsidTr="004E2B44">
        <w:trPr>
          <w:trHeight w:val="119"/>
        </w:trPr>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color w:val="7030A0"/>
                <w:lang w:val="ky-KG" w:eastAsia="en-US"/>
              </w:rPr>
            </w:pPr>
            <w:r>
              <w:rPr>
                <w:b/>
                <w:color w:val="7030A0"/>
                <w:lang w:val="ky-KG" w:eastAsia="en-US"/>
              </w:rPr>
              <w:t>Индикатордун аталышы</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color w:val="7030A0"/>
                <w:lang w:val="ky-KG" w:eastAsia="en-US"/>
              </w:rPr>
            </w:pPr>
            <w:r>
              <w:rPr>
                <w:b/>
                <w:bCs/>
                <w:color w:val="7030A0"/>
                <w:lang w:val="ky-KG" w:eastAsia="en-US"/>
              </w:rPr>
              <w:t>Билим берүү мекемеси (%)</w:t>
            </w:r>
          </w:p>
        </w:tc>
      </w:tr>
      <w:tr w:rsidR="004E2B44" w:rsidTr="004E2B44">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 xml:space="preserve"> Окуу китептери менен камсыз болушу </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81,3%</w:t>
            </w:r>
          </w:p>
        </w:tc>
      </w:tr>
      <w:tr w:rsidR="004E2B44" w:rsidTr="004E2B44">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bCs/>
                <w:color w:val="0033CC"/>
                <w:lang w:val="ky-KG" w:eastAsia="en-US"/>
              </w:rPr>
            </w:pPr>
            <w:r>
              <w:rPr>
                <w:color w:val="0033CC"/>
                <w:lang w:val="ky-KG" w:eastAsia="en-US"/>
              </w:rPr>
              <w:t xml:space="preserve">Кыргыз тилинде окутулган класстарынын окуу китептери менен камсыз болушу </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89,1%</w:t>
            </w:r>
          </w:p>
        </w:tc>
      </w:tr>
      <w:tr w:rsidR="004E2B44" w:rsidTr="004E2B44">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b/>
                <w:bCs/>
                <w:color w:val="0033CC"/>
                <w:lang w:val="ky-KG" w:eastAsia="en-US"/>
              </w:rPr>
            </w:pPr>
            <w:r>
              <w:rPr>
                <w:color w:val="0033CC"/>
                <w:lang w:val="ky-KG" w:eastAsia="en-US"/>
              </w:rPr>
              <w:t>Орус тилинде окутулган класстарынын окуу китептери менен камсыз болушу</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жок</w:t>
            </w:r>
          </w:p>
        </w:tc>
      </w:tr>
      <w:tr w:rsidR="004E2B44" w:rsidTr="004E2B44">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Башка тилдерде окутулган класстарынын окуу китептери менен камсыз болушу</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жок</w:t>
            </w:r>
          </w:p>
        </w:tc>
      </w:tr>
      <w:tr w:rsidR="004E2B44" w:rsidTr="004E2B44">
        <w:tc>
          <w:tcPr>
            <w:tcW w:w="2735"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rPr>
                <w:color w:val="0033CC"/>
                <w:lang w:val="ky-KG" w:eastAsia="en-US"/>
              </w:rPr>
            </w:pPr>
            <w:r>
              <w:rPr>
                <w:color w:val="0033CC"/>
                <w:lang w:val="ky-KG" w:eastAsia="en-US"/>
              </w:rPr>
              <w:t xml:space="preserve">Окуу китептери жетишпеген предметтер  </w:t>
            </w:r>
          </w:p>
        </w:tc>
        <w:tc>
          <w:tcPr>
            <w:tcW w:w="2265" w:type="pct"/>
            <w:gridSpan w:val="3"/>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 xml:space="preserve">9,10,11-кл. </w:t>
            </w:r>
            <w:r>
              <w:rPr>
                <w:b/>
                <w:bCs/>
                <w:i/>
                <w:highlight w:val="yellow"/>
                <w:lang w:val="ky-KG" w:eastAsia="en-US"/>
              </w:rPr>
              <w:t>химия</w:t>
            </w:r>
          </w:p>
          <w:p w:rsidR="004E2B44" w:rsidRDefault="004E2B44">
            <w:pPr>
              <w:spacing w:line="256" w:lineRule="auto"/>
              <w:jc w:val="center"/>
              <w:rPr>
                <w:b/>
                <w:bCs/>
                <w:i/>
                <w:highlight w:val="yellow"/>
                <w:lang w:val="ky-KG" w:eastAsia="en-US"/>
              </w:rPr>
            </w:pPr>
            <w:r>
              <w:rPr>
                <w:b/>
                <w:bCs/>
                <w:highlight w:val="yellow"/>
                <w:lang w:val="ky-KG" w:eastAsia="en-US"/>
              </w:rPr>
              <w:t xml:space="preserve">7,8,9,10,11-кл. </w:t>
            </w:r>
            <w:r>
              <w:rPr>
                <w:b/>
                <w:bCs/>
                <w:i/>
                <w:highlight w:val="yellow"/>
                <w:lang w:val="ky-KG" w:eastAsia="en-US"/>
              </w:rPr>
              <w:t xml:space="preserve">биология </w:t>
            </w:r>
          </w:p>
          <w:p w:rsidR="004E2B44" w:rsidRDefault="004E2B44">
            <w:pPr>
              <w:spacing w:line="256" w:lineRule="auto"/>
              <w:jc w:val="center"/>
              <w:rPr>
                <w:b/>
                <w:bCs/>
                <w:highlight w:val="yellow"/>
                <w:lang w:val="ky-KG" w:eastAsia="en-US"/>
              </w:rPr>
            </w:pPr>
            <w:r>
              <w:rPr>
                <w:b/>
                <w:bCs/>
                <w:highlight w:val="yellow"/>
                <w:lang w:val="ky-KG" w:eastAsia="en-US"/>
              </w:rPr>
              <w:t xml:space="preserve">7,8,9,10,11-кл. </w:t>
            </w:r>
            <w:r>
              <w:rPr>
                <w:b/>
                <w:bCs/>
                <w:i/>
                <w:highlight w:val="yellow"/>
                <w:lang w:val="ky-KG" w:eastAsia="en-US"/>
              </w:rPr>
              <w:t>физика</w:t>
            </w:r>
          </w:p>
        </w:tc>
      </w:tr>
      <w:tr w:rsidR="004E2B44" w:rsidTr="004E2B44">
        <w:tc>
          <w:tcPr>
            <w:tcW w:w="2735" w:type="pct"/>
            <w:vMerge w:val="restart"/>
            <w:tcBorders>
              <w:top w:val="single" w:sz="4" w:space="0" w:color="auto"/>
              <w:left w:val="single" w:sz="4" w:space="0" w:color="auto"/>
              <w:bottom w:val="single" w:sz="4" w:space="0" w:color="auto"/>
              <w:right w:val="single" w:sz="4" w:space="0" w:color="auto"/>
            </w:tcBorders>
          </w:tcPr>
          <w:p w:rsidR="004E2B44" w:rsidRDefault="004E2B44">
            <w:pPr>
              <w:spacing w:line="256" w:lineRule="auto"/>
              <w:rPr>
                <w:color w:val="0033CC"/>
                <w:lang w:val="ky-KG" w:eastAsia="en-US"/>
              </w:rPr>
            </w:pPr>
            <w:r>
              <w:rPr>
                <w:color w:val="0033CC"/>
                <w:lang w:val="ky-KG" w:eastAsia="en-US"/>
              </w:rPr>
              <w:t xml:space="preserve">Окуу китептери менен 60%дан кем камсыз болгон предметтердин аталышы  </w:t>
            </w:r>
          </w:p>
          <w:p w:rsidR="004E2B44" w:rsidRDefault="004E2B44">
            <w:pPr>
              <w:spacing w:line="256" w:lineRule="auto"/>
              <w:rPr>
                <w:color w:val="0033CC"/>
                <w:lang w:val="ky-KG" w:eastAsia="en-US"/>
              </w:rPr>
            </w:pPr>
          </w:p>
        </w:tc>
        <w:tc>
          <w:tcPr>
            <w:tcW w:w="698"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1 – 4-кл.</w:t>
            </w:r>
          </w:p>
        </w:tc>
        <w:tc>
          <w:tcPr>
            <w:tcW w:w="85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5 – 9-кл.</w:t>
            </w:r>
          </w:p>
          <w:p w:rsidR="004E2B44" w:rsidRDefault="004E2B44">
            <w:pPr>
              <w:spacing w:line="256" w:lineRule="auto"/>
              <w:jc w:val="center"/>
              <w:rPr>
                <w:b/>
                <w:bCs/>
                <w:highlight w:val="yellow"/>
                <w:lang w:val="ky-KG" w:eastAsia="en-US"/>
              </w:rPr>
            </w:pPr>
            <w:r>
              <w:rPr>
                <w:b/>
                <w:bCs/>
                <w:highlight w:val="yellow"/>
                <w:lang w:val="ky-KG" w:eastAsia="en-US"/>
              </w:rPr>
              <w:t xml:space="preserve"> </w:t>
            </w:r>
          </w:p>
        </w:tc>
        <w:tc>
          <w:tcPr>
            <w:tcW w:w="71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highlight w:val="yellow"/>
                <w:lang w:val="ky-KG" w:eastAsia="en-US"/>
              </w:rPr>
            </w:pPr>
            <w:r>
              <w:rPr>
                <w:b/>
                <w:bCs/>
                <w:highlight w:val="yellow"/>
                <w:lang w:val="ky-KG" w:eastAsia="en-US"/>
              </w:rPr>
              <w:t>10 – 11-кл.</w:t>
            </w:r>
          </w:p>
          <w:p w:rsidR="004E2B44" w:rsidRDefault="004E2B44">
            <w:pPr>
              <w:spacing w:line="256" w:lineRule="auto"/>
              <w:jc w:val="center"/>
              <w:rPr>
                <w:b/>
                <w:bCs/>
                <w:highlight w:val="yellow"/>
                <w:lang w:val="ky-KG" w:eastAsia="en-US"/>
              </w:rPr>
            </w:pPr>
            <w:r>
              <w:rPr>
                <w:b/>
                <w:bCs/>
                <w:highlight w:val="yellow"/>
                <w:lang w:val="ky-KG" w:eastAsia="en-US"/>
              </w:rPr>
              <w:t xml:space="preserve">  </w:t>
            </w:r>
          </w:p>
        </w:tc>
      </w:tr>
      <w:tr w:rsidR="004E2B44" w:rsidTr="004E2B44">
        <w:tc>
          <w:tcPr>
            <w:tcW w:w="0" w:type="auto"/>
            <w:vMerge/>
            <w:tcBorders>
              <w:top w:val="single" w:sz="4" w:space="0" w:color="auto"/>
              <w:left w:val="single" w:sz="4" w:space="0" w:color="auto"/>
              <w:bottom w:val="single" w:sz="4" w:space="0" w:color="auto"/>
              <w:right w:val="single" w:sz="4" w:space="0" w:color="auto"/>
            </w:tcBorders>
            <w:vAlign w:val="center"/>
            <w:hideMark/>
          </w:tcPr>
          <w:p w:rsidR="004E2B44" w:rsidRDefault="004E2B44">
            <w:pPr>
              <w:spacing w:line="256" w:lineRule="auto"/>
              <w:rPr>
                <w:color w:val="0033CC"/>
                <w:lang w:val="ky-KG" w:eastAsia="en-US"/>
              </w:rPr>
            </w:pPr>
          </w:p>
        </w:tc>
        <w:tc>
          <w:tcPr>
            <w:tcW w:w="698" w:type="pct"/>
            <w:tcBorders>
              <w:top w:val="single" w:sz="4" w:space="0" w:color="auto"/>
              <w:left w:val="single" w:sz="4" w:space="0" w:color="auto"/>
              <w:bottom w:val="single" w:sz="4" w:space="0" w:color="auto"/>
              <w:right w:val="single" w:sz="4" w:space="0" w:color="auto"/>
            </w:tcBorders>
          </w:tcPr>
          <w:p w:rsidR="004E2B44" w:rsidRDefault="004E2B44">
            <w:pPr>
              <w:spacing w:line="256" w:lineRule="auto"/>
              <w:jc w:val="center"/>
              <w:rPr>
                <w:b/>
                <w:bCs/>
                <w:i/>
                <w:color w:val="0033CC"/>
                <w:lang w:val="ky-KG" w:eastAsia="en-US"/>
              </w:rPr>
            </w:pPr>
            <w:r>
              <w:rPr>
                <w:b/>
                <w:bCs/>
                <w:i/>
                <w:color w:val="0033CC"/>
                <w:lang w:val="ky-KG" w:eastAsia="en-US"/>
              </w:rPr>
              <w:t>Дил азык,  музыка</w:t>
            </w:r>
          </w:p>
          <w:p w:rsidR="004E2B44" w:rsidRDefault="004E2B44">
            <w:pPr>
              <w:spacing w:line="256" w:lineRule="auto"/>
              <w:jc w:val="center"/>
              <w:rPr>
                <w:b/>
                <w:bCs/>
                <w:color w:val="0033CC"/>
                <w:lang w:val="ky-KG" w:eastAsia="en-US"/>
              </w:rPr>
            </w:pPr>
          </w:p>
        </w:tc>
        <w:tc>
          <w:tcPr>
            <w:tcW w:w="852"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i/>
                <w:color w:val="0033CC"/>
                <w:lang w:val="ky-KG" w:eastAsia="en-US"/>
              </w:rPr>
            </w:pPr>
            <w:r>
              <w:rPr>
                <w:b/>
                <w:bCs/>
                <w:i/>
                <w:color w:val="0033CC"/>
                <w:lang w:val="ky-KG" w:eastAsia="en-US"/>
              </w:rPr>
              <w:t>Кыргызстан тарыхы, биология, химия, физика, биология</w:t>
            </w:r>
          </w:p>
        </w:tc>
        <w:tc>
          <w:tcPr>
            <w:tcW w:w="716" w:type="pct"/>
            <w:tcBorders>
              <w:top w:val="single" w:sz="4" w:space="0" w:color="auto"/>
              <w:left w:val="single" w:sz="4" w:space="0" w:color="auto"/>
              <w:bottom w:val="single" w:sz="4" w:space="0" w:color="auto"/>
              <w:right w:val="single" w:sz="4" w:space="0" w:color="auto"/>
            </w:tcBorders>
            <w:hideMark/>
          </w:tcPr>
          <w:p w:rsidR="004E2B44" w:rsidRDefault="004E2B44">
            <w:pPr>
              <w:spacing w:line="256" w:lineRule="auto"/>
              <w:jc w:val="center"/>
              <w:rPr>
                <w:b/>
                <w:bCs/>
                <w:i/>
                <w:color w:val="0033CC"/>
                <w:lang w:val="ky-KG" w:eastAsia="en-US"/>
              </w:rPr>
            </w:pPr>
            <w:r>
              <w:rPr>
                <w:b/>
                <w:bCs/>
                <w:i/>
                <w:color w:val="0033CC"/>
                <w:lang w:val="ky-KG" w:eastAsia="en-US"/>
              </w:rPr>
              <w:t>Физика, химия</w:t>
            </w:r>
          </w:p>
        </w:tc>
      </w:tr>
    </w:tbl>
    <w:p w:rsidR="004E2B44" w:rsidRDefault="004E2B44" w:rsidP="004E2B44">
      <w:pPr>
        <w:ind w:left="707"/>
        <w:jc w:val="center"/>
        <w:rPr>
          <w:b/>
          <w:sz w:val="28"/>
          <w:lang w:val="ky-KG"/>
        </w:rPr>
      </w:pPr>
    </w:p>
    <w:p w:rsidR="004E2B44" w:rsidRDefault="004E2B44" w:rsidP="004E2B44">
      <w:pPr>
        <w:ind w:left="707"/>
        <w:jc w:val="center"/>
        <w:rPr>
          <w:rFonts w:asciiTheme="minorHAnsi" w:eastAsiaTheme="minorHAnsi" w:hAnsiTheme="minorHAnsi" w:cstheme="minorBidi"/>
          <w:sz w:val="22"/>
          <w:szCs w:val="22"/>
          <w:lang w:eastAsia="en-US"/>
        </w:rPr>
      </w:pPr>
      <w:r>
        <w:rPr>
          <w:sz w:val="28"/>
          <w:lang w:val="ky-KG"/>
        </w:rPr>
        <w:fldChar w:fldCharType="begin"/>
      </w:r>
      <w:r>
        <w:rPr>
          <w:sz w:val="28"/>
          <w:lang w:val="ky-KG"/>
        </w:rPr>
        <w:instrText xml:space="preserve"> LINK Excel.Sheet.12 "J:\\китепкана\\Д-10. кырг-26.11.17-5ver. новый.xlsx" "Лист1!R1C1:R276C8" \a \f 4 \h </w:instrText>
      </w:r>
      <w:r>
        <w:rPr>
          <w:sz w:val="28"/>
          <w:lang w:val="ky-KG"/>
        </w:rPr>
        <w:fldChar w:fldCharType="separate"/>
      </w:r>
    </w:p>
    <w:p w:rsidR="004E2B44" w:rsidRDefault="004E2B44" w:rsidP="004E2B44">
      <w:pPr>
        <w:ind w:left="707"/>
        <w:jc w:val="center"/>
        <w:rPr>
          <w:b/>
          <w:sz w:val="28"/>
          <w:lang w:val="ky-KG"/>
        </w:rPr>
      </w:pPr>
      <w:r>
        <w:rPr>
          <w:b/>
          <w:sz w:val="28"/>
          <w:lang w:val="ky-KG"/>
        </w:rPr>
        <w:fldChar w:fldCharType="end"/>
      </w:r>
    </w:p>
    <w:p w:rsidR="004E2B44" w:rsidRDefault="004E2B44" w:rsidP="004E2B44">
      <w:pPr>
        <w:rPr>
          <w:b/>
          <w:sz w:val="28"/>
          <w:lang w:val="ky-KG"/>
        </w:rPr>
        <w:sectPr w:rsidR="004E2B44">
          <w:type w:val="continuous"/>
          <w:pgSz w:w="11906" w:h="16838"/>
          <w:pgMar w:top="720" w:right="720" w:bottom="720" w:left="720" w:header="708" w:footer="708" w:gutter="0"/>
          <w:cols w:space="720"/>
        </w:sectPr>
      </w:pPr>
    </w:p>
    <w:p w:rsidR="004E2B44" w:rsidRDefault="004E2B44" w:rsidP="004E2B44">
      <w:pPr>
        <w:ind w:left="707"/>
        <w:jc w:val="center"/>
        <w:rPr>
          <w:b/>
          <w:sz w:val="28"/>
          <w:lang w:val="ky-KG"/>
        </w:rPr>
      </w:pPr>
    </w:p>
    <w:p w:rsidR="004E2B44" w:rsidRDefault="004E2B44" w:rsidP="004E2B44">
      <w:pPr>
        <w:ind w:left="707"/>
        <w:jc w:val="center"/>
        <w:rPr>
          <w:b/>
          <w:sz w:val="28"/>
          <w:lang w:val="ky-KG"/>
        </w:rPr>
      </w:pPr>
    </w:p>
    <w:p w:rsidR="004E2B44" w:rsidRDefault="004E2B44" w:rsidP="004E2B44">
      <w:pPr>
        <w:ind w:left="707"/>
        <w:jc w:val="center"/>
        <w:rPr>
          <w:b/>
          <w:sz w:val="28"/>
          <w:lang w:val="ky-KG"/>
        </w:rPr>
      </w:pPr>
    </w:p>
    <w:p w:rsidR="004E2B44" w:rsidRDefault="004E2B44" w:rsidP="004E2B44">
      <w:pPr>
        <w:ind w:left="707"/>
        <w:jc w:val="right"/>
        <w:rPr>
          <w:b/>
          <w:sz w:val="28"/>
          <w:lang w:val="ky-KG"/>
        </w:rPr>
      </w:pPr>
    </w:p>
    <w:p w:rsidR="004E2B44" w:rsidRDefault="004E2B44" w:rsidP="004E2B44">
      <w:pPr>
        <w:ind w:left="707"/>
        <w:jc w:val="center"/>
        <w:rPr>
          <w:b/>
          <w:sz w:val="28"/>
          <w:lang w:val="ky-KG"/>
        </w:rPr>
      </w:pPr>
    </w:p>
    <w:p w:rsidR="001B2876" w:rsidRDefault="001B2876"/>
    <w:sectPr w:rsidR="001B2876" w:rsidSect="00DF03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25E9"/>
    <w:multiLevelType w:val="hybridMultilevel"/>
    <w:tmpl w:val="1066632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965B53"/>
    <w:multiLevelType w:val="hybridMultilevel"/>
    <w:tmpl w:val="A404C5FA"/>
    <w:lvl w:ilvl="0" w:tplc="BE24F06C">
      <w:start w:val="1"/>
      <w:numFmt w:val="bullet"/>
      <w:lvlText w:val=""/>
      <w:lvlJc w:val="left"/>
      <w:pPr>
        <w:ind w:left="1221" w:hanging="360"/>
      </w:pPr>
      <w:rPr>
        <w:rFonts w:ascii="Symbol" w:hAnsi="Symbol" w:hint="default"/>
      </w:rPr>
    </w:lvl>
    <w:lvl w:ilvl="1" w:tplc="04190003">
      <w:start w:val="1"/>
      <w:numFmt w:val="bullet"/>
      <w:lvlText w:val="o"/>
      <w:lvlJc w:val="left"/>
      <w:pPr>
        <w:ind w:left="1941" w:hanging="360"/>
      </w:pPr>
      <w:rPr>
        <w:rFonts w:ascii="Courier New" w:hAnsi="Courier New" w:cs="Courier New" w:hint="default"/>
      </w:rPr>
    </w:lvl>
    <w:lvl w:ilvl="2" w:tplc="04190005">
      <w:start w:val="1"/>
      <w:numFmt w:val="bullet"/>
      <w:lvlText w:val=""/>
      <w:lvlJc w:val="left"/>
      <w:pPr>
        <w:ind w:left="2661" w:hanging="360"/>
      </w:pPr>
      <w:rPr>
        <w:rFonts w:ascii="Wingdings" w:hAnsi="Wingdings" w:hint="default"/>
      </w:rPr>
    </w:lvl>
    <w:lvl w:ilvl="3" w:tplc="04190001">
      <w:start w:val="1"/>
      <w:numFmt w:val="bullet"/>
      <w:lvlText w:val=""/>
      <w:lvlJc w:val="left"/>
      <w:pPr>
        <w:ind w:left="3381" w:hanging="360"/>
      </w:pPr>
      <w:rPr>
        <w:rFonts w:ascii="Symbol" w:hAnsi="Symbol" w:hint="default"/>
      </w:rPr>
    </w:lvl>
    <w:lvl w:ilvl="4" w:tplc="04190003">
      <w:start w:val="1"/>
      <w:numFmt w:val="bullet"/>
      <w:lvlText w:val="o"/>
      <w:lvlJc w:val="left"/>
      <w:pPr>
        <w:ind w:left="4101" w:hanging="360"/>
      </w:pPr>
      <w:rPr>
        <w:rFonts w:ascii="Courier New" w:hAnsi="Courier New" w:cs="Courier New" w:hint="default"/>
      </w:rPr>
    </w:lvl>
    <w:lvl w:ilvl="5" w:tplc="04190005">
      <w:start w:val="1"/>
      <w:numFmt w:val="bullet"/>
      <w:lvlText w:val=""/>
      <w:lvlJc w:val="left"/>
      <w:pPr>
        <w:ind w:left="4821" w:hanging="360"/>
      </w:pPr>
      <w:rPr>
        <w:rFonts w:ascii="Wingdings" w:hAnsi="Wingdings" w:hint="default"/>
      </w:rPr>
    </w:lvl>
    <w:lvl w:ilvl="6" w:tplc="04190001">
      <w:start w:val="1"/>
      <w:numFmt w:val="bullet"/>
      <w:lvlText w:val=""/>
      <w:lvlJc w:val="left"/>
      <w:pPr>
        <w:ind w:left="5541" w:hanging="360"/>
      </w:pPr>
      <w:rPr>
        <w:rFonts w:ascii="Symbol" w:hAnsi="Symbol" w:hint="default"/>
      </w:rPr>
    </w:lvl>
    <w:lvl w:ilvl="7" w:tplc="04190003">
      <w:start w:val="1"/>
      <w:numFmt w:val="bullet"/>
      <w:lvlText w:val="o"/>
      <w:lvlJc w:val="left"/>
      <w:pPr>
        <w:ind w:left="6261" w:hanging="360"/>
      </w:pPr>
      <w:rPr>
        <w:rFonts w:ascii="Courier New" w:hAnsi="Courier New" w:cs="Courier New" w:hint="default"/>
      </w:rPr>
    </w:lvl>
    <w:lvl w:ilvl="8" w:tplc="04190005">
      <w:start w:val="1"/>
      <w:numFmt w:val="bullet"/>
      <w:lvlText w:val=""/>
      <w:lvlJc w:val="left"/>
      <w:pPr>
        <w:ind w:left="6981" w:hanging="360"/>
      </w:pPr>
      <w:rPr>
        <w:rFonts w:ascii="Wingdings" w:hAnsi="Wingdings" w:hint="default"/>
      </w:rPr>
    </w:lvl>
  </w:abstractNum>
  <w:abstractNum w:abstractNumId="2">
    <w:nsid w:val="1EF26762"/>
    <w:multiLevelType w:val="hybridMultilevel"/>
    <w:tmpl w:val="7AAC7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342AD1"/>
    <w:multiLevelType w:val="hybridMultilevel"/>
    <w:tmpl w:val="9F309D92"/>
    <w:lvl w:ilvl="0" w:tplc="96549BBC">
      <w:start w:val="1"/>
      <w:numFmt w:val="decimal"/>
      <w:lvlText w:val="%1."/>
      <w:lvlJc w:val="center"/>
      <w:pPr>
        <w:ind w:left="720" w:hanging="360"/>
      </w:pPr>
      <w:rPr>
        <w:kern w:val="2"/>
        <w14:ligatures w14:val="none"/>
        <w14:numSpacing w14:val="default"/>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42585C"/>
    <w:multiLevelType w:val="hybridMultilevel"/>
    <w:tmpl w:val="27369EDA"/>
    <w:lvl w:ilvl="0" w:tplc="0C22E64E">
      <w:start w:val="1"/>
      <w:numFmt w:val="decimal"/>
      <w:lvlText w:val="%1."/>
      <w:lvlJc w:val="right"/>
      <w:pPr>
        <w:ind w:left="786" w:hanging="360"/>
      </w:pPr>
      <w:rPr>
        <w:rFonts w:hint="default"/>
        <w:spacing w:val="6"/>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nsid w:val="3583290D"/>
    <w:multiLevelType w:val="hybridMultilevel"/>
    <w:tmpl w:val="42C4C8E2"/>
    <w:lvl w:ilvl="0" w:tplc="0CE4D6C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80773E"/>
    <w:multiLevelType w:val="hybridMultilevel"/>
    <w:tmpl w:val="E89EB25C"/>
    <w:lvl w:ilvl="0" w:tplc="0534D56E">
      <w:start w:val="1"/>
      <w:numFmt w:val="bullet"/>
      <w:lvlText w:val=""/>
      <w:lvlJc w:val="left"/>
      <w:pPr>
        <w:ind w:left="720" w:hanging="360"/>
      </w:pPr>
      <w:rPr>
        <w:rFonts w:ascii="Symbol" w:hAnsi="Symbol" w:hint="default"/>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2D550E"/>
    <w:multiLevelType w:val="hybridMultilevel"/>
    <w:tmpl w:val="87B49BA8"/>
    <w:lvl w:ilvl="0" w:tplc="2CFE926A">
      <w:numFmt w:val="bullet"/>
      <w:lvlText w:val="-"/>
      <w:lvlJc w:val="left"/>
      <w:pPr>
        <w:ind w:left="1789" w:hanging="360"/>
      </w:pPr>
      <w:rPr>
        <w:rFonts w:ascii="Times New Roman" w:eastAsia="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
    <w:nsid w:val="3E866777"/>
    <w:multiLevelType w:val="hybridMultilevel"/>
    <w:tmpl w:val="1C66F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9A51A0"/>
    <w:multiLevelType w:val="hybridMultilevel"/>
    <w:tmpl w:val="56C8A8DC"/>
    <w:lvl w:ilvl="0" w:tplc="4C34F458">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4C45676"/>
    <w:multiLevelType w:val="hybridMultilevel"/>
    <w:tmpl w:val="FA74E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CAD2D9C"/>
    <w:multiLevelType w:val="hybridMultilevel"/>
    <w:tmpl w:val="50F05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6B08B8"/>
    <w:multiLevelType w:val="hybridMultilevel"/>
    <w:tmpl w:val="B24A55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34132D"/>
    <w:multiLevelType w:val="hybridMultilevel"/>
    <w:tmpl w:val="F5DA5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77378CE"/>
    <w:multiLevelType w:val="hybridMultilevel"/>
    <w:tmpl w:val="B664CF8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D3A19F0"/>
    <w:multiLevelType w:val="hybridMultilevel"/>
    <w:tmpl w:val="B5AE7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0151B8B"/>
    <w:multiLevelType w:val="hybridMultilevel"/>
    <w:tmpl w:val="C3AA07AA"/>
    <w:lvl w:ilvl="0" w:tplc="BE24F0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08A1E26"/>
    <w:multiLevelType w:val="hybridMultilevel"/>
    <w:tmpl w:val="E488F282"/>
    <w:lvl w:ilvl="0" w:tplc="0B72689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A183CF6"/>
    <w:multiLevelType w:val="hybridMultilevel"/>
    <w:tmpl w:val="0B5E7ACE"/>
    <w:lvl w:ilvl="0" w:tplc="6202640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4"/>
  </w:num>
  <w:num w:numId="6">
    <w:abstractNumId w:val="14"/>
  </w:num>
  <w:num w:numId="7">
    <w:abstractNumId w:val="0"/>
  </w:num>
  <w:num w:numId="8">
    <w:abstractNumId w:val="0"/>
  </w:num>
  <w:num w:numId="9">
    <w:abstractNumId w:val="7"/>
  </w:num>
  <w:num w:numId="10">
    <w:abstractNumId w:val="7"/>
  </w:num>
  <w:num w:numId="11">
    <w:abstractNumId w:val="8"/>
  </w:num>
  <w:num w:numId="12">
    <w:abstractNumId w:val="8"/>
  </w:num>
  <w:num w:numId="13">
    <w:abstractNumId w:val="1"/>
  </w:num>
  <w:num w:numId="14">
    <w:abstractNumId w:val="1"/>
  </w:num>
  <w:num w:numId="15">
    <w:abstractNumId w:val="16"/>
  </w:num>
  <w:num w:numId="16">
    <w:abstractNumId w:val="16"/>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44"/>
    <w:rsid w:val="00050534"/>
    <w:rsid w:val="00077BE7"/>
    <w:rsid w:val="000D0ED8"/>
    <w:rsid w:val="000D3A88"/>
    <w:rsid w:val="0017427F"/>
    <w:rsid w:val="001B2876"/>
    <w:rsid w:val="001B7831"/>
    <w:rsid w:val="001F2A47"/>
    <w:rsid w:val="00233A79"/>
    <w:rsid w:val="00282303"/>
    <w:rsid w:val="00284329"/>
    <w:rsid w:val="002C0AB2"/>
    <w:rsid w:val="002C7318"/>
    <w:rsid w:val="002D440C"/>
    <w:rsid w:val="00347175"/>
    <w:rsid w:val="003573CF"/>
    <w:rsid w:val="0036318C"/>
    <w:rsid w:val="003649B8"/>
    <w:rsid w:val="003C31DA"/>
    <w:rsid w:val="003D3A5A"/>
    <w:rsid w:val="003E2229"/>
    <w:rsid w:val="00472424"/>
    <w:rsid w:val="004E2B44"/>
    <w:rsid w:val="005A4B7A"/>
    <w:rsid w:val="005E4185"/>
    <w:rsid w:val="005F5E48"/>
    <w:rsid w:val="00621411"/>
    <w:rsid w:val="0063749B"/>
    <w:rsid w:val="0064138A"/>
    <w:rsid w:val="00660399"/>
    <w:rsid w:val="006819A1"/>
    <w:rsid w:val="006B1AB7"/>
    <w:rsid w:val="006E49F9"/>
    <w:rsid w:val="006F704D"/>
    <w:rsid w:val="00731258"/>
    <w:rsid w:val="007510DB"/>
    <w:rsid w:val="00784004"/>
    <w:rsid w:val="007B177D"/>
    <w:rsid w:val="008451C9"/>
    <w:rsid w:val="0087160A"/>
    <w:rsid w:val="00910C49"/>
    <w:rsid w:val="00946948"/>
    <w:rsid w:val="009928C7"/>
    <w:rsid w:val="009E02E6"/>
    <w:rsid w:val="00AF75A5"/>
    <w:rsid w:val="00B44C6A"/>
    <w:rsid w:val="00C232AE"/>
    <w:rsid w:val="00C33492"/>
    <w:rsid w:val="00DE3B28"/>
    <w:rsid w:val="00DF0329"/>
    <w:rsid w:val="00E74187"/>
    <w:rsid w:val="00E82EFF"/>
    <w:rsid w:val="00E91198"/>
    <w:rsid w:val="00EA4342"/>
    <w:rsid w:val="00FC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FA59-6B88-43CC-B9A2-9BA8920E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B44"/>
    <w:rPr>
      <w:color w:val="0000FF"/>
      <w:u w:val="single"/>
    </w:rPr>
  </w:style>
  <w:style w:type="character" w:styleId="a4">
    <w:name w:val="FollowedHyperlink"/>
    <w:basedOn w:val="a0"/>
    <w:uiPriority w:val="99"/>
    <w:semiHidden/>
    <w:unhideWhenUsed/>
    <w:rsid w:val="004E2B44"/>
    <w:rPr>
      <w:color w:val="954F72" w:themeColor="followedHyperlink"/>
      <w:u w:val="single"/>
    </w:rPr>
  </w:style>
  <w:style w:type="paragraph" w:customStyle="1" w:styleId="msonormal0">
    <w:name w:val="msonormal"/>
    <w:basedOn w:val="a"/>
    <w:uiPriority w:val="99"/>
    <w:semiHidden/>
    <w:rsid w:val="004E2B44"/>
    <w:pPr>
      <w:spacing w:before="100" w:beforeAutospacing="1" w:after="100" w:afterAutospacing="1"/>
    </w:pPr>
  </w:style>
  <w:style w:type="paragraph" w:styleId="a5">
    <w:name w:val="Normal (Web)"/>
    <w:basedOn w:val="a"/>
    <w:uiPriority w:val="99"/>
    <w:semiHidden/>
    <w:unhideWhenUsed/>
    <w:rsid w:val="004E2B44"/>
    <w:pPr>
      <w:spacing w:before="100" w:beforeAutospacing="1" w:after="100" w:afterAutospacing="1"/>
    </w:pPr>
  </w:style>
  <w:style w:type="paragraph" w:styleId="a6">
    <w:name w:val="header"/>
    <w:basedOn w:val="a"/>
    <w:link w:val="a7"/>
    <w:uiPriority w:val="99"/>
    <w:semiHidden/>
    <w:unhideWhenUsed/>
    <w:rsid w:val="004E2B44"/>
    <w:pPr>
      <w:tabs>
        <w:tab w:val="center" w:pos="4677"/>
        <w:tab w:val="right" w:pos="9355"/>
      </w:tabs>
    </w:pPr>
  </w:style>
  <w:style w:type="character" w:customStyle="1" w:styleId="a7">
    <w:name w:val="Верхний колонтитул Знак"/>
    <w:basedOn w:val="a0"/>
    <w:link w:val="a6"/>
    <w:uiPriority w:val="99"/>
    <w:semiHidden/>
    <w:rsid w:val="004E2B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E2B44"/>
    <w:pPr>
      <w:tabs>
        <w:tab w:val="center" w:pos="4677"/>
        <w:tab w:val="right" w:pos="9355"/>
      </w:tabs>
    </w:pPr>
  </w:style>
  <w:style w:type="character" w:customStyle="1" w:styleId="a9">
    <w:name w:val="Нижний колонтитул Знак"/>
    <w:basedOn w:val="a0"/>
    <w:link w:val="a8"/>
    <w:uiPriority w:val="99"/>
    <w:semiHidden/>
    <w:rsid w:val="004E2B44"/>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E2B44"/>
    <w:rPr>
      <w:b/>
      <w:bCs/>
      <w:sz w:val="22"/>
    </w:rPr>
  </w:style>
  <w:style w:type="character" w:customStyle="1" w:styleId="20">
    <w:name w:val="Основной текст 2 Знак"/>
    <w:basedOn w:val="a0"/>
    <w:link w:val="2"/>
    <w:uiPriority w:val="99"/>
    <w:semiHidden/>
    <w:rsid w:val="004E2B44"/>
    <w:rPr>
      <w:rFonts w:ascii="Times New Roman" w:eastAsia="Times New Roman" w:hAnsi="Times New Roman" w:cs="Times New Roman"/>
      <w:b/>
      <w:bCs/>
      <w:szCs w:val="24"/>
      <w:lang w:eastAsia="ru-RU"/>
    </w:rPr>
  </w:style>
  <w:style w:type="paragraph" w:styleId="aa">
    <w:name w:val="Balloon Text"/>
    <w:basedOn w:val="a"/>
    <w:link w:val="ab"/>
    <w:uiPriority w:val="99"/>
    <w:semiHidden/>
    <w:unhideWhenUsed/>
    <w:rsid w:val="004E2B44"/>
    <w:rPr>
      <w:rFonts w:ascii="Tahoma" w:hAnsi="Tahoma" w:cs="Tahoma"/>
      <w:sz w:val="16"/>
      <w:szCs w:val="16"/>
    </w:rPr>
  </w:style>
  <w:style w:type="character" w:customStyle="1" w:styleId="ab">
    <w:name w:val="Текст выноски Знак"/>
    <w:basedOn w:val="a0"/>
    <w:link w:val="aa"/>
    <w:uiPriority w:val="99"/>
    <w:semiHidden/>
    <w:rsid w:val="004E2B44"/>
    <w:rPr>
      <w:rFonts w:ascii="Tahoma" w:eastAsia="Times New Roman" w:hAnsi="Tahoma" w:cs="Tahoma"/>
      <w:sz w:val="16"/>
      <w:szCs w:val="16"/>
      <w:lang w:eastAsia="ru-RU"/>
    </w:rPr>
  </w:style>
  <w:style w:type="paragraph" w:styleId="ac">
    <w:name w:val="List Paragraph"/>
    <w:basedOn w:val="a"/>
    <w:uiPriority w:val="34"/>
    <w:qFormat/>
    <w:rsid w:val="004E2B44"/>
    <w:pPr>
      <w:ind w:left="708"/>
    </w:pPr>
  </w:style>
  <w:style w:type="paragraph" w:customStyle="1" w:styleId="ConsPlusNormal">
    <w:name w:val="ConsPlusNormal"/>
    <w:rsid w:val="004E2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4E2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Содержимое врезки"/>
    <w:basedOn w:val="a"/>
    <w:uiPriority w:val="99"/>
    <w:semiHidden/>
    <w:rsid w:val="004E2B44"/>
    <w:pPr>
      <w:widowControl w:val="0"/>
      <w:suppressAutoHyphens/>
    </w:pPr>
    <w:rPr>
      <w:rFonts w:eastAsia="WenQuanYi Micro Hei" w:cs="Lohit Devanagari"/>
      <w:kern w:val="2"/>
      <w:lang w:eastAsia="zh-CN" w:bidi="hi-IN"/>
    </w:rPr>
  </w:style>
  <w:style w:type="character" w:styleId="ae">
    <w:name w:val="footnote reference"/>
    <w:basedOn w:val="a0"/>
    <w:semiHidden/>
    <w:unhideWhenUsed/>
    <w:rsid w:val="004E2B44"/>
    <w:rPr>
      <w:vertAlign w:val="superscript"/>
    </w:rPr>
  </w:style>
  <w:style w:type="table" w:styleId="af">
    <w:name w:val="Table Grid"/>
    <w:basedOn w:val="a1"/>
    <w:uiPriority w:val="39"/>
    <w:rsid w:val="004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4E2B44"/>
    <w:pPr>
      <w:spacing w:after="0" w:line="240" w:lineRule="auto"/>
    </w:pPr>
    <w:rPr>
      <w:rFonts w:ascii="Times New Roman" w:hAnsi="Times New Roman" w:cs="Times New Roman"/>
      <w:sz w:val="28"/>
      <w:szCs w:val="28"/>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4E2B44"/>
    <w:pPr>
      <w:spacing w:after="0" w:line="240" w:lineRule="auto"/>
    </w:pPr>
    <w:rPr>
      <w:rFonts w:ascii="Calibri" w:eastAsia="Calibri" w:hAnsi="Calibri" w:cs="Times New Roman"/>
      <w:sz w:val="28"/>
      <w:szCs w:val="28"/>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4E2B44"/>
    <w:pPr>
      <w:spacing w:after="0" w:line="240" w:lineRule="auto"/>
    </w:pPr>
    <w:rPr>
      <w:rFonts w:ascii="Calibri" w:eastAsia="Calibri" w:hAnsi="Calibri" w:cs="Times New Roman"/>
      <w:sz w:val="28"/>
      <w:szCs w:val="28"/>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
    <w:uiPriority w:val="59"/>
    <w:rsid w:val="00784004"/>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
    <w:uiPriority w:val="59"/>
    <w:rsid w:val="00784004"/>
    <w:pPr>
      <w:spacing w:after="0" w:line="240" w:lineRule="auto"/>
    </w:pPr>
    <w:rPr>
      <w:rFonts w:ascii="Calibri" w:eastAsia="Calibri" w:hAnsi="Calibri" w:cs="Times New Roman"/>
      <w:sz w:val="28"/>
      <w:szCs w:val="28"/>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r>
              <a:rPr lang="ru-RU">
                <a:solidFill>
                  <a:schemeClr val="accent4">
                    <a:lumMod val="50000"/>
                  </a:schemeClr>
                </a:solidFill>
              </a:rPr>
              <a:t>2020-2021-окуу жылы үчүн жетишкендиктерди сапаттуу талдоо </a:t>
            </a:r>
          </a:p>
          <a:p>
            <a:pPr>
              <a:defRPr>
                <a:solidFill>
                  <a:schemeClr val="accent4">
                    <a:lumMod val="50000"/>
                  </a:schemeClr>
                </a:solidFill>
              </a:defRPr>
            </a:pPr>
            <a:endParaRPr lang="ru-RU">
              <a:solidFill>
                <a:schemeClr val="accent4">
                  <a:lumMod val="50000"/>
                </a:schemeClr>
              </a:solidFill>
            </a:endParaRPr>
          </a:p>
          <a:p>
            <a:pPr>
              <a:defRPr>
                <a:solidFill>
                  <a:schemeClr val="accent4">
                    <a:lumMod val="50000"/>
                  </a:schemeClr>
                </a:solidFill>
              </a:defRPr>
            </a:pPr>
            <a:r>
              <a:rPr lang="ru-RU">
                <a:solidFill>
                  <a:schemeClr val="accent4">
                    <a:lumMod val="50000"/>
                  </a:schemeClr>
                </a:solidFill>
              </a:rPr>
              <a:t>19 класс,  430 окуучу</a:t>
            </a:r>
          </a:p>
          <a:p>
            <a:pPr>
              <a:defRPr>
                <a:solidFill>
                  <a:schemeClr val="accent4">
                    <a:lumMod val="50000"/>
                  </a:schemeClr>
                </a:solidFill>
              </a:defRPr>
            </a:pPr>
            <a:endParaRPr lang="ru-RU">
              <a:solidFill>
                <a:schemeClr val="accent4">
                  <a:lumMod val="50000"/>
                </a:schemeClr>
              </a:solidFill>
            </a:endParaRPr>
          </a:p>
        </c:rich>
      </c:tx>
      <c:layout>
        <c:manualLayout>
          <c:xMode val="edge"/>
          <c:yMode val="edge"/>
          <c:x val="0.12598704169950412"/>
          <c:y val="5.1732335029830503E-2"/>
        </c:manualLayout>
      </c:layout>
      <c:overlay val="0"/>
      <c:spPr>
        <a:noFill/>
        <a:ln>
          <a:noFill/>
        </a:ln>
        <a:effectLst/>
      </c:spPr>
      <c:txPr>
        <a:bodyPr rot="0" spcFirstLastPara="1" vertOverflow="ellipsis" vert="horz" wrap="square" anchor="ctr" anchorCtr="1"/>
        <a:lstStyle/>
        <a:p>
          <a:pPr>
            <a:defRPr sz="1320" b="1" i="0" u="none" strike="noStrike" kern="1200" baseline="0">
              <a:solidFill>
                <a:schemeClr val="accent4">
                  <a:lumMod val="50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2015-2016-окуу жылы үчүн жетишкендиктерди сапаттуу талдоо </c:v>
                </c:pt>
              </c:strCache>
            </c:strRef>
          </c:tx>
          <c:dPt>
            <c:idx val="0"/>
            <c:bubble3D val="0"/>
            <c:spPr>
              <a:gradFill rotWithShape="1">
                <a:gsLst>
                  <a:gs pos="0">
                    <a:schemeClr val="accent1">
                      <a:shade val="15000"/>
                      <a:satMod val="180000"/>
                    </a:schemeClr>
                  </a:gs>
                  <a:gs pos="50000">
                    <a:schemeClr val="accent1">
                      <a:shade val="45000"/>
                      <a:satMod val="170000"/>
                    </a:schemeClr>
                  </a:gs>
                  <a:gs pos="70000">
                    <a:schemeClr val="accent1">
                      <a:tint val="99000"/>
                      <a:shade val="65000"/>
                      <a:satMod val="155000"/>
                    </a:schemeClr>
                  </a:gs>
                  <a:gs pos="100000">
                    <a:schemeClr val="accent1">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155F-4ABC-BF7E-E3B97D025B3C}"/>
              </c:ext>
            </c:extLst>
          </c:dPt>
          <c:dPt>
            <c:idx val="1"/>
            <c:bubble3D val="0"/>
            <c:spPr>
              <a:gradFill rotWithShape="1">
                <a:gsLst>
                  <a:gs pos="0">
                    <a:schemeClr val="accent2">
                      <a:shade val="15000"/>
                      <a:satMod val="180000"/>
                    </a:schemeClr>
                  </a:gs>
                  <a:gs pos="50000">
                    <a:schemeClr val="accent2">
                      <a:shade val="45000"/>
                      <a:satMod val="170000"/>
                    </a:schemeClr>
                  </a:gs>
                  <a:gs pos="70000">
                    <a:schemeClr val="accent2">
                      <a:tint val="99000"/>
                      <a:shade val="65000"/>
                      <a:satMod val="155000"/>
                    </a:schemeClr>
                  </a:gs>
                  <a:gs pos="100000">
                    <a:schemeClr val="accent2">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155F-4ABC-BF7E-E3B97D025B3C}"/>
              </c:ext>
            </c:extLst>
          </c:dPt>
          <c:dPt>
            <c:idx val="2"/>
            <c:bubble3D val="0"/>
            <c:spPr>
              <a:gradFill rotWithShape="1">
                <a:gsLst>
                  <a:gs pos="0">
                    <a:schemeClr val="accent3">
                      <a:shade val="15000"/>
                      <a:satMod val="180000"/>
                    </a:schemeClr>
                  </a:gs>
                  <a:gs pos="50000">
                    <a:schemeClr val="accent3">
                      <a:shade val="45000"/>
                      <a:satMod val="170000"/>
                    </a:schemeClr>
                  </a:gs>
                  <a:gs pos="70000">
                    <a:schemeClr val="accent3">
                      <a:tint val="99000"/>
                      <a:shade val="65000"/>
                      <a:satMod val="155000"/>
                    </a:schemeClr>
                  </a:gs>
                  <a:gs pos="100000">
                    <a:schemeClr val="accent3">
                      <a:tint val="95500"/>
                      <a:shade val="100000"/>
                      <a:satMod val="155000"/>
                    </a:schemeClr>
                  </a:gs>
                </a:gsLst>
                <a:lin ang="16200000" scaled="0"/>
              </a:gradFill>
              <a:ln>
                <a:noFill/>
              </a:ln>
              <a:effectLst>
                <a:outerShdw blurRad="50800" dist="381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155F-4ABC-BF7E-E3B97D025B3C}"/>
              </c:ext>
            </c:extLst>
          </c:dPt>
          <c:dLbls>
            <c:dLbl>
              <c:idx val="0"/>
              <c:layout>
                <c:manualLayout>
                  <c:x val="6.0263029746867793E-2"/>
                  <c:y val="2.4961693132282213E-2"/>
                </c:manualLayout>
              </c:layout>
              <c:tx>
                <c:rich>
                  <a:bodyPr/>
                  <a:lstStyle/>
                  <a:p>
                    <a:fld id="{C0F94F46-677B-436A-AB9D-5A80E69FD030}"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55F-4ABC-BF7E-E3B97D025B3C}"/>
                </c:ext>
                <c:ext xmlns:c15="http://schemas.microsoft.com/office/drawing/2012/chart" uri="{CE6537A1-D6FC-4f65-9D91-7224C49458BB}">
                  <c15:layout/>
                  <c15:dlblFieldTable/>
                  <c15:showDataLabelsRange val="0"/>
                </c:ext>
              </c:extLst>
            </c:dLbl>
            <c:dLbl>
              <c:idx val="1"/>
              <c:layout>
                <c:manualLayout>
                  <c:x val="3.3937025453867911E-2"/>
                  <c:y val="5.4234519334805151E-2"/>
                </c:manualLayout>
              </c:layout>
              <c:tx>
                <c:rich>
                  <a:bodyPr/>
                  <a:lstStyle/>
                  <a:p>
                    <a:fld id="{BDF91B49-B8DE-4373-92E1-697995549FEA}"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55F-4ABC-BF7E-E3B97D025B3C}"/>
                </c:ext>
                <c:ext xmlns:c15="http://schemas.microsoft.com/office/drawing/2012/chart" uri="{CE6537A1-D6FC-4f65-9D91-7224C49458BB}">
                  <c15:layout/>
                  <c15:dlblFieldTable/>
                  <c15:showDataLabelsRange val="0"/>
                </c:ext>
              </c:extLst>
            </c:dLbl>
            <c:dLbl>
              <c:idx val="2"/>
              <c:layout>
                <c:manualLayout>
                  <c:x val="-4.486580419912347E-2"/>
                  <c:y val="5.2475092718255331E-2"/>
                </c:manualLayout>
              </c:layout>
              <c:tx>
                <c:rich>
                  <a:bodyPr/>
                  <a:lstStyle/>
                  <a:p>
                    <a:fld id="{312043BE-0C6B-4FA0-9CAB-D6F14ADCF0F8}" type="VALUE">
                      <a:rPr lang="en-US" b="1"/>
                      <a:pPr/>
                      <a:t>[ЗНАЧЕНИЕ]</a:t>
                    </a:fld>
                    <a:endParaRPr lang="ru-RU"/>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55F-4ABC-BF7E-E3B97D025B3C}"/>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"5"</c:v>
                </c:pt>
                <c:pt idx="1">
                  <c:v>"4","5"</c:v>
                </c:pt>
                <c:pt idx="2">
                  <c:v>"3"</c:v>
                </c:pt>
              </c:strCache>
            </c:strRef>
          </c:cat>
          <c:val>
            <c:numRef>
              <c:f>Лист1!$B$2:$B$4</c:f>
              <c:numCache>
                <c:formatCode>0.00%</c:formatCode>
                <c:ptCount val="3"/>
                <c:pt idx="0">
                  <c:v>0.161</c:v>
                </c:pt>
                <c:pt idx="1">
                  <c:v>0.27700000000000002</c:v>
                </c:pt>
                <c:pt idx="2">
                  <c:v>0.56200000000000006</c:v>
                </c:pt>
              </c:numCache>
            </c:numRef>
          </c:val>
          <c:extLst xmlns:c16r2="http://schemas.microsoft.com/office/drawing/2015/06/chart">
            <c:ext xmlns:c16="http://schemas.microsoft.com/office/drawing/2014/chart" uri="{C3380CC4-5D6E-409C-BE32-E72D297353CC}">
              <c16:uniqueId val="{00000006-155F-4ABC-BF7E-E3B97D025B3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sz="1100"/>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жогорку балл</c:v>
                </c:pt>
              </c:strCache>
            </c:strRef>
          </c:tx>
          <c:spPr>
            <a:solidFill>
              <a:schemeClr val="accent1"/>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Лист1!$B$2:$B$7</c:f>
              <c:numCache>
                <c:formatCode>General</c:formatCode>
                <c:ptCount val="6"/>
                <c:pt idx="0">
                  <c:v>178</c:v>
                </c:pt>
                <c:pt idx="1">
                  <c:v>72</c:v>
                </c:pt>
                <c:pt idx="2">
                  <c:v>83</c:v>
                </c:pt>
                <c:pt idx="3">
                  <c:v>87</c:v>
                </c:pt>
                <c:pt idx="4">
                  <c:v>53</c:v>
                </c:pt>
                <c:pt idx="5">
                  <c:v>76</c:v>
                </c:pt>
              </c:numCache>
            </c:numRef>
          </c:val>
          <c:extLst xmlns:c16r2="http://schemas.microsoft.com/office/drawing/2015/06/chart">
            <c:ext xmlns:c16="http://schemas.microsoft.com/office/drawing/2014/chart" uri="{C3380CC4-5D6E-409C-BE32-E72D297353CC}">
              <c16:uniqueId val="{00000000-005A-4FA2-9DAB-D03F0DABC17B}"/>
            </c:ext>
          </c:extLst>
        </c:ser>
        <c:ser>
          <c:idx val="1"/>
          <c:order val="1"/>
          <c:tx>
            <c:strRef>
              <c:f>Лист1!$C$1</c:f>
              <c:strCache>
                <c:ptCount val="1"/>
                <c:pt idx="0">
                  <c:v>томонку балл</c:v>
                </c:pt>
              </c:strCache>
            </c:strRef>
          </c:tx>
          <c:spPr>
            <a:solidFill>
              <a:schemeClr val="accent2"/>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Лист1!$C$2:$C$7</c:f>
              <c:numCache>
                <c:formatCode>General</c:formatCode>
                <c:ptCount val="6"/>
                <c:pt idx="0">
                  <c:v>66</c:v>
                </c:pt>
                <c:pt idx="1">
                  <c:v>45</c:v>
                </c:pt>
                <c:pt idx="2">
                  <c:v>56</c:v>
                </c:pt>
                <c:pt idx="3">
                  <c:v>59</c:v>
                </c:pt>
                <c:pt idx="4">
                  <c:v>53</c:v>
                </c:pt>
                <c:pt idx="5">
                  <c:v>76</c:v>
                </c:pt>
              </c:numCache>
            </c:numRef>
          </c:val>
          <c:extLst xmlns:c16r2="http://schemas.microsoft.com/office/drawing/2015/06/chart">
            <c:ext xmlns:c16="http://schemas.microsoft.com/office/drawing/2014/chart" uri="{C3380CC4-5D6E-409C-BE32-E72D297353CC}">
              <c16:uniqueId val="{00000001-005A-4FA2-9DAB-D03F0DABC17B}"/>
            </c:ext>
          </c:extLst>
        </c:ser>
        <c:ser>
          <c:idx val="2"/>
          <c:order val="2"/>
          <c:tx>
            <c:strRef>
              <c:f>Лист1!$D$1</c:f>
              <c:strCache>
                <c:ptCount val="1"/>
                <c:pt idx="0">
                  <c:v>орточо балл</c:v>
                </c:pt>
              </c:strCache>
            </c:strRef>
          </c:tx>
          <c:spPr>
            <a:solidFill>
              <a:schemeClr val="accent3"/>
            </a:solidFill>
            <a:ln>
              <a:noFill/>
            </a:ln>
            <a:effectLst/>
          </c:spPr>
          <c:invertIfNegative val="0"/>
          <c:cat>
            <c:strRef>
              <c:f>Лист1!$A$2:$A$7</c:f>
              <c:strCache>
                <c:ptCount val="6"/>
                <c:pt idx="0">
                  <c:v>негизги тест</c:v>
                </c:pt>
                <c:pt idx="1">
                  <c:v>матем</c:v>
                </c:pt>
                <c:pt idx="2">
                  <c:v>физика</c:v>
                </c:pt>
                <c:pt idx="3">
                  <c:v>тарых</c:v>
                </c:pt>
                <c:pt idx="4">
                  <c:v>химия</c:v>
                </c:pt>
                <c:pt idx="5">
                  <c:v>биология</c:v>
                </c:pt>
              </c:strCache>
            </c:strRef>
          </c:cat>
          <c:val>
            <c:numRef>
              <c:f>Лист1!$D$2:$D$7</c:f>
              <c:numCache>
                <c:formatCode>General</c:formatCode>
                <c:ptCount val="6"/>
                <c:pt idx="0">
                  <c:v>114</c:v>
                </c:pt>
                <c:pt idx="1">
                  <c:v>60</c:v>
                </c:pt>
                <c:pt idx="2">
                  <c:v>70</c:v>
                </c:pt>
                <c:pt idx="3">
                  <c:v>69</c:v>
                </c:pt>
                <c:pt idx="4">
                  <c:v>53</c:v>
                </c:pt>
                <c:pt idx="5">
                  <c:v>76</c:v>
                </c:pt>
              </c:numCache>
            </c:numRef>
          </c:val>
          <c:extLst xmlns:c16r2="http://schemas.microsoft.com/office/drawing/2015/06/chart">
            <c:ext xmlns:c16="http://schemas.microsoft.com/office/drawing/2014/chart" uri="{C3380CC4-5D6E-409C-BE32-E72D297353CC}">
              <c16:uniqueId val="{00000002-005A-4FA2-9DAB-D03F0DABC17B}"/>
            </c:ext>
          </c:extLst>
        </c:ser>
        <c:dLbls>
          <c:showLegendKey val="0"/>
          <c:showVal val="0"/>
          <c:showCatName val="0"/>
          <c:showSerName val="0"/>
          <c:showPercent val="0"/>
          <c:showBubbleSize val="0"/>
        </c:dLbls>
        <c:gapWidth val="182"/>
        <c:axId val="135552544"/>
        <c:axId val="135552928"/>
      </c:barChart>
      <c:catAx>
        <c:axId val="135552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52928"/>
        <c:crosses val="autoZero"/>
        <c:auto val="1"/>
        <c:lblAlgn val="ctr"/>
        <c:lblOffset val="100"/>
        <c:noMultiLvlLbl val="0"/>
      </c:catAx>
      <c:valAx>
        <c:axId val="13555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5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жогорку</c:v>
                </c:pt>
              </c:strCache>
            </c:strRef>
          </c:tx>
          <c:spPr>
            <a:solidFill>
              <a:schemeClr val="accent1"/>
            </a:solidFill>
            <a:ln>
              <a:noFill/>
            </a:ln>
            <a:effectLst/>
          </c:spPr>
          <c:invertIfNegative val="0"/>
          <c:cat>
            <c:strRef>
              <c:f>Лист1!$A$2:$A$5</c:f>
              <c:strCache>
                <c:ptCount val="3"/>
                <c:pt idx="0">
                  <c:v>2018-2019-о.ж</c:v>
                </c:pt>
                <c:pt idx="1">
                  <c:v>2019-2020-о.ж</c:v>
                </c:pt>
                <c:pt idx="2">
                  <c:v>2020-2021-о.ж</c:v>
                </c:pt>
              </c:strCache>
            </c:strRef>
          </c:cat>
          <c:val>
            <c:numRef>
              <c:f>Лист1!$B$2:$B$5</c:f>
              <c:numCache>
                <c:formatCode>General</c:formatCode>
                <c:ptCount val="4"/>
                <c:pt idx="0">
                  <c:v>163</c:v>
                </c:pt>
                <c:pt idx="1">
                  <c:v>133</c:v>
                </c:pt>
                <c:pt idx="2">
                  <c:v>178</c:v>
                </c:pt>
              </c:numCache>
            </c:numRef>
          </c:val>
          <c:extLst xmlns:c16r2="http://schemas.microsoft.com/office/drawing/2015/06/chart">
            <c:ext xmlns:c16="http://schemas.microsoft.com/office/drawing/2014/chart" uri="{C3380CC4-5D6E-409C-BE32-E72D297353CC}">
              <c16:uniqueId val="{00000000-7D9C-4AA1-B89D-9F987E912DA9}"/>
            </c:ext>
          </c:extLst>
        </c:ser>
        <c:ser>
          <c:idx val="1"/>
          <c:order val="1"/>
          <c:tx>
            <c:strRef>
              <c:f>Лист1!$C$1</c:f>
              <c:strCache>
                <c:ptCount val="1"/>
                <c:pt idx="0">
                  <c:v>ортонку</c:v>
                </c:pt>
              </c:strCache>
            </c:strRef>
          </c:tx>
          <c:spPr>
            <a:solidFill>
              <a:schemeClr val="accent2"/>
            </a:solidFill>
            <a:ln>
              <a:noFill/>
            </a:ln>
            <a:effectLst/>
          </c:spPr>
          <c:invertIfNegative val="0"/>
          <c:cat>
            <c:strRef>
              <c:f>Лист1!$A$2:$A$5</c:f>
              <c:strCache>
                <c:ptCount val="3"/>
                <c:pt idx="0">
                  <c:v>2018-2019-о.ж</c:v>
                </c:pt>
                <c:pt idx="1">
                  <c:v>2019-2020-о.ж</c:v>
                </c:pt>
                <c:pt idx="2">
                  <c:v>2020-2021-о.ж</c:v>
                </c:pt>
              </c:strCache>
            </c:strRef>
          </c:cat>
          <c:val>
            <c:numRef>
              <c:f>Лист1!$C$2:$C$5</c:f>
              <c:numCache>
                <c:formatCode>General</c:formatCode>
                <c:ptCount val="4"/>
                <c:pt idx="0">
                  <c:v>108</c:v>
                </c:pt>
                <c:pt idx="1">
                  <c:v>97</c:v>
                </c:pt>
                <c:pt idx="2">
                  <c:v>114</c:v>
                </c:pt>
              </c:numCache>
            </c:numRef>
          </c:val>
          <c:extLst xmlns:c16r2="http://schemas.microsoft.com/office/drawing/2015/06/chart">
            <c:ext xmlns:c16="http://schemas.microsoft.com/office/drawing/2014/chart" uri="{C3380CC4-5D6E-409C-BE32-E72D297353CC}">
              <c16:uniqueId val="{00000001-7D9C-4AA1-B89D-9F987E912DA9}"/>
            </c:ext>
          </c:extLst>
        </c:ser>
        <c:ser>
          <c:idx val="2"/>
          <c:order val="2"/>
          <c:tx>
            <c:strRef>
              <c:f>Лист1!$D$1</c:f>
              <c:strCache>
                <c:ptCount val="1"/>
                <c:pt idx="0">
                  <c:v>төмөнкү</c:v>
                </c:pt>
              </c:strCache>
            </c:strRef>
          </c:tx>
          <c:spPr>
            <a:solidFill>
              <a:schemeClr val="accent3"/>
            </a:solidFill>
            <a:ln>
              <a:noFill/>
            </a:ln>
            <a:effectLst/>
          </c:spPr>
          <c:invertIfNegative val="0"/>
          <c:cat>
            <c:strRef>
              <c:f>Лист1!$A$2:$A$5</c:f>
              <c:strCache>
                <c:ptCount val="3"/>
                <c:pt idx="0">
                  <c:v>2018-2019-о.ж</c:v>
                </c:pt>
                <c:pt idx="1">
                  <c:v>2019-2020-о.ж</c:v>
                </c:pt>
                <c:pt idx="2">
                  <c:v>2020-2021-о.ж</c:v>
                </c:pt>
              </c:strCache>
            </c:strRef>
          </c:cat>
          <c:val>
            <c:numRef>
              <c:f>Лист1!$D$2:$D$5</c:f>
              <c:numCache>
                <c:formatCode>General</c:formatCode>
                <c:ptCount val="4"/>
                <c:pt idx="0">
                  <c:v>72</c:v>
                </c:pt>
                <c:pt idx="1">
                  <c:v>73</c:v>
                </c:pt>
                <c:pt idx="2">
                  <c:v>66</c:v>
                </c:pt>
              </c:numCache>
            </c:numRef>
          </c:val>
          <c:extLst xmlns:c16r2="http://schemas.microsoft.com/office/drawing/2015/06/chart">
            <c:ext xmlns:c16="http://schemas.microsoft.com/office/drawing/2014/chart" uri="{C3380CC4-5D6E-409C-BE32-E72D297353CC}">
              <c16:uniqueId val="{00000002-7D9C-4AA1-B89D-9F987E912DA9}"/>
            </c:ext>
          </c:extLst>
        </c:ser>
        <c:dLbls>
          <c:showLegendKey val="0"/>
          <c:showVal val="0"/>
          <c:showCatName val="0"/>
          <c:showSerName val="0"/>
          <c:showPercent val="0"/>
          <c:showBubbleSize val="0"/>
        </c:dLbls>
        <c:gapWidth val="269"/>
        <c:axId val="135725520"/>
        <c:axId val="135498696"/>
      </c:barChart>
      <c:catAx>
        <c:axId val="1357255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35498696"/>
        <c:crosses val="autoZero"/>
        <c:auto val="1"/>
        <c:lblAlgn val="ctr"/>
        <c:lblOffset val="100"/>
        <c:noMultiLvlLbl val="0"/>
      </c:catAx>
      <c:valAx>
        <c:axId val="1354986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7255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56</Pages>
  <Words>12445</Words>
  <Characters>70938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41</cp:revision>
  <cp:lastPrinted>2021-12-16T09:04:00Z</cp:lastPrinted>
  <dcterms:created xsi:type="dcterms:W3CDTF">2021-12-16T04:45:00Z</dcterms:created>
  <dcterms:modified xsi:type="dcterms:W3CDTF">2021-12-16T16:24:00Z</dcterms:modified>
</cp:coreProperties>
</file>